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7A820E26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866C6C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1349D1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ligi </w:t>
      </w:r>
      <w:r w:rsidR="001349D1">
        <w:rPr>
          <w:rFonts w:ascii="Arial" w:hAnsi="Arial" w:cs="Arial"/>
          <w:b/>
          <w:bCs/>
          <w:sz w:val="22"/>
          <w:szCs w:val="22"/>
          <w:lang w:val="pl-PL"/>
        </w:rPr>
        <w:t>rugby mężczyzn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</w:t>
      </w:r>
      <w:r w:rsidR="001349D1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1349D1">
        <w:rPr>
          <w:rFonts w:ascii="Arial" w:hAnsi="Arial" w:cs="Arial"/>
          <w:b/>
          <w:bCs/>
          <w:sz w:val="22"/>
          <w:szCs w:val="22"/>
          <w:lang w:val="pl-PL"/>
        </w:rPr>
        <w:t>6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4F6371A0" w:rsidR="001521D9" w:rsidRPr="001521D9" w:rsidRDefault="00F45D6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Pr="004E660B">
        <w:rPr>
          <w:rFonts w:ascii="Arial" w:eastAsia="Calibri" w:hAnsi="Arial" w:cs="Arial"/>
          <w:sz w:val="22"/>
          <w:szCs w:val="22"/>
          <w:lang w:val="pl-PL"/>
        </w:rPr>
        <w:t xml:space="preserve">symbolu Warmia-Mazury 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na materiałach poligraficznych, informacyjnych, promocyjnych i reklamowych drukowanych przez lub na zlecenie Wykonawcy związanych z rozgrywkami </w:t>
      </w:r>
      <w:r>
        <w:rPr>
          <w:rFonts w:ascii="Arial" w:hAnsi="Arial" w:cs="Arial"/>
          <w:sz w:val="22"/>
          <w:szCs w:val="22"/>
        </w:rPr>
        <w:t>II ligi rugby mężczyzn w sezonie 2025/2026</w:t>
      </w:r>
      <w:r>
        <w:rPr>
          <w:rFonts w:ascii="Arial" w:hAnsi="Arial" w:cs="Arial"/>
          <w:sz w:val="22"/>
          <w:szCs w:val="22"/>
        </w:rPr>
        <w:t xml:space="preserve"> 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dotyczących zespołu, w oparciu o który będzie świadczona usługa</w:t>
      </w:r>
      <w:r w:rsidR="00C82464">
        <w:rPr>
          <w:rFonts w:ascii="Arial" w:eastAsia="Calibri" w:hAnsi="Arial" w:cs="Arial"/>
          <w:sz w:val="22"/>
          <w:szCs w:val="22"/>
        </w:rPr>
        <w:t>;</w:t>
      </w:r>
    </w:p>
    <w:p w14:paraId="7B3BFF43" w14:textId="445EB940" w:rsidR="001521D9" w:rsidRPr="001521D9" w:rsidRDefault="001349D1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349D1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1349D1">
        <w:rPr>
          <w:rFonts w:ascii="Arial" w:hAnsi="Arial" w:cs="Arial"/>
          <w:sz w:val="22"/>
          <w:szCs w:val="22"/>
        </w:rPr>
        <w:t xml:space="preserve"> symbolu Warmia-Mazury na </w:t>
      </w:r>
      <w:r>
        <w:rPr>
          <w:rFonts w:ascii="Arial" w:hAnsi="Arial" w:cs="Arial"/>
          <w:sz w:val="22"/>
          <w:szCs w:val="22"/>
        </w:rPr>
        <w:t xml:space="preserve">strojach meczowych </w:t>
      </w:r>
      <w:r w:rsidR="00FA1839">
        <w:rPr>
          <w:rFonts w:ascii="Arial" w:hAnsi="Arial" w:cs="Arial"/>
          <w:sz w:val="22"/>
          <w:szCs w:val="22"/>
        </w:rPr>
        <w:t xml:space="preserve">zawodników </w:t>
      </w:r>
      <w:r>
        <w:rPr>
          <w:rFonts w:ascii="Arial" w:hAnsi="Arial" w:cs="Arial"/>
          <w:sz w:val="22"/>
          <w:szCs w:val="22"/>
        </w:rPr>
        <w:t xml:space="preserve">(koszulki/spodenki) </w:t>
      </w:r>
      <w:r w:rsidR="00FA1839" w:rsidRPr="00050F9A">
        <w:rPr>
          <w:rFonts w:ascii="Arial" w:eastAsia="Calibri" w:hAnsi="Arial" w:cs="Arial"/>
          <w:sz w:val="22"/>
          <w:szCs w:val="22"/>
          <w:lang w:val="pl-PL"/>
        </w:rPr>
        <w:t>w których zespół, w oparciu o który będzie świadczona usługa,</w:t>
      </w:r>
      <w:r w:rsidR="00FA183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A1839" w:rsidRPr="00050F9A">
        <w:rPr>
          <w:rFonts w:ascii="Arial" w:eastAsia="Calibri" w:hAnsi="Arial" w:cs="Arial"/>
          <w:sz w:val="22"/>
          <w:szCs w:val="22"/>
          <w:lang w:val="pl-PL"/>
        </w:rPr>
        <w:t xml:space="preserve">będzie występować podczas </w:t>
      </w:r>
      <w:r>
        <w:rPr>
          <w:rFonts w:ascii="Arial" w:hAnsi="Arial" w:cs="Arial"/>
          <w:sz w:val="22"/>
          <w:szCs w:val="22"/>
        </w:rPr>
        <w:t>rozgrywek II ligi rugby mężczyzn w sezonie 2025/2026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19F62F5" w14:textId="4D3D93F7" w:rsidR="00050F9A" w:rsidRPr="00D4118F" w:rsidRDefault="00D4118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umieszczenie w widocznych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dla kibiców i mediów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miejscach co najmniej </w:t>
      </w:r>
      <w:r>
        <w:rPr>
          <w:rFonts w:ascii="Arial" w:eastAsia="Calibri" w:hAnsi="Arial" w:cs="Arial"/>
          <w:sz w:val="22"/>
          <w:szCs w:val="22"/>
          <w:lang w:val="pl-PL"/>
        </w:rPr>
        <w:t>4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 banerów</w:t>
      </w:r>
      <w:r w:rsidR="00FA183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A1839">
        <w:rPr>
          <w:rFonts w:ascii="Arial" w:eastAsia="Calibri" w:hAnsi="Arial" w:cs="Arial"/>
          <w:sz w:val="22"/>
          <w:szCs w:val="22"/>
          <w:lang w:val="pl-PL"/>
        </w:rPr>
        <w:br/>
      </w:r>
      <w:r>
        <w:rPr>
          <w:rFonts w:ascii="Arial" w:eastAsia="Calibri" w:hAnsi="Arial" w:cs="Arial"/>
          <w:sz w:val="22"/>
          <w:szCs w:val="22"/>
          <w:lang w:val="pl-PL"/>
        </w:rPr>
        <w:t xml:space="preserve">z symbolem Warmia-Mazury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promujących Województwo Warmińsko-Mazurskie podczas mecz</w:t>
      </w:r>
      <w:r w:rsidR="00FA1839">
        <w:rPr>
          <w:rFonts w:ascii="Arial" w:eastAsia="Calibri" w:hAnsi="Arial" w:cs="Arial"/>
          <w:sz w:val="22"/>
          <w:szCs w:val="22"/>
          <w:lang w:val="pl-PL"/>
        </w:rPr>
        <w:t>ów</w:t>
      </w:r>
      <w:r>
        <w:rPr>
          <w:rFonts w:ascii="Arial" w:eastAsia="Calibri" w:hAnsi="Arial" w:cs="Arial"/>
          <w:sz w:val="22"/>
          <w:szCs w:val="22"/>
          <w:lang w:val="pl-PL"/>
        </w:rPr>
        <w:t>,</w:t>
      </w:r>
      <w:r w:rsidRPr="009D7A16"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w który</w:t>
      </w:r>
      <w:r>
        <w:rPr>
          <w:rFonts w:ascii="Arial" w:eastAsia="Calibri" w:hAnsi="Arial" w:cs="Arial"/>
          <w:sz w:val="22"/>
          <w:szCs w:val="22"/>
        </w:rPr>
        <w:t>m</w:t>
      </w:r>
      <w:r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</w:t>
      </w:r>
      <w:r w:rsidR="00FA1839">
        <w:rPr>
          <w:rFonts w:ascii="Arial" w:eastAsia="Calibri" w:hAnsi="Arial" w:cs="Arial"/>
          <w:sz w:val="22"/>
          <w:szCs w:val="22"/>
        </w:rPr>
        <w:t xml:space="preserve"> </w:t>
      </w:r>
      <w:r w:rsidR="00D15576">
        <w:rPr>
          <w:rFonts w:ascii="Arial" w:hAnsi="Arial" w:cs="Arial"/>
          <w:sz w:val="22"/>
          <w:szCs w:val="22"/>
        </w:rPr>
        <w:t>w ramach rozgrywek II ligi rugby mężczyzn w sezonie 2025/2026</w:t>
      </w:r>
      <w:r w:rsidR="00C82464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6291453" w14:textId="33E06A49" w:rsidR="00D4118F" w:rsidRPr="00622D28" w:rsidRDefault="00D4118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18F">
        <w:rPr>
          <w:rFonts w:ascii="Arial" w:eastAsia="Calibri" w:hAnsi="Arial" w:cs="Arial"/>
          <w:sz w:val="22"/>
          <w:szCs w:val="22"/>
        </w:rPr>
        <w:t>przygotowani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i umieszczeni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 mediach społecznościowych (Facebook)</w:t>
      </w:r>
      <w:r w:rsidRPr="00D4118F">
        <w:rPr>
          <w:rFonts w:ascii="Arial" w:eastAsia="Calibri" w:hAnsi="Arial" w:cs="Arial"/>
          <w:sz w:val="22"/>
          <w:szCs w:val="22"/>
        </w:rPr>
        <w:t xml:space="preserve"> zespołu </w:t>
      </w:r>
      <w:r>
        <w:rPr>
          <w:rFonts w:ascii="Arial" w:eastAsia="Calibri" w:hAnsi="Arial" w:cs="Arial"/>
          <w:sz w:val="22"/>
          <w:szCs w:val="22"/>
        </w:rPr>
        <w:br/>
      </w:r>
      <w:r w:rsidRPr="00D4118F">
        <w:rPr>
          <w:rFonts w:ascii="Arial" w:eastAsia="Calibri" w:hAnsi="Arial" w:cs="Arial"/>
          <w:sz w:val="22"/>
          <w:szCs w:val="22"/>
        </w:rPr>
        <w:t xml:space="preserve">w oparciu o który będzie realizowana usługa 2 postów </w:t>
      </w:r>
      <w:r w:rsidR="00FA1839">
        <w:rPr>
          <w:rFonts w:ascii="Arial" w:eastAsia="Calibri" w:hAnsi="Arial" w:cs="Arial"/>
          <w:sz w:val="22"/>
          <w:szCs w:val="22"/>
        </w:rPr>
        <w:t xml:space="preserve">- </w:t>
      </w:r>
      <w:r w:rsidRPr="00D4118F">
        <w:rPr>
          <w:rFonts w:ascii="Arial" w:eastAsia="Calibri" w:hAnsi="Arial" w:cs="Arial"/>
          <w:sz w:val="22"/>
          <w:szCs w:val="22"/>
        </w:rPr>
        <w:t>promując</w:t>
      </w:r>
      <w:r w:rsidR="00F45D6D">
        <w:rPr>
          <w:rFonts w:ascii="Arial" w:eastAsia="Calibri" w:hAnsi="Arial" w:cs="Arial"/>
          <w:sz w:val="22"/>
          <w:szCs w:val="22"/>
        </w:rPr>
        <w:t>ych</w:t>
      </w:r>
      <w:r w:rsidRPr="00D4118F">
        <w:rPr>
          <w:rFonts w:ascii="Arial" w:eastAsia="Calibri" w:hAnsi="Arial" w:cs="Arial"/>
          <w:sz w:val="22"/>
          <w:szCs w:val="22"/>
        </w:rPr>
        <w:t xml:space="preserve"> </w:t>
      </w:r>
      <w:r w:rsidR="00FA1839">
        <w:rPr>
          <w:rFonts w:ascii="Arial" w:eastAsia="Calibri" w:hAnsi="Arial" w:cs="Arial"/>
          <w:sz w:val="22"/>
          <w:szCs w:val="22"/>
        </w:rPr>
        <w:t>w</w:t>
      </w:r>
      <w:r w:rsidRPr="00D4118F">
        <w:rPr>
          <w:rFonts w:ascii="Arial" w:eastAsia="Calibri" w:hAnsi="Arial" w:cs="Arial"/>
          <w:sz w:val="22"/>
          <w:szCs w:val="22"/>
        </w:rPr>
        <w:t xml:space="preserve">ojewództwo </w:t>
      </w:r>
      <w:r w:rsidR="00FA1839">
        <w:rPr>
          <w:rFonts w:ascii="Arial" w:eastAsia="Calibri" w:hAnsi="Arial" w:cs="Arial"/>
          <w:sz w:val="22"/>
          <w:szCs w:val="22"/>
        </w:rPr>
        <w:t>w</w:t>
      </w:r>
      <w:r w:rsidRPr="00D4118F">
        <w:rPr>
          <w:rFonts w:ascii="Arial" w:eastAsia="Calibri" w:hAnsi="Arial" w:cs="Arial"/>
          <w:sz w:val="22"/>
          <w:szCs w:val="22"/>
        </w:rPr>
        <w:t>armińsko-</w:t>
      </w:r>
      <w:r w:rsidR="00FA1839">
        <w:rPr>
          <w:rFonts w:ascii="Arial" w:eastAsia="Calibri" w:hAnsi="Arial" w:cs="Arial"/>
          <w:sz w:val="22"/>
          <w:szCs w:val="22"/>
        </w:rPr>
        <w:t>m</w:t>
      </w:r>
      <w:r w:rsidRPr="00D4118F">
        <w:rPr>
          <w:rFonts w:ascii="Arial" w:eastAsia="Calibri" w:hAnsi="Arial" w:cs="Arial"/>
          <w:sz w:val="22"/>
          <w:szCs w:val="22"/>
        </w:rPr>
        <w:t xml:space="preserve">azurskie </w:t>
      </w:r>
      <w:r w:rsidR="00FA1839">
        <w:rPr>
          <w:rFonts w:ascii="Arial" w:hAnsi="Arial" w:cs="Arial"/>
          <w:sz w:val="22"/>
          <w:szCs w:val="22"/>
          <w:lang w:val="pl-PL"/>
        </w:rPr>
        <w:t>i informując</w:t>
      </w:r>
      <w:r w:rsidR="00F45D6D">
        <w:rPr>
          <w:rFonts w:ascii="Arial" w:hAnsi="Arial" w:cs="Arial"/>
          <w:sz w:val="22"/>
          <w:szCs w:val="22"/>
          <w:lang w:val="pl-PL"/>
        </w:rPr>
        <w:t>ych</w:t>
      </w:r>
      <w:r w:rsidR="00FA1839">
        <w:rPr>
          <w:rFonts w:ascii="Arial" w:hAnsi="Arial" w:cs="Arial"/>
          <w:sz w:val="22"/>
          <w:szCs w:val="22"/>
          <w:lang w:val="pl-PL"/>
        </w:rPr>
        <w:t xml:space="preserve"> o wsparciu przez Samorząd Województwa</w:t>
      </w:r>
      <w:r w:rsidR="00FA1839"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 w:rsidR="00FA1839">
        <w:rPr>
          <w:rFonts w:ascii="Arial" w:hAnsi="Arial" w:cs="Arial"/>
          <w:sz w:val="22"/>
          <w:szCs w:val="22"/>
          <w:lang w:val="pl-PL"/>
        </w:rPr>
        <w:t>3</w:t>
      </w:r>
      <w:r w:rsidR="00FA1839"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 w:rsidR="00FA1839">
        <w:rPr>
          <w:rFonts w:ascii="Arial" w:hAnsi="Arial" w:cs="Arial"/>
          <w:sz w:val="22"/>
          <w:szCs w:val="22"/>
          <w:lang w:val="pl-PL"/>
        </w:rPr>
        <w:t>+ symbol Warmia-Mazury – treś</w:t>
      </w:r>
      <w:r w:rsidR="00F45D6D">
        <w:rPr>
          <w:rFonts w:ascii="Arial" w:hAnsi="Arial" w:cs="Arial"/>
          <w:sz w:val="22"/>
          <w:szCs w:val="22"/>
          <w:lang w:val="pl-PL"/>
        </w:rPr>
        <w:t>ci</w:t>
      </w:r>
      <w:r w:rsidR="00FA1839">
        <w:rPr>
          <w:rFonts w:ascii="Arial" w:hAnsi="Arial" w:cs="Arial"/>
          <w:sz w:val="22"/>
          <w:szCs w:val="22"/>
          <w:lang w:val="pl-PL"/>
        </w:rPr>
        <w:t xml:space="preserve"> post</w:t>
      </w:r>
      <w:r w:rsidR="00F45D6D">
        <w:rPr>
          <w:rFonts w:ascii="Arial" w:hAnsi="Arial" w:cs="Arial"/>
          <w:sz w:val="22"/>
          <w:szCs w:val="22"/>
          <w:lang w:val="pl-PL"/>
        </w:rPr>
        <w:t>ów</w:t>
      </w:r>
      <w:r w:rsidR="00FA1839">
        <w:rPr>
          <w:rFonts w:ascii="Arial" w:hAnsi="Arial" w:cs="Arial"/>
          <w:sz w:val="22"/>
          <w:szCs w:val="22"/>
          <w:lang w:val="pl-PL"/>
        </w:rPr>
        <w:t xml:space="preserve"> do uzgodnienia </w:t>
      </w:r>
      <w:r w:rsidR="00FA1839">
        <w:rPr>
          <w:rFonts w:ascii="Arial" w:hAnsi="Arial" w:cs="Arial"/>
          <w:sz w:val="22"/>
          <w:szCs w:val="22"/>
          <w:lang w:val="pl-PL"/>
        </w:rPr>
        <w:br/>
      </w:r>
      <w:r w:rsidR="00FA1839">
        <w:rPr>
          <w:rFonts w:ascii="Arial" w:hAnsi="Arial" w:cs="Arial"/>
          <w:sz w:val="22"/>
          <w:szCs w:val="22"/>
          <w:lang w:val="pl-PL"/>
        </w:rPr>
        <w:t>z Zamawiającym</w:t>
      </w:r>
      <w:r>
        <w:rPr>
          <w:rFonts w:ascii="Arial" w:eastAsia="Calibri" w:hAnsi="Arial" w:cs="Arial"/>
          <w:sz w:val="22"/>
          <w:szCs w:val="22"/>
        </w:rPr>
        <w:t>);</w:t>
      </w:r>
    </w:p>
    <w:p w14:paraId="084864AF" w14:textId="24E20A81" w:rsidR="00622D28" w:rsidRPr="00D4118F" w:rsidRDefault="00622D2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</w:t>
      </w:r>
      <w:r w:rsidR="00FA1839" w:rsidRPr="00D4118F">
        <w:rPr>
          <w:rFonts w:ascii="Arial" w:eastAsia="Calibri" w:hAnsi="Arial" w:cs="Arial"/>
          <w:sz w:val="22"/>
          <w:szCs w:val="22"/>
        </w:rPr>
        <w:t xml:space="preserve">zespołu </w:t>
      </w:r>
      <w:r w:rsidR="00FA1839">
        <w:rPr>
          <w:rFonts w:ascii="Arial" w:eastAsia="Calibri" w:hAnsi="Arial" w:cs="Arial"/>
          <w:sz w:val="22"/>
          <w:szCs w:val="22"/>
        </w:rPr>
        <w:br/>
      </w:r>
      <w:r w:rsidR="00FA1839" w:rsidRPr="00D4118F">
        <w:rPr>
          <w:rFonts w:ascii="Arial" w:eastAsia="Calibri" w:hAnsi="Arial" w:cs="Arial"/>
          <w:sz w:val="22"/>
          <w:szCs w:val="22"/>
        </w:rPr>
        <w:t>w oparciu o który będzie realizowana usługa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przez cały okres trwania umowy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7E41612B" w14:textId="5690F504" w:rsidR="00D4118F" w:rsidRPr="00622D28" w:rsidRDefault="00D4118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18F">
        <w:rPr>
          <w:rFonts w:ascii="Arial" w:eastAsia="Calibri" w:hAnsi="Arial" w:cs="Arial"/>
          <w:sz w:val="22"/>
          <w:szCs w:val="22"/>
        </w:rPr>
        <w:t xml:space="preserve">umieszczenie symbolu Warmia-Mazury na ściance sponsorskiej wykorzystywanej </w:t>
      </w:r>
      <w:r w:rsidR="00FA1839">
        <w:rPr>
          <w:rFonts w:ascii="Arial" w:eastAsia="Calibri" w:hAnsi="Arial" w:cs="Arial"/>
          <w:sz w:val="22"/>
          <w:szCs w:val="22"/>
        </w:rPr>
        <w:br/>
      </w:r>
      <w:r w:rsidRPr="00D4118F">
        <w:rPr>
          <w:rFonts w:ascii="Arial" w:eastAsia="Calibri" w:hAnsi="Arial" w:cs="Arial"/>
          <w:sz w:val="22"/>
          <w:szCs w:val="22"/>
        </w:rPr>
        <w:t>w związku z</w:t>
      </w:r>
      <w:r>
        <w:rPr>
          <w:rFonts w:ascii="Arial" w:eastAsia="Calibri" w:hAnsi="Arial" w:cs="Arial"/>
          <w:sz w:val="22"/>
          <w:szCs w:val="22"/>
        </w:rPr>
        <w:t> </w:t>
      </w:r>
      <w:r w:rsidRPr="00D4118F">
        <w:rPr>
          <w:rFonts w:ascii="Arial" w:eastAsia="Calibri" w:hAnsi="Arial" w:cs="Arial"/>
          <w:sz w:val="22"/>
          <w:szCs w:val="22"/>
        </w:rPr>
        <w:t>rozgrywkami</w:t>
      </w:r>
      <w:r>
        <w:rPr>
          <w:rFonts w:ascii="Arial" w:eastAsia="Calibri" w:hAnsi="Arial" w:cs="Arial"/>
          <w:sz w:val="22"/>
          <w:szCs w:val="22"/>
        </w:rPr>
        <w:t xml:space="preserve"> II ligi rugby mężczyzn 2025/2026;</w:t>
      </w:r>
    </w:p>
    <w:p w14:paraId="5B2E03B5" w14:textId="290C0E5B" w:rsidR="00622D28" w:rsidRPr="00B50197" w:rsidRDefault="00D4118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18F">
        <w:rPr>
          <w:rFonts w:ascii="Arial" w:eastAsia="Calibri" w:hAnsi="Arial" w:cs="Arial"/>
          <w:sz w:val="22"/>
          <w:szCs w:val="22"/>
        </w:rPr>
        <w:t>wykonani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i przekazani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zespołu, w oparciu o który będzie wykonywana usługa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D4118F">
        <w:rPr>
          <w:rFonts w:ascii="Arial" w:eastAsia="Calibri" w:hAnsi="Arial" w:cs="Arial"/>
          <w:sz w:val="22"/>
          <w:szCs w:val="22"/>
        </w:rPr>
        <w:t>i widocznym symbolem Warmia-Mazury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FF022B" w:rsidRPr="00C70BAE"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FF022B">
        <w:rPr>
          <w:rFonts w:ascii="Arial" w:hAnsi="Arial" w:cs="Arial"/>
          <w:sz w:val="22"/>
          <w:szCs w:val="22"/>
          <w:lang w:val="pl-PL"/>
        </w:rPr>
        <w:t xml:space="preserve">rozgrywek </w:t>
      </w:r>
      <w:r>
        <w:rPr>
          <w:rFonts w:ascii="Arial" w:hAnsi="Arial" w:cs="Arial"/>
          <w:sz w:val="22"/>
          <w:szCs w:val="22"/>
          <w:lang w:val="pl-PL"/>
        </w:rPr>
        <w:t xml:space="preserve">II ligi rugby mężczyzn w sezonie 2025/2026 </w:t>
      </w:r>
      <w:r w:rsidR="00FF022B" w:rsidRPr="00C70BAE">
        <w:rPr>
          <w:rFonts w:ascii="Arial" w:hAnsi="Arial" w:cs="Arial"/>
          <w:sz w:val="22"/>
          <w:szCs w:val="22"/>
          <w:lang w:val="pl-PL"/>
        </w:rPr>
        <w:t>z prawem do ich wykorzystania w mediach społecznościowych, przekazach medialnych i materiałach reklamowych Zamawiającego</w:t>
      </w:r>
      <w:r w:rsidR="00FF022B"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(</w:t>
      </w:r>
      <w:r w:rsidR="00622D28" w:rsidRPr="00A27B70">
        <w:rPr>
          <w:rFonts w:ascii="Arial" w:eastAsia="Calibri" w:hAnsi="Arial" w:cs="Arial"/>
          <w:bCs/>
          <w:sz w:val="22"/>
          <w:szCs w:val="22"/>
          <w:lang w:val="pl-PL"/>
        </w:rPr>
        <w:t>przekazanie drogą internetową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 w:rsidR="00622D28"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8FDC0BB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lastRenderedPageBreak/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812DA1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36F6" w14:textId="77777777" w:rsidR="00812DA1" w:rsidRDefault="00812DA1">
      <w:r>
        <w:separator/>
      </w:r>
    </w:p>
  </w:endnote>
  <w:endnote w:type="continuationSeparator" w:id="0">
    <w:p w14:paraId="40390339" w14:textId="77777777" w:rsidR="00812DA1" w:rsidRDefault="008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C949" w14:textId="77777777" w:rsidR="00812DA1" w:rsidRDefault="00812DA1">
      <w:r>
        <w:separator/>
      </w:r>
    </w:p>
  </w:footnote>
  <w:footnote w:type="continuationSeparator" w:id="0">
    <w:p w14:paraId="20509938" w14:textId="77777777" w:rsidR="00812DA1" w:rsidRDefault="0081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49D1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1076"/>
    <w:rsid w:val="006F23B6"/>
    <w:rsid w:val="006F59A0"/>
    <w:rsid w:val="00700973"/>
    <w:rsid w:val="007040EB"/>
    <w:rsid w:val="00710E8E"/>
    <w:rsid w:val="00716CB7"/>
    <w:rsid w:val="00724D3F"/>
    <w:rsid w:val="00725548"/>
    <w:rsid w:val="00727543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2AC8"/>
    <w:rsid w:val="007F77E1"/>
    <w:rsid w:val="00811126"/>
    <w:rsid w:val="00811586"/>
    <w:rsid w:val="00812CA8"/>
    <w:rsid w:val="00812DA1"/>
    <w:rsid w:val="00821C4B"/>
    <w:rsid w:val="00822C4F"/>
    <w:rsid w:val="00823FCA"/>
    <w:rsid w:val="00825BC3"/>
    <w:rsid w:val="00832CF0"/>
    <w:rsid w:val="00841286"/>
    <w:rsid w:val="0084465D"/>
    <w:rsid w:val="00850B06"/>
    <w:rsid w:val="00866C6C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19B2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5E30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18A3"/>
    <w:rsid w:val="00C82323"/>
    <w:rsid w:val="00C82464"/>
    <w:rsid w:val="00C87096"/>
    <w:rsid w:val="00C9091F"/>
    <w:rsid w:val="00CA4457"/>
    <w:rsid w:val="00CB0494"/>
    <w:rsid w:val="00CB0616"/>
    <w:rsid w:val="00CC0C1B"/>
    <w:rsid w:val="00CD05C0"/>
    <w:rsid w:val="00CD17C4"/>
    <w:rsid w:val="00CD638E"/>
    <w:rsid w:val="00D15576"/>
    <w:rsid w:val="00D31A2A"/>
    <w:rsid w:val="00D378DB"/>
    <w:rsid w:val="00D4118F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E59AD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45D6D"/>
    <w:rsid w:val="00F556DF"/>
    <w:rsid w:val="00F65E07"/>
    <w:rsid w:val="00F7338C"/>
    <w:rsid w:val="00F86602"/>
    <w:rsid w:val="00F90F2A"/>
    <w:rsid w:val="00F96BDB"/>
    <w:rsid w:val="00FA1839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2025-08-27T06:02:00Z</dcterms:created>
  <dcterms:modified xsi:type="dcterms:W3CDTF">2025-08-27T06:24:00Z</dcterms:modified>
</cp:coreProperties>
</file>