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A553E1" w:rsidRDefault="00A553E1" w:rsidP="00A553E1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156C57" w:rsidRDefault="00556B24" w:rsidP="00156C5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7079A" w:rsidRDefault="00E31BE2" w:rsidP="0057079A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E31BE2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A553E1" w:rsidRPr="00A553E1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C246CB" w:rsidRPr="00C246CB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I Memoriału Zbigniewa </w:t>
      </w:r>
      <w:proofErr w:type="spellStart"/>
      <w:r w:rsidR="00C246CB" w:rsidRPr="00C246CB">
        <w:rPr>
          <w:rFonts w:ascii="Arial" w:hAnsi="Arial" w:cs="Arial"/>
          <w:b/>
          <w:bCs/>
          <w:sz w:val="22"/>
          <w:szCs w:val="22"/>
          <w:u w:val="single"/>
          <w:lang w:val="pl-PL"/>
        </w:rPr>
        <w:t>Ludwichowskiego</w:t>
      </w:r>
      <w:proofErr w:type="spellEnd"/>
      <w:r w:rsidR="00C246CB" w:rsidRPr="00C246CB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, który odbędzie się </w:t>
      </w:r>
      <w:r w:rsidR="00C246CB" w:rsidRPr="00C246CB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C246CB">
        <w:rPr>
          <w:rFonts w:ascii="Arial" w:hAnsi="Arial" w:cs="Arial"/>
          <w:b/>
          <w:bCs/>
          <w:sz w:val="22"/>
          <w:szCs w:val="22"/>
          <w:u w:val="single"/>
          <w:lang w:val="pl-PL"/>
        </w:rPr>
        <w:t>31 sierpnia 2021 r. w Olsztynie</w:t>
      </w:r>
      <w:r w:rsidR="00156C57" w:rsidRPr="00BB62DF">
        <w:rPr>
          <w:rFonts w:ascii="Arial" w:hAnsi="Arial" w:cs="Arial"/>
          <w:b/>
          <w:bCs/>
          <w:sz w:val="22"/>
          <w:szCs w:val="22"/>
          <w:u w:val="single"/>
          <w:lang w:val="pl-PL"/>
        </w:rPr>
        <w:t>,</w:t>
      </w:r>
      <w:r w:rsidR="00156C5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C246CB" w:rsidRPr="00A94250" w:rsidRDefault="00C246CB" w:rsidP="0057079A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</w:p>
    <w:p w:rsidR="00C246CB" w:rsidRPr="00C246CB" w:rsidRDefault="00C246CB" w:rsidP="00C246C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co najmniej 4 banerów promujących Województwo Warmińsko-Mazurskie podczas zawodów w widocznych dla kibiców i mediów miejscach (banery do odbioru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 siedzibie Zamawiającego); </w:t>
      </w:r>
    </w:p>
    <w:p w:rsidR="00C246CB" w:rsidRDefault="00BA084A" w:rsidP="00C246C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BA084A">
        <w:rPr>
          <w:rFonts w:ascii="Arial" w:eastAsia="Calibri" w:hAnsi="Arial" w:cs="Arial"/>
          <w:sz w:val="22"/>
          <w:szCs w:val="22"/>
          <w:lang w:val="pl-PL"/>
        </w:rPr>
        <w:t>umieszczeni</w:t>
      </w:r>
      <w:r>
        <w:rPr>
          <w:rFonts w:ascii="Arial" w:eastAsia="Calibri" w:hAnsi="Arial" w:cs="Arial"/>
          <w:sz w:val="22"/>
          <w:szCs w:val="22"/>
          <w:lang w:val="pl-PL"/>
        </w:rPr>
        <w:t>e</w:t>
      </w:r>
      <w:r w:rsidRPr="00BA084A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stronie internetowej Wykonawcy z </w:t>
      </w:r>
      <w:proofErr w:type="spellStart"/>
      <w:r w:rsidRPr="00BA084A">
        <w:rPr>
          <w:rFonts w:ascii="Arial" w:eastAsia="Calibri" w:hAnsi="Arial" w:cs="Arial"/>
          <w:sz w:val="22"/>
          <w:szCs w:val="22"/>
          <w:lang w:val="pl-PL"/>
        </w:rPr>
        <w:t>podlinkowaniem</w:t>
      </w:r>
      <w:proofErr w:type="spellEnd"/>
      <w:r w:rsidRPr="00BA084A">
        <w:rPr>
          <w:rFonts w:ascii="Arial" w:eastAsia="Calibri" w:hAnsi="Arial" w:cs="Arial"/>
          <w:sz w:val="22"/>
          <w:szCs w:val="22"/>
          <w:lang w:val="pl-PL"/>
        </w:rPr>
        <w:t xml:space="preserve"> do strony www.mazury.travel </w:t>
      </w:r>
      <w:r w:rsidR="00C246CB">
        <w:rPr>
          <w:rFonts w:ascii="Arial" w:eastAsia="Calibri" w:hAnsi="Arial" w:cs="Arial"/>
          <w:sz w:val="22"/>
          <w:szCs w:val="22"/>
          <w:lang w:val="pl-PL"/>
        </w:rPr>
        <w:t>przez cały okres trwania umowy;</w:t>
      </w:r>
    </w:p>
    <w:p w:rsidR="00C246CB" w:rsidRPr="00C246CB" w:rsidRDefault="00697CCA" w:rsidP="004D78C0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przygotowanie i </w:t>
      </w:r>
      <w:r w:rsidR="00C246CB"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na profilu FB Wykonawcy/stronie internetowej Wykonawcy materiału promującego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Województwo Warmińsko-Mazurskie </w:t>
      </w:r>
      <w:r w:rsidR="00C246CB"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(co najmniej 2 zdjęcia regionu oraz 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co najmniej 4 zdania promujące</w:t>
      </w:r>
      <w:bookmarkStart w:id="0" w:name="_GoBack"/>
      <w:bookmarkEnd w:id="0"/>
      <w:r w:rsidR="00C246CB"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</w:t>
      </w:r>
      <w:r w:rsidR="00C246CB">
        <w:rPr>
          <w:rFonts w:ascii="Arial" w:eastAsia="Times New Roman" w:hAnsi="Arial" w:cs="Arial"/>
          <w:sz w:val="22"/>
          <w:szCs w:val="22"/>
          <w:lang w:val="pl-PL" w:eastAsia="pl-PL"/>
        </w:rPr>
        <w:t>ojewództwo Warmińsko-Mazurskie).</w:t>
      </w:r>
    </w:p>
    <w:p w:rsidR="00C246CB" w:rsidRDefault="00C246CB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7" w:history="1">
        <w:r w:rsidR="009F368F" w:rsidRPr="00885197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0AD" w:rsidRDefault="00DE50AD">
      <w:r>
        <w:separator/>
      </w:r>
    </w:p>
  </w:endnote>
  <w:endnote w:type="continuationSeparator" w:id="0">
    <w:p w:rsidR="00DE50AD" w:rsidRDefault="00DE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0DBD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CE0FA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0AD" w:rsidRDefault="00DE50AD">
      <w:r>
        <w:separator/>
      </w:r>
    </w:p>
  </w:footnote>
  <w:footnote w:type="continuationSeparator" w:id="0">
    <w:p w:rsidR="00DE50AD" w:rsidRDefault="00DE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306E3"/>
    <w:multiLevelType w:val="hybridMultilevel"/>
    <w:tmpl w:val="B0068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0B1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C2768B"/>
    <w:multiLevelType w:val="hybridMultilevel"/>
    <w:tmpl w:val="2730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F1524B"/>
    <w:multiLevelType w:val="hybridMultilevel"/>
    <w:tmpl w:val="8066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47B09"/>
    <w:multiLevelType w:val="hybridMultilevel"/>
    <w:tmpl w:val="DFB80FC2"/>
    <w:lvl w:ilvl="0" w:tplc="CFDCD5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2DB4"/>
    <w:rsid w:val="00063FCC"/>
    <w:rsid w:val="00074057"/>
    <w:rsid w:val="0007500D"/>
    <w:rsid w:val="00077BBF"/>
    <w:rsid w:val="00087508"/>
    <w:rsid w:val="00095C9C"/>
    <w:rsid w:val="000A4E81"/>
    <w:rsid w:val="000D147C"/>
    <w:rsid w:val="00100A9E"/>
    <w:rsid w:val="00100C50"/>
    <w:rsid w:val="0010230E"/>
    <w:rsid w:val="00102FD9"/>
    <w:rsid w:val="001318F1"/>
    <w:rsid w:val="00133E39"/>
    <w:rsid w:val="00140365"/>
    <w:rsid w:val="00152589"/>
    <w:rsid w:val="00156C57"/>
    <w:rsid w:val="00171A90"/>
    <w:rsid w:val="001C408B"/>
    <w:rsid w:val="001D61EA"/>
    <w:rsid w:val="001E3F74"/>
    <w:rsid w:val="0023632B"/>
    <w:rsid w:val="002430F5"/>
    <w:rsid w:val="002605B7"/>
    <w:rsid w:val="00271AD1"/>
    <w:rsid w:val="00275514"/>
    <w:rsid w:val="00283BF1"/>
    <w:rsid w:val="002B3E64"/>
    <w:rsid w:val="002B692C"/>
    <w:rsid w:val="002F213B"/>
    <w:rsid w:val="002F47B6"/>
    <w:rsid w:val="00313478"/>
    <w:rsid w:val="00322CAC"/>
    <w:rsid w:val="00340D1A"/>
    <w:rsid w:val="003615C2"/>
    <w:rsid w:val="00362D6A"/>
    <w:rsid w:val="00372408"/>
    <w:rsid w:val="00380702"/>
    <w:rsid w:val="00382255"/>
    <w:rsid w:val="003B689F"/>
    <w:rsid w:val="003C565E"/>
    <w:rsid w:val="003D03D1"/>
    <w:rsid w:val="003D1BFA"/>
    <w:rsid w:val="003F742C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7079A"/>
    <w:rsid w:val="005871C9"/>
    <w:rsid w:val="005B0357"/>
    <w:rsid w:val="005F20E1"/>
    <w:rsid w:val="005F21C3"/>
    <w:rsid w:val="005F7697"/>
    <w:rsid w:val="00627C09"/>
    <w:rsid w:val="00697CCA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67330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E57D6"/>
    <w:rsid w:val="009F01A4"/>
    <w:rsid w:val="009F368F"/>
    <w:rsid w:val="00A200A2"/>
    <w:rsid w:val="00A462F1"/>
    <w:rsid w:val="00A553E1"/>
    <w:rsid w:val="00A57868"/>
    <w:rsid w:val="00A85193"/>
    <w:rsid w:val="00A94250"/>
    <w:rsid w:val="00AD074F"/>
    <w:rsid w:val="00AE321E"/>
    <w:rsid w:val="00B1788B"/>
    <w:rsid w:val="00B22340"/>
    <w:rsid w:val="00B234C4"/>
    <w:rsid w:val="00B345AC"/>
    <w:rsid w:val="00B415D2"/>
    <w:rsid w:val="00B4348C"/>
    <w:rsid w:val="00B603FC"/>
    <w:rsid w:val="00B95D14"/>
    <w:rsid w:val="00BA084A"/>
    <w:rsid w:val="00BA69F6"/>
    <w:rsid w:val="00BB62DF"/>
    <w:rsid w:val="00BC1ED9"/>
    <w:rsid w:val="00BF1ABC"/>
    <w:rsid w:val="00BF1F74"/>
    <w:rsid w:val="00C07871"/>
    <w:rsid w:val="00C16652"/>
    <w:rsid w:val="00C21AA7"/>
    <w:rsid w:val="00C246CB"/>
    <w:rsid w:val="00C25880"/>
    <w:rsid w:val="00C4155A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B6A73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8517B"/>
    <w:rsid w:val="00DA22A0"/>
    <w:rsid w:val="00DA37ED"/>
    <w:rsid w:val="00DD0DA3"/>
    <w:rsid w:val="00DE50AD"/>
    <w:rsid w:val="00E0362B"/>
    <w:rsid w:val="00E12755"/>
    <w:rsid w:val="00E31B9D"/>
    <w:rsid w:val="00E31BE2"/>
    <w:rsid w:val="00E44371"/>
    <w:rsid w:val="00E66AED"/>
    <w:rsid w:val="00E73FED"/>
    <w:rsid w:val="00E74A8B"/>
    <w:rsid w:val="00EB1E5A"/>
    <w:rsid w:val="00F1345C"/>
    <w:rsid w:val="00F659A1"/>
    <w:rsid w:val="00F7338C"/>
    <w:rsid w:val="00F93049"/>
    <w:rsid w:val="00FA08E3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C5DCD703-A657-4B6D-874C-7E2DAF2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1BE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B62DF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B62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rmia.mazury.pl/turystyka-i-promocja/promocja-regionu/logotypy-do-pobra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31</cp:revision>
  <cp:lastPrinted>2021-05-27T07:46:00Z</cp:lastPrinted>
  <dcterms:created xsi:type="dcterms:W3CDTF">2020-12-10T17:19:00Z</dcterms:created>
  <dcterms:modified xsi:type="dcterms:W3CDTF">2021-08-12T09:56:00Z</dcterms:modified>
</cp:coreProperties>
</file>