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D53B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D53BC" w:rsidRPr="004A0FA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2B7D2B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4179FA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2B7D2B" w:rsidRPr="002B7D2B">
        <w:rPr>
          <w:rFonts w:ascii="Arial" w:hAnsi="Arial" w:cs="Arial"/>
          <w:b/>
          <w:bCs/>
          <w:sz w:val="22"/>
          <w:szCs w:val="22"/>
          <w:lang w:val="pl-PL"/>
        </w:rPr>
        <w:t>eventu sportowego „Ostatni przystanek przed Tokio 2020”, który odbęd</w:t>
      </w:r>
      <w:r w:rsidR="002B7D2B">
        <w:rPr>
          <w:rFonts w:ascii="Arial" w:hAnsi="Arial" w:cs="Arial"/>
          <w:b/>
          <w:bCs/>
          <w:sz w:val="22"/>
          <w:szCs w:val="22"/>
          <w:lang w:val="pl-PL"/>
        </w:rPr>
        <w:t xml:space="preserve">zie się </w:t>
      </w:r>
      <w:r w:rsidR="00C33313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w dniu </w:t>
      </w:r>
      <w:r w:rsidR="002B7D2B">
        <w:rPr>
          <w:rFonts w:ascii="Arial" w:hAnsi="Arial" w:cs="Arial"/>
          <w:b/>
          <w:bCs/>
          <w:sz w:val="22"/>
          <w:szCs w:val="22"/>
          <w:lang w:val="pl-PL"/>
        </w:rPr>
        <w:t xml:space="preserve">11 lipca 2021 r. w Ełku. </w:t>
      </w:r>
    </w:p>
    <w:p w:rsidR="002B7D2B" w:rsidRDefault="002B7D2B" w:rsidP="0054598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7D2B">
        <w:rPr>
          <w:rFonts w:ascii="Arial" w:hAnsi="Arial" w:cs="Arial"/>
          <w:bCs/>
          <w:sz w:val="22"/>
          <w:szCs w:val="22"/>
          <w:lang w:val="pl-PL"/>
        </w:rPr>
        <w:t xml:space="preserve">Event obejmuje konferencję prasową z udziałem Polskiej Reprezentacji Narodowej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2B7D2B">
        <w:rPr>
          <w:rFonts w:ascii="Arial" w:hAnsi="Arial" w:cs="Arial"/>
          <w:bCs/>
          <w:sz w:val="22"/>
          <w:szCs w:val="22"/>
          <w:lang w:val="pl-PL"/>
        </w:rPr>
        <w:t>w koszykówce 3x3</w:t>
      </w:r>
      <w:r w:rsidR="00C33313">
        <w:rPr>
          <w:rFonts w:ascii="Arial" w:hAnsi="Arial" w:cs="Arial"/>
          <w:bCs/>
          <w:sz w:val="22"/>
          <w:szCs w:val="22"/>
          <w:lang w:val="pl-PL"/>
        </w:rPr>
        <w:t xml:space="preserve"> i samorządowców</w:t>
      </w:r>
      <w:r w:rsidRPr="002B7D2B">
        <w:rPr>
          <w:rFonts w:ascii="Arial" w:hAnsi="Arial" w:cs="Arial"/>
          <w:bCs/>
          <w:sz w:val="22"/>
          <w:szCs w:val="22"/>
          <w:lang w:val="pl-PL"/>
        </w:rPr>
        <w:t xml:space="preserve"> oraz spotkanie reprezentacji z dziećmi i młodzieżą </w:t>
      </w:r>
      <w:r w:rsidR="00C33313">
        <w:rPr>
          <w:rFonts w:ascii="Arial" w:hAnsi="Arial" w:cs="Arial"/>
          <w:bCs/>
          <w:sz w:val="22"/>
          <w:szCs w:val="22"/>
          <w:lang w:val="pl-PL"/>
        </w:rPr>
        <w:br/>
      </w:r>
      <w:r w:rsidRPr="002B7D2B">
        <w:rPr>
          <w:rFonts w:ascii="Arial" w:hAnsi="Arial" w:cs="Arial"/>
          <w:bCs/>
          <w:sz w:val="22"/>
          <w:szCs w:val="22"/>
          <w:lang w:val="pl-PL"/>
        </w:rPr>
        <w:t xml:space="preserve">z Województwa Warmińsko-Mazurskiego. </w:t>
      </w:r>
    </w:p>
    <w:p w:rsidR="002B7D2B" w:rsidRDefault="002B7D2B" w:rsidP="00545981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F34293" w:rsidRPr="002B7D2B" w:rsidRDefault="002B7D2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2B7D2B">
        <w:rPr>
          <w:rFonts w:ascii="Arial" w:hAnsi="Arial" w:cs="Arial"/>
          <w:b/>
          <w:bCs/>
          <w:sz w:val="22"/>
          <w:szCs w:val="22"/>
          <w:lang w:val="pl-PL"/>
        </w:rPr>
        <w:t>Usługa promocyjna będzie realizowana w szczególności poprzez:</w:t>
      </w:r>
    </w:p>
    <w:p w:rsidR="006D513E" w:rsidRDefault="00850B06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2B7D2B" w:rsidRDefault="001C6E29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</w:t>
      </w:r>
      <w:r w:rsidR="00C33313">
        <w:rPr>
          <w:rFonts w:ascii="Arial" w:eastAsia="Times New Roman" w:hAnsi="Arial" w:cs="Arial"/>
          <w:sz w:val="22"/>
          <w:szCs w:val="22"/>
          <w:lang w:val="pl-PL" w:eastAsia="pl-PL"/>
        </w:rPr>
        <w:t>3</w:t>
      </w: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proofErr w:type="spellStart"/>
      <w:r w:rsidR="002B7D2B">
        <w:rPr>
          <w:rFonts w:ascii="Arial" w:eastAsia="Times New Roman" w:hAnsi="Arial" w:cs="Arial"/>
          <w:sz w:val="22"/>
          <w:szCs w:val="22"/>
          <w:lang w:val="pl-PL" w:eastAsia="pl-PL"/>
        </w:rPr>
        <w:t>roll-upów</w:t>
      </w:r>
      <w:proofErr w:type="spellEnd"/>
      <w:r w:rsidR="002B7D2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promujących Województwo Warmińsko-Mazurskie w miejscu eventu (</w:t>
      </w:r>
      <w:proofErr w:type="spellStart"/>
      <w:r w:rsidR="002B7D2B">
        <w:rPr>
          <w:rFonts w:ascii="Arial" w:eastAsia="Times New Roman" w:hAnsi="Arial" w:cs="Arial"/>
          <w:sz w:val="22"/>
          <w:szCs w:val="22"/>
          <w:lang w:val="pl-PL" w:eastAsia="pl-PL"/>
        </w:rPr>
        <w:t>roll-upy</w:t>
      </w:r>
      <w:proofErr w:type="spellEnd"/>
      <w:r w:rsidR="002B7D2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do odbioru w siedzibie Zamawiającego);</w:t>
      </w:r>
    </w:p>
    <w:p w:rsidR="002B7D2B" w:rsidRDefault="002B7D2B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na profilu FB Wykonawcy materiału promującego Województwo Warmińsko-Mazurskie (co najmniej </w:t>
      </w:r>
      <w:r w:rsidR="00A30765">
        <w:rPr>
          <w:rFonts w:ascii="Arial" w:eastAsia="Times New Roman" w:hAnsi="Arial" w:cs="Arial"/>
          <w:sz w:val="22"/>
          <w:szCs w:val="22"/>
          <w:lang w:val="pl-PL" w:eastAsia="pl-PL"/>
        </w:rPr>
        <w:t>3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zdjęcia regionu oraz tekst promujący Województwo Warmińsko-Mazurskie</w:t>
      </w:r>
      <w:r w:rsidR="00A3076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ramach akcji: </w:t>
      </w:r>
      <w:r w:rsidR="00A728EE">
        <w:rPr>
          <w:rFonts w:ascii="Arial" w:eastAsia="Times New Roman" w:hAnsi="Arial" w:cs="Arial"/>
          <w:sz w:val="22"/>
          <w:szCs w:val="22"/>
          <w:lang w:val="pl-PL" w:eastAsia="pl-PL"/>
        </w:rPr>
        <w:t>#</w:t>
      </w:r>
      <w:proofErr w:type="spellStart"/>
      <w:r w:rsidR="00A728EE">
        <w:rPr>
          <w:rFonts w:ascii="Arial" w:eastAsia="Times New Roman" w:hAnsi="Arial" w:cs="Arial"/>
          <w:sz w:val="22"/>
          <w:szCs w:val="22"/>
          <w:lang w:val="pl-PL" w:eastAsia="pl-PL"/>
        </w:rPr>
        <w:t>OdkrywajmyWarmiei</w:t>
      </w:r>
      <w:r w:rsidR="00A30765">
        <w:rPr>
          <w:rFonts w:ascii="Arial" w:eastAsia="Times New Roman" w:hAnsi="Arial" w:cs="Arial"/>
          <w:sz w:val="22"/>
          <w:szCs w:val="22"/>
          <w:lang w:val="pl-PL" w:eastAsia="pl-PL"/>
        </w:rPr>
        <w:t>Mazury</w:t>
      </w:r>
      <w:proofErr w:type="spellEnd"/>
      <w:r w:rsidR="00A3076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min. 4 zdania)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2B7D2B" w:rsidRDefault="00C33313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podanie informacji o wsparciu eventu przez Samorząd Województwa Warmińsko-Mazurskiego podczas konferencji prasowej</w:t>
      </w:r>
      <w:r w:rsidR="00A3076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z udziałem Polskiej Reprezentacji Narodowej w Koszykówce 3x3 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</w:t>
      </w:r>
      <w:bookmarkStart w:id="0" w:name="_GoBack"/>
      <w:bookmarkEnd w:id="0"/>
      <w:r w:rsidRPr="004A0FAC">
        <w:rPr>
          <w:rFonts w:ascii="Arial" w:hAnsi="Arial" w:cs="Arial"/>
          <w:sz w:val="22"/>
          <w:szCs w:val="22"/>
          <w:lang w:val="pl-PL"/>
        </w:rPr>
        <w:t>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Pr="00D378DB" w:rsidRDefault="00EA0636" w:rsidP="00D378DB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D378DB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43" w:rsidRDefault="007B2543">
      <w:r>
        <w:separator/>
      </w:r>
    </w:p>
  </w:endnote>
  <w:endnote w:type="continuationSeparator" w:id="0">
    <w:p w:rsidR="007B2543" w:rsidRDefault="007B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43" w:rsidRDefault="007B2543">
      <w:r>
        <w:separator/>
      </w:r>
    </w:p>
  </w:footnote>
  <w:footnote w:type="continuationSeparator" w:id="0">
    <w:p w:rsidR="007B2543" w:rsidRDefault="007B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970A3"/>
    <w:rsid w:val="000A4E81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B7D2B"/>
    <w:rsid w:val="002C0EDE"/>
    <w:rsid w:val="002C22F1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90E77"/>
    <w:rsid w:val="003A2E43"/>
    <w:rsid w:val="003B6117"/>
    <w:rsid w:val="003B689F"/>
    <w:rsid w:val="003B6966"/>
    <w:rsid w:val="003C1D0C"/>
    <w:rsid w:val="003D174A"/>
    <w:rsid w:val="003E15A0"/>
    <w:rsid w:val="003E2239"/>
    <w:rsid w:val="003F6322"/>
    <w:rsid w:val="004127AA"/>
    <w:rsid w:val="004179F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2019"/>
    <w:rsid w:val="005D249E"/>
    <w:rsid w:val="005F20E1"/>
    <w:rsid w:val="005F4188"/>
    <w:rsid w:val="005F630B"/>
    <w:rsid w:val="005F70BB"/>
    <w:rsid w:val="00607DDA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2543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0258"/>
    <w:rsid w:val="009919DF"/>
    <w:rsid w:val="00992AF1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0765"/>
    <w:rsid w:val="00A327A5"/>
    <w:rsid w:val="00A33908"/>
    <w:rsid w:val="00A4336D"/>
    <w:rsid w:val="00A44542"/>
    <w:rsid w:val="00A728EE"/>
    <w:rsid w:val="00A76027"/>
    <w:rsid w:val="00A8182C"/>
    <w:rsid w:val="00A85193"/>
    <w:rsid w:val="00A87328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42DB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3313"/>
    <w:rsid w:val="00C34810"/>
    <w:rsid w:val="00C43CD6"/>
    <w:rsid w:val="00C51C1D"/>
    <w:rsid w:val="00C577E8"/>
    <w:rsid w:val="00C61225"/>
    <w:rsid w:val="00C619FC"/>
    <w:rsid w:val="00C82323"/>
    <w:rsid w:val="00C87096"/>
    <w:rsid w:val="00CB0494"/>
    <w:rsid w:val="00CB0616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9A94F97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81C6-07D1-49B7-B204-15B52700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Bogumiła Kowalska</cp:lastModifiedBy>
  <cp:revision>3</cp:revision>
  <cp:lastPrinted>2020-09-09T11:30:00Z</cp:lastPrinted>
  <dcterms:created xsi:type="dcterms:W3CDTF">2021-06-29T11:22:00Z</dcterms:created>
  <dcterms:modified xsi:type="dcterms:W3CDTF">2021-06-29T12:23:00Z</dcterms:modified>
</cp:coreProperties>
</file>