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4D53BC" w:rsidRDefault="004D53BC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4D53BC" w:rsidRPr="004A0FAC" w:rsidRDefault="004D53BC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B06B17" w:rsidRPr="004A0FAC" w:rsidRDefault="006E3924" w:rsidP="00B06B1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F34293" w:rsidRPr="00545981" w:rsidRDefault="0024343B" w:rsidP="00545981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>promocja Województw</w:t>
      </w:r>
      <w:r w:rsidR="009427D9">
        <w:rPr>
          <w:rFonts w:ascii="Arial" w:hAnsi="Arial" w:cs="Arial"/>
          <w:b/>
          <w:bCs/>
          <w:sz w:val="22"/>
          <w:szCs w:val="22"/>
          <w:lang w:val="pl-PL"/>
        </w:rPr>
        <w:t xml:space="preserve">a Warmińsko-Mazurskiego </w:t>
      </w:r>
      <w:r w:rsidR="00F34293" w:rsidRPr="00F34293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1C6E29" w:rsidRPr="001C6E29">
        <w:rPr>
          <w:rFonts w:ascii="Arial" w:hAnsi="Arial" w:cs="Arial"/>
          <w:b/>
          <w:bCs/>
          <w:sz w:val="22"/>
          <w:szCs w:val="22"/>
          <w:lang w:val="pl-PL"/>
        </w:rPr>
        <w:t xml:space="preserve">zawodów triathlonowych </w:t>
      </w:r>
      <w:r w:rsidR="004D53BC">
        <w:rPr>
          <w:rFonts w:ascii="Arial" w:hAnsi="Arial" w:cs="Arial"/>
          <w:b/>
          <w:bCs/>
          <w:sz w:val="22"/>
          <w:szCs w:val="22"/>
          <w:lang w:val="pl-PL"/>
        </w:rPr>
        <w:t xml:space="preserve">Triathlon Kurzętnik 2021, które odbędą się w dniu 26 czerwca </w:t>
      </w:r>
      <w:r w:rsidR="001C6E29" w:rsidRPr="001C6E29">
        <w:rPr>
          <w:rFonts w:ascii="Arial" w:hAnsi="Arial" w:cs="Arial"/>
          <w:b/>
          <w:bCs/>
          <w:sz w:val="22"/>
          <w:szCs w:val="22"/>
          <w:lang w:val="pl-PL"/>
        </w:rPr>
        <w:t xml:space="preserve">2021 r. w </w:t>
      </w:r>
      <w:r w:rsidR="004D53BC">
        <w:rPr>
          <w:rFonts w:ascii="Arial" w:hAnsi="Arial" w:cs="Arial"/>
          <w:b/>
          <w:bCs/>
          <w:sz w:val="22"/>
          <w:szCs w:val="22"/>
          <w:lang w:val="pl-PL"/>
        </w:rPr>
        <w:t>Kurzętniku</w:t>
      </w:r>
      <w:r w:rsidR="001C6E29">
        <w:rPr>
          <w:rFonts w:ascii="Arial" w:hAnsi="Arial" w:cs="Arial"/>
          <w:b/>
          <w:bCs/>
          <w:sz w:val="22"/>
          <w:szCs w:val="22"/>
          <w:lang w:val="pl-PL"/>
        </w:rPr>
        <w:t xml:space="preserve">, </w:t>
      </w:r>
      <w:r w:rsidR="009427D9">
        <w:rPr>
          <w:rFonts w:ascii="Arial" w:hAnsi="Arial" w:cs="Arial"/>
          <w:bCs/>
          <w:sz w:val="22"/>
          <w:szCs w:val="22"/>
          <w:lang w:val="pl-PL"/>
        </w:rPr>
        <w:t xml:space="preserve">w szczególności </w:t>
      </w:r>
      <w:r w:rsidR="006C4288" w:rsidRPr="00A33908">
        <w:rPr>
          <w:rFonts w:ascii="Arial" w:hAnsi="Arial" w:cs="Arial"/>
          <w:bCs/>
          <w:sz w:val="22"/>
          <w:szCs w:val="22"/>
          <w:lang w:val="pl-PL"/>
        </w:rPr>
        <w:t>poprzez:</w:t>
      </w:r>
    </w:p>
    <w:p w:rsidR="00850B06" w:rsidRPr="00A33908" w:rsidRDefault="00850B06" w:rsidP="00850B06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A33908">
        <w:rPr>
          <w:rFonts w:ascii="Arial" w:hAnsi="Arial" w:cs="Arial"/>
          <w:bCs/>
          <w:sz w:val="22"/>
          <w:szCs w:val="22"/>
          <w:lang w:val="pl-PL"/>
        </w:rPr>
        <w:t xml:space="preserve"> </w:t>
      </w:r>
    </w:p>
    <w:p w:rsidR="006D513E" w:rsidRDefault="006D513E" w:rsidP="006D513E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:rsidR="001C6E29" w:rsidRPr="001C6E29" w:rsidRDefault="001C6E29" w:rsidP="001C6E29">
      <w:pPr>
        <w:numPr>
          <w:ilvl w:val="0"/>
          <w:numId w:val="13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1C6E29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1C6E29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co najmniej 4 banerów promujących Województwo Warmińsko-Mazurskie podczas zawodów w widocznych dla kibiców i mediów miejscach (banery do odbioru w siedzibie Zamawiającego); </w:t>
      </w:r>
    </w:p>
    <w:p w:rsidR="001C6E29" w:rsidRDefault="001C6E29" w:rsidP="001C6E29">
      <w:pPr>
        <w:numPr>
          <w:ilvl w:val="0"/>
          <w:numId w:val="13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1C6E29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1C6E29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logotypu Województwa Warmińsko-Mazurskiego na oficjalnej stronie internetowej zawodów wraz z </w:t>
      </w:r>
      <w:proofErr w:type="spellStart"/>
      <w:r w:rsidRPr="001C6E29">
        <w:rPr>
          <w:rFonts w:ascii="Arial" w:eastAsia="Times New Roman" w:hAnsi="Arial" w:cs="Arial"/>
          <w:sz w:val="22"/>
          <w:szCs w:val="22"/>
          <w:lang w:val="pl-PL" w:eastAsia="pl-PL"/>
        </w:rPr>
        <w:t>podlinkowaniem</w:t>
      </w:r>
      <w:proofErr w:type="spellEnd"/>
      <w:r w:rsidRPr="001C6E29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do strony </w:t>
      </w:r>
      <w:hyperlink r:id="rId8" w:history="1">
        <w:r w:rsidR="004D53BC" w:rsidRPr="0034030F">
          <w:rPr>
            <w:rStyle w:val="Hipercze"/>
            <w:rFonts w:ascii="Arial" w:eastAsia="Times New Roman" w:hAnsi="Arial" w:cs="Arial"/>
            <w:sz w:val="22"/>
            <w:szCs w:val="22"/>
            <w:lang w:val="pl-PL" w:eastAsia="pl-PL"/>
          </w:rPr>
          <w:t>https://mazury.travel/</w:t>
        </w:r>
      </w:hyperlink>
      <w:r w:rsidR="004D53BC">
        <w:rPr>
          <w:rFonts w:ascii="Arial" w:eastAsia="Times New Roman" w:hAnsi="Arial" w:cs="Arial"/>
          <w:sz w:val="22"/>
          <w:szCs w:val="22"/>
          <w:lang w:val="pl-PL" w:eastAsia="pl-PL"/>
        </w:rPr>
        <w:t>;</w:t>
      </w:r>
    </w:p>
    <w:p w:rsidR="004D53BC" w:rsidRPr="001C6E29" w:rsidRDefault="004D53BC" w:rsidP="001C6E29">
      <w:pPr>
        <w:numPr>
          <w:ilvl w:val="0"/>
          <w:numId w:val="13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>umieszczenie materiału graficznego promującego Województwo Warmińsko-Mazurskiego na profilu Facebook zawodów</w:t>
      </w:r>
      <w:r w:rsidR="00BC42D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(</w:t>
      </w:r>
      <w:r w:rsidR="00C577E8">
        <w:rPr>
          <w:rFonts w:ascii="Arial" w:eastAsia="Times New Roman" w:hAnsi="Arial" w:cs="Arial"/>
          <w:sz w:val="22"/>
          <w:szCs w:val="22"/>
          <w:lang w:val="pl-PL" w:eastAsia="pl-PL"/>
        </w:rPr>
        <w:t xml:space="preserve">materiał </w:t>
      </w:r>
      <w:r w:rsidR="00BC42D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przygotowany w uzgodnieniu </w:t>
      </w:r>
      <w:r w:rsidR="00BC42DB">
        <w:rPr>
          <w:rFonts w:ascii="Arial" w:eastAsia="Times New Roman" w:hAnsi="Arial" w:cs="Arial"/>
          <w:sz w:val="22"/>
          <w:szCs w:val="22"/>
          <w:lang w:val="pl-PL" w:eastAsia="pl-PL"/>
        </w:rPr>
        <w:br/>
        <w:t>z Zamawiającym, materiał będzie zawierał co najmniej 2 zdjęcia z regionu i krótki tekst  promujący region)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. </w:t>
      </w:r>
    </w:p>
    <w:p w:rsidR="00F34293" w:rsidRPr="00F34293" w:rsidRDefault="00F34293" w:rsidP="00F34293">
      <w:pPr>
        <w:jc w:val="both"/>
        <w:rPr>
          <w:rFonts w:ascii="Arial" w:eastAsia="Times New Roman" w:hAnsi="Arial" w:cs="Arial"/>
          <w:b/>
          <w:sz w:val="22"/>
          <w:szCs w:val="22"/>
          <w:lang w:val="pl-PL" w:eastAsia="pl-PL"/>
        </w:rPr>
      </w:pPr>
      <w:bookmarkStart w:id="0" w:name="_GoBack"/>
      <w:bookmarkEnd w:id="0"/>
    </w:p>
    <w:p w:rsidR="00A87328" w:rsidRDefault="00EA0636" w:rsidP="00A87328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0563A5" w:rsidRPr="00D378DB" w:rsidRDefault="00EA0636" w:rsidP="00D378DB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9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D378DB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0563A5" w:rsidRDefault="007734B6" w:rsidP="000563A5">
      <w:pPr>
        <w:rPr>
          <w:lang w:val="pl-PL" w:eastAsia="pl-PL"/>
        </w:rPr>
      </w:pPr>
    </w:p>
    <w:sectPr w:rsidR="007734B6" w:rsidRPr="000563A5" w:rsidSect="002D3227">
      <w:footerReference w:type="default" r:id="rId10"/>
      <w:headerReference w:type="first" r:id="rId11"/>
      <w:footerReference w:type="first" r:id="rId12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F50" w:rsidRDefault="00916F50">
      <w:r>
        <w:separator/>
      </w:r>
    </w:p>
  </w:endnote>
  <w:endnote w:type="continuationSeparator" w:id="0">
    <w:p w:rsidR="00916F50" w:rsidRDefault="0091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0FB057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3A5" w:rsidRDefault="000563A5">
    <w:pPr>
      <w:pStyle w:val="Stopka"/>
    </w:pPr>
    <w:r w:rsidRPr="004B2DEB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7CD79A2E" wp14:editId="7642D436">
              <wp:simplePos x="0" y="0"/>
              <wp:positionH relativeFrom="column">
                <wp:posOffset>-51435</wp:posOffset>
              </wp:positionH>
              <wp:positionV relativeFrom="paragraph">
                <wp:posOffset>247015</wp:posOffset>
              </wp:positionV>
              <wp:extent cx="6508750" cy="468630"/>
              <wp:effectExtent l="38100" t="0" r="6350" b="762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D79A2E" id="Group 20" o:spid="_x0000_s1039" style="position:absolute;margin-left:-4.05pt;margin-top:19.45pt;width:512.5pt;height:36.9pt;z-index:25166182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15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F50" w:rsidRDefault="00916F50">
      <w:r>
        <w:separator/>
      </w:r>
    </w:p>
  </w:footnote>
  <w:footnote w:type="continuationSeparator" w:id="0">
    <w:p w:rsidR="00916F50" w:rsidRDefault="00916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34C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141205"/>
    <w:multiLevelType w:val="hybridMultilevel"/>
    <w:tmpl w:val="F68CFF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762FD"/>
    <w:multiLevelType w:val="hybridMultilevel"/>
    <w:tmpl w:val="8D906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5614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6AB3230"/>
    <w:multiLevelType w:val="hybridMultilevel"/>
    <w:tmpl w:val="38441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644DA"/>
    <w:multiLevelType w:val="hybridMultilevel"/>
    <w:tmpl w:val="F376BA62"/>
    <w:lvl w:ilvl="0" w:tplc="C3A4092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801F5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0"/>
  </w:num>
  <w:num w:numId="5">
    <w:abstractNumId w:val="3"/>
  </w:num>
  <w:num w:numId="6">
    <w:abstractNumId w:val="9"/>
  </w:num>
  <w:num w:numId="7">
    <w:abstractNumId w:val="5"/>
  </w:num>
  <w:num w:numId="8">
    <w:abstractNumId w:val="0"/>
  </w:num>
  <w:num w:numId="9">
    <w:abstractNumId w:val="12"/>
  </w:num>
  <w:num w:numId="10">
    <w:abstractNumId w:val="8"/>
  </w:num>
  <w:num w:numId="11">
    <w:abstractNumId w:val="4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BDD"/>
    <w:rsid w:val="0001540A"/>
    <w:rsid w:val="0002282A"/>
    <w:rsid w:val="00034C3D"/>
    <w:rsid w:val="00042210"/>
    <w:rsid w:val="000563A5"/>
    <w:rsid w:val="00056C98"/>
    <w:rsid w:val="000615A7"/>
    <w:rsid w:val="00094B93"/>
    <w:rsid w:val="000970A3"/>
    <w:rsid w:val="000A4E81"/>
    <w:rsid w:val="000B34DA"/>
    <w:rsid w:val="000C1046"/>
    <w:rsid w:val="000C15E9"/>
    <w:rsid w:val="000C2624"/>
    <w:rsid w:val="000C3382"/>
    <w:rsid w:val="000C3B54"/>
    <w:rsid w:val="000C6E70"/>
    <w:rsid w:val="000C7AB2"/>
    <w:rsid w:val="000D6811"/>
    <w:rsid w:val="000E3A3D"/>
    <w:rsid w:val="000F6413"/>
    <w:rsid w:val="0010230E"/>
    <w:rsid w:val="0010628E"/>
    <w:rsid w:val="0011302F"/>
    <w:rsid w:val="0013647F"/>
    <w:rsid w:val="0015677A"/>
    <w:rsid w:val="0017575D"/>
    <w:rsid w:val="001775EE"/>
    <w:rsid w:val="00177CD6"/>
    <w:rsid w:val="00181137"/>
    <w:rsid w:val="0018401E"/>
    <w:rsid w:val="001948B2"/>
    <w:rsid w:val="001A2D9D"/>
    <w:rsid w:val="001A6481"/>
    <w:rsid w:val="001C6E29"/>
    <w:rsid w:val="001D377D"/>
    <w:rsid w:val="001E213D"/>
    <w:rsid w:val="001E69F8"/>
    <w:rsid w:val="001F23B7"/>
    <w:rsid w:val="001F29F3"/>
    <w:rsid w:val="00205126"/>
    <w:rsid w:val="0021638A"/>
    <w:rsid w:val="0022413D"/>
    <w:rsid w:val="00227BD6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3BF1"/>
    <w:rsid w:val="0028798E"/>
    <w:rsid w:val="002A20CC"/>
    <w:rsid w:val="002A4489"/>
    <w:rsid w:val="002A6F16"/>
    <w:rsid w:val="002C0EDE"/>
    <w:rsid w:val="002C22F1"/>
    <w:rsid w:val="002C4EA5"/>
    <w:rsid w:val="002D30E8"/>
    <w:rsid w:val="002D3227"/>
    <w:rsid w:val="002E7333"/>
    <w:rsid w:val="002F60E9"/>
    <w:rsid w:val="0030049C"/>
    <w:rsid w:val="00304E4B"/>
    <w:rsid w:val="003103FB"/>
    <w:rsid w:val="0032020E"/>
    <w:rsid w:val="00335AF7"/>
    <w:rsid w:val="00340D1A"/>
    <w:rsid w:val="003615C2"/>
    <w:rsid w:val="00361FAB"/>
    <w:rsid w:val="00362080"/>
    <w:rsid w:val="00363F43"/>
    <w:rsid w:val="00364049"/>
    <w:rsid w:val="00371241"/>
    <w:rsid w:val="00390E3A"/>
    <w:rsid w:val="00390E77"/>
    <w:rsid w:val="003A2E43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30C8C"/>
    <w:rsid w:val="00442F5F"/>
    <w:rsid w:val="004549B4"/>
    <w:rsid w:val="0046010A"/>
    <w:rsid w:val="00460EF8"/>
    <w:rsid w:val="00470D58"/>
    <w:rsid w:val="00472417"/>
    <w:rsid w:val="004848A1"/>
    <w:rsid w:val="00494816"/>
    <w:rsid w:val="004967CA"/>
    <w:rsid w:val="004A0FAC"/>
    <w:rsid w:val="004A1186"/>
    <w:rsid w:val="004A6304"/>
    <w:rsid w:val="004A6C9F"/>
    <w:rsid w:val="004C559A"/>
    <w:rsid w:val="004D1215"/>
    <w:rsid w:val="004D3825"/>
    <w:rsid w:val="004D53BC"/>
    <w:rsid w:val="004D55D0"/>
    <w:rsid w:val="004E22DD"/>
    <w:rsid w:val="004E6D27"/>
    <w:rsid w:val="004F55AF"/>
    <w:rsid w:val="00534B5C"/>
    <w:rsid w:val="005355CE"/>
    <w:rsid w:val="00541303"/>
    <w:rsid w:val="00545024"/>
    <w:rsid w:val="00545981"/>
    <w:rsid w:val="0055115E"/>
    <w:rsid w:val="00574119"/>
    <w:rsid w:val="00574775"/>
    <w:rsid w:val="00577987"/>
    <w:rsid w:val="00583F4A"/>
    <w:rsid w:val="00584B24"/>
    <w:rsid w:val="005861C1"/>
    <w:rsid w:val="005871C9"/>
    <w:rsid w:val="005A0817"/>
    <w:rsid w:val="005D249E"/>
    <w:rsid w:val="005F20E1"/>
    <w:rsid w:val="005F4188"/>
    <w:rsid w:val="005F630B"/>
    <w:rsid w:val="005F70BB"/>
    <w:rsid w:val="00607DDA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66804"/>
    <w:rsid w:val="006702F2"/>
    <w:rsid w:val="00683E3F"/>
    <w:rsid w:val="0069017C"/>
    <w:rsid w:val="0069502F"/>
    <w:rsid w:val="006C0BD9"/>
    <w:rsid w:val="006C4288"/>
    <w:rsid w:val="006D513E"/>
    <w:rsid w:val="006E3924"/>
    <w:rsid w:val="006F23B6"/>
    <w:rsid w:val="006F59A0"/>
    <w:rsid w:val="00700973"/>
    <w:rsid w:val="007040EB"/>
    <w:rsid w:val="00710E8E"/>
    <w:rsid w:val="00716CB7"/>
    <w:rsid w:val="00724D3F"/>
    <w:rsid w:val="007315AE"/>
    <w:rsid w:val="007346F5"/>
    <w:rsid w:val="0073780B"/>
    <w:rsid w:val="00765C7D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D5E51"/>
    <w:rsid w:val="007E33EC"/>
    <w:rsid w:val="007E5349"/>
    <w:rsid w:val="007E7546"/>
    <w:rsid w:val="007E7F9D"/>
    <w:rsid w:val="007F2767"/>
    <w:rsid w:val="007F2A0B"/>
    <w:rsid w:val="007F77E1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50B06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8F7FFC"/>
    <w:rsid w:val="00914387"/>
    <w:rsid w:val="00914511"/>
    <w:rsid w:val="00916F50"/>
    <w:rsid w:val="0091734E"/>
    <w:rsid w:val="009210A6"/>
    <w:rsid w:val="00925F72"/>
    <w:rsid w:val="0092637B"/>
    <w:rsid w:val="00931491"/>
    <w:rsid w:val="00932B52"/>
    <w:rsid w:val="0093400A"/>
    <w:rsid w:val="00941449"/>
    <w:rsid w:val="009427D9"/>
    <w:rsid w:val="00944E07"/>
    <w:rsid w:val="00951A77"/>
    <w:rsid w:val="00962643"/>
    <w:rsid w:val="00965A5E"/>
    <w:rsid w:val="00970024"/>
    <w:rsid w:val="00975024"/>
    <w:rsid w:val="009919DF"/>
    <w:rsid w:val="009A1111"/>
    <w:rsid w:val="009A2FCF"/>
    <w:rsid w:val="009B40FD"/>
    <w:rsid w:val="009B77E6"/>
    <w:rsid w:val="009C2FCB"/>
    <w:rsid w:val="009F0F13"/>
    <w:rsid w:val="009F3819"/>
    <w:rsid w:val="00A02D55"/>
    <w:rsid w:val="00A05D73"/>
    <w:rsid w:val="00A15F1C"/>
    <w:rsid w:val="00A200A2"/>
    <w:rsid w:val="00A207D2"/>
    <w:rsid w:val="00A238E4"/>
    <w:rsid w:val="00A23C9D"/>
    <w:rsid w:val="00A327A5"/>
    <w:rsid w:val="00A33908"/>
    <w:rsid w:val="00A4336D"/>
    <w:rsid w:val="00A44542"/>
    <w:rsid w:val="00A76027"/>
    <w:rsid w:val="00A85193"/>
    <w:rsid w:val="00A87328"/>
    <w:rsid w:val="00AA63E8"/>
    <w:rsid w:val="00AB10CA"/>
    <w:rsid w:val="00AB398B"/>
    <w:rsid w:val="00AB6DB8"/>
    <w:rsid w:val="00AC3B6D"/>
    <w:rsid w:val="00AD0C01"/>
    <w:rsid w:val="00AD1A49"/>
    <w:rsid w:val="00AD7020"/>
    <w:rsid w:val="00AE42BC"/>
    <w:rsid w:val="00AF42D4"/>
    <w:rsid w:val="00AF4967"/>
    <w:rsid w:val="00B06B17"/>
    <w:rsid w:val="00B07046"/>
    <w:rsid w:val="00B125F1"/>
    <w:rsid w:val="00B14677"/>
    <w:rsid w:val="00B177F8"/>
    <w:rsid w:val="00B21BA5"/>
    <w:rsid w:val="00B234C4"/>
    <w:rsid w:val="00B345AC"/>
    <w:rsid w:val="00B45A18"/>
    <w:rsid w:val="00B46533"/>
    <w:rsid w:val="00B51788"/>
    <w:rsid w:val="00B6168C"/>
    <w:rsid w:val="00B71611"/>
    <w:rsid w:val="00B74232"/>
    <w:rsid w:val="00B930BC"/>
    <w:rsid w:val="00BA056A"/>
    <w:rsid w:val="00BA08FF"/>
    <w:rsid w:val="00BB29C2"/>
    <w:rsid w:val="00BC12FF"/>
    <w:rsid w:val="00BC42DB"/>
    <w:rsid w:val="00BC56C7"/>
    <w:rsid w:val="00BC6702"/>
    <w:rsid w:val="00BD1E95"/>
    <w:rsid w:val="00C01A6D"/>
    <w:rsid w:val="00C12EF9"/>
    <w:rsid w:val="00C16652"/>
    <w:rsid w:val="00C22104"/>
    <w:rsid w:val="00C25C86"/>
    <w:rsid w:val="00C31985"/>
    <w:rsid w:val="00C34810"/>
    <w:rsid w:val="00C43CD6"/>
    <w:rsid w:val="00C51C1D"/>
    <w:rsid w:val="00C577E8"/>
    <w:rsid w:val="00C61225"/>
    <w:rsid w:val="00C619FC"/>
    <w:rsid w:val="00C82323"/>
    <w:rsid w:val="00CB0494"/>
    <w:rsid w:val="00CB0616"/>
    <w:rsid w:val="00CD17C4"/>
    <w:rsid w:val="00D31A2A"/>
    <w:rsid w:val="00D378DB"/>
    <w:rsid w:val="00D46ED4"/>
    <w:rsid w:val="00D47195"/>
    <w:rsid w:val="00D54A07"/>
    <w:rsid w:val="00D6349E"/>
    <w:rsid w:val="00D725AF"/>
    <w:rsid w:val="00D73405"/>
    <w:rsid w:val="00D75F29"/>
    <w:rsid w:val="00D7621E"/>
    <w:rsid w:val="00D936A2"/>
    <w:rsid w:val="00DB05F2"/>
    <w:rsid w:val="00DC493E"/>
    <w:rsid w:val="00E0362B"/>
    <w:rsid w:val="00E07F70"/>
    <w:rsid w:val="00E122C9"/>
    <w:rsid w:val="00E20A06"/>
    <w:rsid w:val="00E3012B"/>
    <w:rsid w:val="00E31563"/>
    <w:rsid w:val="00E42526"/>
    <w:rsid w:val="00E44371"/>
    <w:rsid w:val="00E448F4"/>
    <w:rsid w:val="00E53B1D"/>
    <w:rsid w:val="00E6128C"/>
    <w:rsid w:val="00E667A2"/>
    <w:rsid w:val="00E74C25"/>
    <w:rsid w:val="00E84005"/>
    <w:rsid w:val="00EA0636"/>
    <w:rsid w:val="00EB4C3B"/>
    <w:rsid w:val="00ED1B36"/>
    <w:rsid w:val="00EE3273"/>
    <w:rsid w:val="00F02EAE"/>
    <w:rsid w:val="00F058DF"/>
    <w:rsid w:val="00F1523E"/>
    <w:rsid w:val="00F1789A"/>
    <w:rsid w:val="00F20D06"/>
    <w:rsid w:val="00F34293"/>
    <w:rsid w:val="00F42B45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FF991F27-B005-40C3-8F94-E96642F4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B17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ury.trave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armia.mazury.pl/turystyka-i-promocja/promocja-regionu/logotypy-do-pobrani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BB1C8-1C4F-49C7-A6BE-072F23DE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3</cp:revision>
  <cp:lastPrinted>2020-09-09T11:30:00Z</cp:lastPrinted>
  <dcterms:created xsi:type="dcterms:W3CDTF">2021-06-08T06:21:00Z</dcterms:created>
  <dcterms:modified xsi:type="dcterms:W3CDTF">2021-06-08T07:11:00Z</dcterms:modified>
</cp:coreProperties>
</file>