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88" w:rsidRPr="00082774" w:rsidRDefault="00B46F88" w:rsidP="00B46F88">
      <w:pPr>
        <w:jc w:val="right"/>
        <w:rPr>
          <w:rFonts w:ascii="Arial" w:hAnsi="Arial" w:cs="Arial"/>
          <w:sz w:val="22"/>
          <w:szCs w:val="22"/>
        </w:rPr>
      </w:pPr>
      <w:r w:rsidRPr="00082774">
        <w:rPr>
          <w:rFonts w:ascii="Arial" w:hAnsi="Arial" w:cs="Arial"/>
          <w:color w:val="000000"/>
          <w:sz w:val="20"/>
          <w:szCs w:val="20"/>
        </w:rPr>
        <w:t xml:space="preserve">Załącznik nr </w:t>
      </w:r>
      <w:r w:rsidR="00A775FD">
        <w:rPr>
          <w:rFonts w:ascii="Arial" w:hAnsi="Arial" w:cs="Arial"/>
          <w:color w:val="000000"/>
          <w:sz w:val="20"/>
          <w:szCs w:val="20"/>
        </w:rPr>
        <w:t>3</w:t>
      </w:r>
      <w:r w:rsidRPr="0008277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46F88" w:rsidRPr="00082774" w:rsidRDefault="00B46F88" w:rsidP="00B46F8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B46F88" w:rsidRPr="00082774" w:rsidRDefault="00B46F88" w:rsidP="00B46F88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B46F88" w:rsidRPr="00082774" w:rsidRDefault="00B46F88" w:rsidP="00B46F8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Nazwa: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………………..............</w:t>
      </w:r>
      <w:r>
        <w:rPr>
          <w:rFonts w:ascii="Arial" w:hAnsi="Arial" w:cs="Arial"/>
          <w:color w:val="000000"/>
          <w:sz w:val="20"/>
          <w:szCs w:val="20"/>
        </w:rPr>
        <w:t>............…...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Siedziba: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.………...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.........................</w:t>
      </w:r>
      <w:r w:rsidR="00DD00F0">
        <w:rPr>
          <w:rFonts w:ascii="Arial" w:hAnsi="Arial" w:cs="Arial"/>
          <w:color w:val="000000"/>
          <w:sz w:val="20"/>
          <w:szCs w:val="20"/>
        </w:rPr>
        <w:t>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Nr telefonu: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…………….…….......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.......................…</w:t>
      </w:r>
      <w:r w:rsidR="00DD00F0">
        <w:rPr>
          <w:rFonts w:ascii="Arial" w:hAnsi="Arial" w:cs="Arial"/>
          <w:color w:val="000000"/>
          <w:sz w:val="20"/>
          <w:szCs w:val="20"/>
        </w:rPr>
        <w:t>.</w:t>
      </w:r>
      <w:r w:rsidRPr="00082774">
        <w:rPr>
          <w:rFonts w:ascii="Arial" w:hAnsi="Arial" w:cs="Arial"/>
          <w:color w:val="000000"/>
          <w:sz w:val="20"/>
          <w:szCs w:val="20"/>
        </w:rPr>
        <w:t>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Adres e-mail: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</w:t>
      </w:r>
      <w:r w:rsidR="00DD00F0">
        <w:rPr>
          <w:rFonts w:ascii="Arial" w:hAnsi="Arial" w:cs="Arial"/>
          <w:color w:val="000000"/>
          <w:sz w:val="20"/>
          <w:szCs w:val="20"/>
        </w:rPr>
        <w:t>......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NIP: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DD00F0">
        <w:rPr>
          <w:rFonts w:ascii="Arial" w:hAnsi="Arial" w:cs="Arial"/>
          <w:color w:val="000000"/>
          <w:sz w:val="20"/>
          <w:szCs w:val="20"/>
        </w:rPr>
        <w:t>......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REGON: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 w:rsidR="00DD00F0">
        <w:rPr>
          <w:rFonts w:ascii="Arial" w:hAnsi="Arial" w:cs="Arial"/>
          <w:color w:val="000000"/>
          <w:sz w:val="20"/>
          <w:szCs w:val="20"/>
        </w:rPr>
        <w:t>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Numer KRS (jeśli dotyczy):</w:t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</w:t>
      </w:r>
      <w:r w:rsidR="00DD00F0">
        <w:rPr>
          <w:rFonts w:ascii="Arial" w:hAnsi="Arial" w:cs="Arial"/>
          <w:color w:val="000000"/>
          <w:sz w:val="20"/>
          <w:szCs w:val="20"/>
        </w:rPr>
        <w:t>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Nr konta firmowego: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..........</w:t>
      </w:r>
      <w:r w:rsidR="00DD00F0">
        <w:rPr>
          <w:rFonts w:ascii="Arial" w:hAnsi="Arial" w:cs="Arial"/>
          <w:color w:val="000000"/>
          <w:sz w:val="20"/>
          <w:szCs w:val="20"/>
        </w:rPr>
        <w:t>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46F88" w:rsidRPr="00B71E39" w:rsidRDefault="001D79FF" w:rsidP="00DD00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3A77">
        <w:rPr>
          <w:rFonts w:ascii="Arial" w:hAnsi="Arial" w:cs="Arial"/>
          <w:b/>
          <w:color w:val="000000"/>
          <w:sz w:val="20"/>
          <w:szCs w:val="20"/>
        </w:rPr>
        <w:t>Dotyczy</w:t>
      </w:r>
      <w:r w:rsidR="00B46F88" w:rsidRPr="00003A7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775FD" w:rsidRPr="00A775FD">
        <w:rPr>
          <w:rFonts w:ascii="Arial" w:hAnsi="Arial" w:cs="Arial"/>
          <w:b/>
          <w:color w:val="000000"/>
          <w:sz w:val="20"/>
          <w:szCs w:val="20"/>
        </w:rPr>
        <w:t>usługi polegającej na druku i kolportażu trzech numerów biuletynu zawierającego informacje na temat działań Samorządu Województwa Warmińsko-Mazurskiego</w:t>
      </w:r>
      <w:r w:rsidR="00A775FD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B46F88" w:rsidRPr="00082774" w:rsidRDefault="00B46F88" w:rsidP="00B46F8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775FD" w:rsidRPr="00A775FD" w:rsidRDefault="00B46F88" w:rsidP="00A775F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Oferujemy całkowite wykonanie przedmiotu zamówienia,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za cenę ofertową</w:t>
      </w:r>
      <w:r>
        <w:rPr>
          <w:rFonts w:ascii="Arial" w:hAnsi="Arial" w:cs="Arial"/>
          <w:sz w:val="20"/>
          <w:szCs w:val="20"/>
          <w:lang w:eastAsia="pl-PL"/>
        </w:rPr>
        <w:t xml:space="preserve"> ……………………… </w:t>
      </w:r>
      <w:r w:rsidRPr="00082774">
        <w:rPr>
          <w:rFonts w:ascii="Arial" w:hAnsi="Arial" w:cs="Arial"/>
          <w:sz w:val="20"/>
          <w:szCs w:val="20"/>
          <w:lang w:eastAsia="pl-PL"/>
        </w:rPr>
        <w:t>brutto</w:t>
      </w:r>
      <w:r>
        <w:rPr>
          <w:rFonts w:ascii="Arial" w:hAnsi="Arial" w:cs="Arial"/>
          <w:sz w:val="20"/>
          <w:szCs w:val="20"/>
          <w:lang w:eastAsia="pl-PL"/>
        </w:rPr>
        <w:t xml:space="preserve"> (słownie </w:t>
      </w:r>
      <w:r w:rsidRPr="00082774">
        <w:rPr>
          <w:rFonts w:ascii="Arial" w:hAnsi="Arial" w:cs="Arial"/>
          <w:sz w:val="20"/>
          <w:szCs w:val="20"/>
          <w:lang w:eastAsia="pl-PL"/>
        </w:rPr>
        <w:t>złotych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………</w:t>
      </w:r>
      <w:r>
        <w:rPr>
          <w:rFonts w:ascii="Arial" w:hAnsi="Arial" w:cs="Arial"/>
          <w:sz w:val="20"/>
          <w:szCs w:val="20"/>
          <w:lang w:eastAsia="pl-PL"/>
        </w:rPr>
        <w:t>…..</w:t>
      </w:r>
      <w:r w:rsidRPr="00082774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……..………</w:t>
      </w:r>
      <w:r w:rsidR="00DD00F0">
        <w:rPr>
          <w:rFonts w:ascii="Arial" w:hAnsi="Arial" w:cs="Arial"/>
          <w:sz w:val="20"/>
          <w:szCs w:val="20"/>
          <w:lang w:eastAsia="pl-PL"/>
        </w:rPr>
        <w:t>.......................................</w:t>
      </w:r>
      <w:r w:rsidRPr="00DD00F0">
        <w:rPr>
          <w:rFonts w:ascii="Arial" w:hAnsi="Arial" w:cs="Arial"/>
          <w:sz w:val="20"/>
          <w:szCs w:val="20"/>
          <w:lang w:eastAsia="pl-PL"/>
        </w:rPr>
        <w:t>…. brutto), w tym należny podatek ……..% VAT.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Oświadczam</w:t>
      </w:r>
      <w:r w:rsidR="00D61A30">
        <w:rPr>
          <w:rFonts w:ascii="Arial" w:hAnsi="Arial" w:cs="Arial"/>
          <w:sz w:val="20"/>
          <w:szCs w:val="20"/>
          <w:lang w:eastAsia="pl-PL"/>
        </w:rPr>
        <w:t>,</w:t>
      </w:r>
      <w:r w:rsidRPr="00082774">
        <w:rPr>
          <w:rFonts w:ascii="Arial" w:hAnsi="Arial" w:cs="Arial"/>
          <w:sz w:val="20"/>
          <w:szCs w:val="20"/>
          <w:lang w:eastAsia="pl-PL"/>
        </w:rPr>
        <w:t xml:space="preserve"> że ja (imię i nazwisko)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…………..……….…………...……………….. niżej podpisany jestem upoważniony do reprezentowania Wykonawcy na podstawie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…………………………………………………</w:t>
      </w:r>
    </w:p>
    <w:p w:rsidR="00B46F88" w:rsidRPr="00082774" w:rsidRDefault="00B46F88" w:rsidP="00626F50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Akceptujemy</w:t>
      </w:r>
      <w:r w:rsidR="00A775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termin</w:t>
      </w:r>
      <w:r w:rsidR="00A775FD">
        <w:rPr>
          <w:rFonts w:ascii="Arial" w:hAnsi="Arial" w:cs="Arial"/>
          <w:sz w:val="20"/>
          <w:szCs w:val="20"/>
          <w:lang w:eastAsia="pl-PL"/>
        </w:rPr>
        <w:t>y</w:t>
      </w:r>
      <w:r w:rsidRPr="00082774">
        <w:rPr>
          <w:rFonts w:ascii="Arial" w:hAnsi="Arial" w:cs="Arial"/>
          <w:sz w:val="20"/>
          <w:szCs w:val="20"/>
          <w:lang w:eastAsia="pl-PL"/>
        </w:rPr>
        <w:t xml:space="preserve"> płatności</w:t>
      </w:r>
      <w:r w:rsidR="00A775FD">
        <w:rPr>
          <w:rFonts w:ascii="Arial" w:hAnsi="Arial" w:cs="Arial"/>
          <w:sz w:val="20"/>
          <w:szCs w:val="20"/>
          <w:lang w:eastAsia="pl-PL"/>
        </w:rPr>
        <w:t xml:space="preserve"> zawarte we wzorze umowy.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8277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od upływu terminu składania ofert.</w:t>
      </w:r>
    </w:p>
    <w:p w:rsidR="00B46F88" w:rsidRPr="00082774" w:rsidRDefault="00B46F88" w:rsidP="00B46F88">
      <w:pPr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:rsidR="00B46F88" w:rsidRDefault="00B46F88" w:rsidP="00B46F88">
      <w:pPr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:rsidR="00C92D2D" w:rsidRPr="00082774" w:rsidRDefault="00C92D2D" w:rsidP="00B46F88">
      <w:pPr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:rsidR="00B46F88" w:rsidRPr="00082774" w:rsidRDefault="00B46F88" w:rsidP="00B46F88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B46F88" w:rsidRPr="00082774" w:rsidRDefault="00B46F88" w:rsidP="00B46F88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B46F88" w:rsidRPr="00082774" w:rsidRDefault="00B46F88" w:rsidP="00B46F88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46F88" w:rsidRPr="00082774" w:rsidRDefault="00B46F88" w:rsidP="00B46F88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B46F88" w:rsidRPr="00082774" w:rsidRDefault="00B46F88" w:rsidP="00B46F88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D17C19" w:rsidRPr="00626F50" w:rsidRDefault="00D17C19" w:rsidP="008E6F0D">
      <w:pPr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D17C19" w:rsidRPr="00626F50" w:rsidSect="00F6278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133" w:bottom="1560" w:left="1134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5E" w:rsidRDefault="00B1475E">
      <w:r>
        <w:separator/>
      </w:r>
    </w:p>
  </w:endnote>
  <w:endnote w:type="continuationSeparator" w:id="0">
    <w:p w:rsidR="00B1475E" w:rsidRDefault="00B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BFFE04" wp14:editId="4080BD1D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FE04"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44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47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E786C69" wp14:editId="3CE3A9BF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86C69"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5E" w:rsidRDefault="00B1475E">
      <w:r>
        <w:separator/>
      </w:r>
    </w:p>
  </w:footnote>
  <w:footnote w:type="continuationSeparator" w:id="0">
    <w:p w:rsidR="00B1475E" w:rsidRDefault="00B1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597F28" wp14:editId="37700D6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597F28"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E3DD53" wp14:editId="31AE8030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E3DD53"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C4382D"/>
    <w:multiLevelType w:val="hybridMultilevel"/>
    <w:tmpl w:val="8D8EE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77C"/>
    <w:rsid w:val="00001DCD"/>
    <w:rsid w:val="00003A77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21A"/>
    <w:rsid w:val="0006161A"/>
    <w:rsid w:val="00064F5C"/>
    <w:rsid w:val="00075C5F"/>
    <w:rsid w:val="0008279A"/>
    <w:rsid w:val="00082AAD"/>
    <w:rsid w:val="0008313A"/>
    <w:rsid w:val="00084ADC"/>
    <w:rsid w:val="00091651"/>
    <w:rsid w:val="00091FBA"/>
    <w:rsid w:val="000A4E25"/>
    <w:rsid w:val="000B24B7"/>
    <w:rsid w:val="000B7167"/>
    <w:rsid w:val="000C3A43"/>
    <w:rsid w:val="000C3CC1"/>
    <w:rsid w:val="000C59E4"/>
    <w:rsid w:val="000D251A"/>
    <w:rsid w:val="000E1227"/>
    <w:rsid w:val="000E5907"/>
    <w:rsid w:val="000E7AE7"/>
    <w:rsid w:val="000F6CD5"/>
    <w:rsid w:val="00110A4B"/>
    <w:rsid w:val="00117560"/>
    <w:rsid w:val="00122C12"/>
    <w:rsid w:val="0013274F"/>
    <w:rsid w:val="00133A15"/>
    <w:rsid w:val="0013698D"/>
    <w:rsid w:val="001434AD"/>
    <w:rsid w:val="00150798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1D79FF"/>
    <w:rsid w:val="0020229F"/>
    <w:rsid w:val="00205D6A"/>
    <w:rsid w:val="00211E9E"/>
    <w:rsid w:val="002208F2"/>
    <w:rsid w:val="002270A2"/>
    <w:rsid w:val="00243211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B34D3"/>
    <w:rsid w:val="002B5B94"/>
    <w:rsid w:val="002B6643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94B1D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75C66"/>
    <w:rsid w:val="00483942"/>
    <w:rsid w:val="004864AA"/>
    <w:rsid w:val="0048709E"/>
    <w:rsid w:val="004A159B"/>
    <w:rsid w:val="004A2C49"/>
    <w:rsid w:val="004A3AC0"/>
    <w:rsid w:val="004B18AF"/>
    <w:rsid w:val="004B533B"/>
    <w:rsid w:val="004B6F5E"/>
    <w:rsid w:val="004D08DF"/>
    <w:rsid w:val="004D0928"/>
    <w:rsid w:val="004D0B09"/>
    <w:rsid w:val="004D7A66"/>
    <w:rsid w:val="004E08F7"/>
    <w:rsid w:val="004E2F4C"/>
    <w:rsid w:val="00504D2F"/>
    <w:rsid w:val="0052743A"/>
    <w:rsid w:val="005330AF"/>
    <w:rsid w:val="005366CE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B26B2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26F50"/>
    <w:rsid w:val="00631015"/>
    <w:rsid w:val="00635DA4"/>
    <w:rsid w:val="00647377"/>
    <w:rsid w:val="006525E7"/>
    <w:rsid w:val="00655E4C"/>
    <w:rsid w:val="00657810"/>
    <w:rsid w:val="00663BD3"/>
    <w:rsid w:val="00664663"/>
    <w:rsid w:val="00671143"/>
    <w:rsid w:val="00671499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1F79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13DB5"/>
    <w:rsid w:val="0072794A"/>
    <w:rsid w:val="00730E63"/>
    <w:rsid w:val="00732AE4"/>
    <w:rsid w:val="00737393"/>
    <w:rsid w:val="007426C8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8E0"/>
    <w:rsid w:val="007C3F5D"/>
    <w:rsid w:val="007C4EA5"/>
    <w:rsid w:val="007C7696"/>
    <w:rsid w:val="007C7F13"/>
    <w:rsid w:val="007F1444"/>
    <w:rsid w:val="007F148C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87682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6F0D"/>
    <w:rsid w:val="008E7723"/>
    <w:rsid w:val="008E7C61"/>
    <w:rsid w:val="008F6BEE"/>
    <w:rsid w:val="00900088"/>
    <w:rsid w:val="009014B6"/>
    <w:rsid w:val="00906099"/>
    <w:rsid w:val="0091510B"/>
    <w:rsid w:val="00915A3F"/>
    <w:rsid w:val="00920CFC"/>
    <w:rsid w:val="00920EDD"/>
    <w:rsid w:val="009210E4"/>
    <w:rsid w:val="00930686"/>
    <w:rsid w:val="00934EBE"/>
    <w:rsid w:val="0093751C"/>
    <w:rsid w:val="0094433A"/>
    <w:rsid w:val="009464F5"/>
    <w:rsid w:val="00952282"/>
    <w:rsid w:val="00955789"/>
    <w:rsid w:val="009642FE"/>
    <w:rsid w:val="00964B8C"/>
    <w:rsid w:val="009909DC"/>
    <w:rsid w:val="00991038"/>
    <w:rsid w:val="009919DF"/>
    <w:rsid w:val="009A0577"/>
    <w:rsid w:val="009A731D"/>
    <w:rsid w:val="009B28DD"/>
    <w:rsid w:val="009B7C0D"/>
    <w:rsid w:val="009C382D"/>
    <w:rsid w:val="009C4255"/>
    <w:rsid w:val="009C55C7"/>
    <w:rsid w:val="009D1168"/>
    <w:rsid w:val="009D1B95"/>
    <w:rsid w:val="009D3348"/>
    <w:rsid w:val="009D478F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775FD"/>
    <w:rsid w:val="00A802AE"/>
    <w:rsid w:val="00A92F13"/>
    <w:rsid w:val="00A92F4A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E2"/>
    <w:rsid w:val="00AF3468"/>
    <w:rsid w:val="00B018B3"/>
    <w:rsid w:val="00B059C8"/>
    <w:rsid w:val="00B07423"/>
    <w:rsid w:val="00B115AE"/>
    <w:rsid w:val="00B12B7B"/>
    <w:rsid w:val="00B14121"/>
    <w:rsid w:val="00B1475E"/>
    <w:rsid w:val="00B20BFB"/>
    <w:rsid w:val="00B2282F"/>
    <w:rsid w:val="00B30231"/>
    <w:rsid w:val="00B3268F"/>
    <w:rsid w:val="00B36EAF"/>
    <w:rsid w:val="00B37A9B"/>
    <w:rsid w:val="00B462F9"/>
    <w:rsid w:val="00B46F88"/>
    <w:rsid w:val="00B47142"/>
    <w:rsid w:val="00B57365"/>
    <w:rsid w:val="00B6041E"/>
    <w:rsid w:val="00B60E39"/>
    <w:rsid w:val="00B61C7F"/>
    <w:rsid w:val="00B677A7"/>
    <w:rsid w:val="00B81D34"/>
    <w:rsid w:val="00B8433D"/>
    <w:rsid w:val="00B84E17"/>
    <w:rsid w:val="00B8722D"/>
    <w:rsid w:val="00B87F52"/>
    <w:rsid w:val="00B96372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352B6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2D2D"/>
    <w:rsid w:val="00C96760"/>
    <w:rsid w:val="00CA10B9"/>
    <w:rsid w:val="00CA35E7"/>
    <w:rsid w:val="00CA4665"/>
    <w:rsid w:val="00CB2760"/>
    <w:rsid w:val="00CB278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1DC4"/>
    <w:rsid w:val="00D14AB3"/>
    <w:rsid w:val="00D17C19"/>
    <w:rsid w:val="00D224F5"/>
    <w:rsid w:val="00D26119"/>
    <w:rsid w:val="00D32603"/>
    <w:rsid w:val="00D3414B"/>
    <w:rsid w:val="00D34D22"/>
    <w:rsid w:val="00D36CF7"/>
    <w:rsid w:val="00D55E01"/>
    <w:rsid w:val="00D61A30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4AF7"/>
    <w:rsid w:val="00DC7204"/>
    <w:rsid w:val="00DD00F0"/>
    <w:rsid w:val="00DD0C63"/>
    <w:rsid w:val="00DD5276"/>
    <w:rsid w:val="00DE0906"/>
    <w:rsid w:val="00DE622C"/>
    <w:rsid w:val="00DF3525"/>
    <w:rsid w:val="00DF3563"/>
    <w:rsid w:val="00E1566E"/>
    <w:rsid w:val="00E17737"/>
    <w:rsid w:val="00E3133C"/>
    <w:rsid w:val="00E32499"/>
    <w:rsid w:val="00E33487"/>
    <w:rsid w:val="00E41992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61BD"/>
    <w:rsid w:val="00ED0658"/>
    <w:rsid w:val="00EE3D0A"/>
    <w:rsid w:val="00EE5CE4"/>
    <w:rsid w:val="00EF1E28"/>
    <w:rsid w:val="00EF6C47"/>
    <w:rsid w:val="00F02487"/>
    <w:rsid w:val="00F17777"/>
    <w:rsid w:val="00F260C4"/>
    <w:rsid w:val="00F27D7F"/>
    <w:rsid w:val="00F3013E"/>
    <w:rsid w:val="00F32545"/>
    <w:rsid w:val="00F32C4B"/>
    <w:rsid w:val="00F3679C"/>
    <w:rsid w:val="00F505F3"/>
    <w:rsid w:val="00F5266E"/>
    <w:rsid w:val="00F57605"/>
    <w:rsid w:val="00F60254"/>
    <w:rsid w:val="00F62782"/>
    <w:rsid w:val="00F657FE"/>
    <w:rsid w:val="00F71F97"/>
    <w:rsid w:val="00F72C53"/>
    <w:rsid w:val="00F74809"/>
    <w:rsid w:val="00F83BE0"/>
    <w:rsid w:val="00F92521"/>
    <w:rsid w:val="00F94EEC"/>
    <w:rsid w:val="00F9511F"/>
    <w:rsid w:val="00FA6813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D617C"/>
  <w15:docId w15:val="{693B58F6-5E1A-4BB1-AA9B-80BAF1B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6</cp:revision>
  <cp:lastPrinted>2020-02-27T12:51:00Z</cp:lastPrinted>
  <dcterms:created xsi:type="dcterms:W3CDTF">2021-05-18T10:44:00Z</dcterms:created>
  <dcterms:modified xsi:type="dcterms:W3CDTF">2021-05-21T06:04:00Z</dcterms:modified>
</cp:coreProperties>
</file>