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43" w:rsidRDefault="002E3C43" w:rsidP="009D29D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E3C43" w:rsidRDefault="002E3C43" w:rsidP="009D29DA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DE1FBF" w:rsidRPr="009D29DA" w:rsidRDefault="006544F0" w:rsidP="009D29D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</w:t>
      </w:r>
      <w:r w:rsidR="009D29DA" w:rsidRPr="009D29DA">
        <w:rPr>
          <w:b/>
          <w:sz w:val="28"/>
          <w:szCs w:val="28"/>
        </w:rPr>
        <w:t>pis przedmiotu zamówienia</w:t>
      </w:r>
    </w:p>
    <w:p w:rsidR="00DE1FBF" w:rsidRPr="008743A7" w:rsidRDefault="00DE1FBF" w:rsidP="007432D5">
      <w:pPr>
        <w:jc w:val="both"/>
        <w:rPr>
          <w:sz w:val="24"/>
          <w:szCs w:val="24"/>
        </w:rPr>
      </w:pPr>
      <w:r w:rsidRPr="008743A7">
        <w:rPr>
          <w:sz w:val="24"/>
          <w:szCs w:val="24"/>
        </w:rPr>
        <w:t>Usługa ma polegać na współpracy z zamawiającym w zakresie administrowania systemami z</w:t>
      </w:r>
      <w:r w:rsidR="009D29DA">
        <w:rPr>
          <w:sz w:val="24"/>
          <w:szCs w:val="24"/>
        </w:rPr>
        <w:t> </w:t>
      </w:r>
      <w:r w:rsidRPr="008743A7">
        <w:rPr>
          <w:sz w:val="24"/>
          <w:szCs w:val="24"/>
        </w:rPr>
        <w:t>rodziny Linux. Szacowany czas świadczenia usługi nie przekroczy 20 h w miesiącu. Wymagana jest praca zdalna w trybie nadzorowanym przez administratora Zamawiającego w</w:t>
      </w:r>
      <w:r w:rsidR="009D29DA">
        <w:rPr>
          <w:sz w:val="24"/>
          <w:szCs w:val="24"/>
        </w:rPr>
        <w:t> </w:t>
      </w:r>
      <w:r w:rsidRPr="008743A7">
        <w:rPr>
          <w:sz w:val="24"/>
          <w:szCs w:val="24"/>
        </w:rPr>
        <w:t>godzinach pracy Urzędu (od poniedziałku do piątku w godzinach 7:00-16:00). Inne godziny  pracy będą każdorazowo ustalane wspólnie – wymagana obustronna zgoda na zmianę godzin pracy.</w:t>
      </w:r>
    </w:p>
    <w:p w:rsidR="00DE1FBF" w:rsidRPr="008743A7" w:rsidRDefault="00DE1FBF" w:rsidP="007432D5">
      <w:pPr>
        <w:jc w:val="both"/>
        <w:rPr>
          <w:sz w:val="24"/>
          <w:szCs w:val="24"/>
        </w:rPr>
      </w:pPr>
      <w:r w:rsidRPr="008743A7">
        <w:rPr>
          <w:sz w:val="24"/>
          <w:szCs w:val="24"/>
        </w:rPr>
        <w:t>W szczególnym przypadku, brak możliwości pracy zdalnej, wymagane jest wykonywanie pracy lokalnie w biurze Zamawiającego na każde żądanie Zamawiającego do takiej pracy.</w:t>
      </w:r>
    </w:p>
    <w:p w:rsidR="00DE1FBF" w:rsidRPr="008743A7" w:rsidRDefault="00DE1FBF" w:rsidP="007432D5">
      <w:pPr>
        <w:jc w:val="both"/>
        <w:rPr>
          <w:sz w:val="24"/>
          <w:szCs w:val="24"/>
        </w:rPr>
      </w:pPr>
      <w:r w:rsidRPr="008743A7">
        <w:rPr>
          <w:sz w:val="24"/>
          <w:szCs w:val="24"/>
        </w:rPr>
        <w:t>Do współpracy z Zamawiającym Wykonawca musi zapewnić zespół składający się od 2 do 4 osób, który będzie stały w czasie trwania umowy. Zamawiający dopuszcza maksymalnie 2 zmiany w zespole w czasie trwania umowy. Zespół powinien składać się co najmniej z osób o</w:t>
      </w:r>
      <w:r w:rsidR="00764F2F">
        <w:rPr>
          <w:sz w:val="24"/>
          <w:szCs w:val="24"/>
        </w:rPr>
        <w:t> </w:t>
      </w:r>
      <w:r w:rsidRPr="008743A7">
        <w:rPr>
          <w:sz w:val="24"/>
          <w:szCs w:val="24"/>
        </w:rPr>
        <w:t>profilach:</w:t>
      </w:r>
    </w:p>
    <w:p w:rsidR="00DE1FBF" w:rsidRPr="008743A7" w:rsidRDefault="00DE1FBF" w:rsidP="00E858BF">
      <w:pPr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Cloud</w:t>
      </w:r>
      <w:proofErr w:type="spellEnd"/>
      <w:r w:rsidRPr="008743A7">
        <w:rPr>
          <w:sz w:val="24"/>
          <w:szCs w:val="24"/>
        </w:rPr>
        <w:t xml:space="preserve"> Architect</w:t>
      </w:r>
    </w:p>
    <w:p w:rsidR="00DE1FBF" w:rsidRPr="008743A7" w:rsidRDefault="00DE1FBF" w:rsidP="00E858BF">
      <w:pPr>
        <w:numPr>
          <w:ilvl w:val="0"/>
          <w:numId w:val="9"/>
        </w:numPr>
        <w:spacing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Administrator/</w:t>
      </w:r>
      <w:proofErr w:type="spellStart"/>
      <w:r w:rsidRPr="008743A7">
        <w:rPr>
          <w:sz w:val="24"/>
          <w:szCs w:val="24"/>
        </w:rPr>
        <w:t>SysOps</w:t>
      </w:r>
      <w:proofErr w:type="spellEnd"/>
    </w:p>
    <w:p w:rsidR="00DE1FBF" w:rsidRPr="008743A7" w:rsidRDefault="00DE1FBF" w:rsidP="00E858BF">
      <w:pPr>
        <w:numPr>
          <w:ilvl w:val="0"/>
          <w:numId w:val="9"/>
        </w:numPr>
        <w:spacing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DevOps</w:t>
      </w:r>
      <w:proofErr w:type="spellEnd"/>
    </w:p>
    <w:p w:rsidR="00DE1FBF" w:rsidRPr="009D29DA" w:rsidRDefault="00DE1FBF" w:rsidP="007432D5">
      <w:pPr>
        <w:jc w:val="both"/>
        <w:rPr>
          <w:b/>
          <w:sz w:val="24"/>
          <w:szCs w:val="24"/>
          <w:u w:val="single"/>
        </w:rPr>
      </w:pPr>
      <w:r w:rsidRPr="009D29DA">
        <w:rPr>
          <w:b/>
          <w:sz w:val="24"/>
          <w:szCs w:val="24"/>
          <w:u w:val="single"/>
        </w:rPr>
        <w:t>Głównymi zadaniami związanymi z realizacją usługi są:</w:t>
      </w:r>
    </w:p>
    <w:p w:rsidR="00DE1FBF" w:rsidRPr="008743A7" w:rsidRDefault="00DE1FBF" w:rsidP="007432D5">
      <w:pPr>
        <w:numPr>
          <w:ilvl w:val="0"/>
          <w:numId w:val="9"/>
        </w:numPr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utrzymanie aktualnych wersji systemów operacyjnych oraz komponentów zainstalowanych na nich. Obecnie wykorzystujemy wirtualizację </w:t>
      </w:r>
      <w:proofErr w:type="spellStart"/>
      <w:r w:rsidRPr="008743A7">
        <w:rPr>
          <w:sz w:val="24"/>
          <w:szCs w:val="24"/>
        </w:rPr>
        <w:t>VMware</w:t>
      </w:r>
      <w:proofErr w:type="spellEnd"/>
      <w:r w:rsidRPr="008743A7">
        <w:rPr>
          <w:sz w:val="24"/>
          <w:szCs w:val="24"/>
        </w:rPr>
        <w:t xml:space="preserve"> oraz systemy </w:t>
      </w:r>
      <w:proofErr w:type="spellStart"/>
      <w:r w:rsidRPr="008743A7">
        <w:rPr>
          <w:sz w:val="24"/>
          <w:szCs w:val="24"/>
        </w:rPr>
        <w:t>Ubuntu</w:t>
      </w:r>
      <w:proofErr w:type="spellEnd"/>
      <w:r w:rsidRPr="008743A7">
        <w:rPr>
          <w:sz w:val="24"/>
          <w:szCs w:val="24"/>
        </w:rPr>
        <w:t xml:space="preserve"> (od wersji 16.04 do 18.04), </w:t>
      </w:r>
      <w:proofErr w:type="spellStart"/>
      <w:r w:rsidRPr="008743A7">
        <w:rPr>
          <w:sz w:val="24"/>
          <w:szCs w:val="24"/>
        </w:rPr>
        <w:t>CentOS</w:t>
      </w:r>
      <w:proofErr w:type="spellEnd"/>
      <w:r w:rsidRPr="008743A7">
        <w:rPr>
          <w:sz w:val="24"/>
          <w:szCs w:val="24"/>
        </w:rPr>
        <w:t xml:space="preserve"> 7 i 8 oraz usługi: </w:t>
      </w:r>
      <w:proofErr w:type="spellStart"/>
      <w:r w:rsidRPr="008743A7">
        <w:rPr>
          <w:sz w:val="24"/>
          <w:szCs w:val="24"/>
        </w:rPr>
        <w:t>Postfix</w:t>
      </w:r>
      <w:proofErr w:type="spellEnd"/>
      <w:r w:rsidRPr="008743A7">
        <w:rPr>
          <w:sz w:val="24"/>
          <w:szCs w:val="24"/>
        </w:rPr>
        <w:t xml:space="preserve">, </w:t>
      </w:r>
      <w:proofErr w:type="spellStart"/>
      <w:r w:rsidRPr="008743A7">
        <w:rPr>
          <w:sz w:val="24"/>
          <w:szCs w:val="24"/>
        </w:rPr>
        <w:t>exim</w:t>
      </w:r>
      <w:proofErr w:type="spellEnd"/>
      <w:r w:rsidRPr="008743A7">
        <w:rPr>
          <w:sz w:val="24"/>
          <w:szCs w:val="24"/>
        </w:rPr>
        <w:t xml:space="preserve">, </w:t>
      </w:r>
      <w:proofErr w:type="spellStart"/>
      <w:r w:rsidRPr="008743A7">
        <w:rPr>
          <w:sz w:val="24"/>
          <w:szCs w:val="24"/>
        </w:rPr>
        <w:t>dovecot</w:t>
      </w:r>
      <w:proofErr w:type="spellEnd"/>
      <w:r w:rsidRPr="008743A7">
        <w:rPr>
          <w:sz w:val="24"/>
          <w:szCs w:val="24"/>
        </w:rPr>
        <w:t xml:space="preserve">, BIND, Apache, MySQL, </w:t>
      </w:r>
      <w:proofErr w:type="spellStart"/>
      <w:r w:rsidRPr="008743A7">
        <w:rPr>
          <w:sz w:val="24"/>
          <w:szCs w:val="24"/>
        </w:rPr>
        <w:t>MariaDB</w:t>
      </w:r>
      <w:proofErr w:type="spellEnd"/>
      <w:r w:rsidRPr="008743A7">
        <w:rPr>
          <w:sz w:val="24"/>
          <w:szCs w:val="24"/>
        </w:rPr>
        <w:t xml:space="preserve">, </w:t>
      </w:r>
      <w:proofErr w:type="spellStart"/>
      <w:r w:rsidRPr="008743A7">
        <w:rPr>
          <w:sz w:val="24"/>
          <w:szCs w:val="24"/>
        </w:rPr>
        <w:t>PostgreSQL</w:t>
      </w:r>
      <w:proofErr w:type="spellEnd"/>
      <w:r w:rsidRPr="008743A7">
        <w:rPr>
          <w:sz w:val="24"/>
          <w:szCs w:val="24"/>
        </w:rPr>
        <w:t xml:space="preserve">, </w:t>
      </w:r>
      <w:proofErr w:type="spellStart"/>
      <w:r w:rsidRPr="008743A7">
        <w:rPr>
          <w:sz w:val="24"/>
          <w:szCs w:val="24"/>
        </w:rPr>
        <w:t>Webmin</w:t>
      </w:r>
      <w:proofErr w:type="spellEnd"/>
      <w:r w:rsidRPr="008743A7">
        <w:rPr>
          <w:sz w:val="24"/>
          <w:szCs w:val="24"/>
        </w:rPr>
        <w:t xml:space="preserve">, </w:t>
      </w:r>
      <w:proofErr w:type="spellStart"/>
      <w:r w:rsidRPr="008743A7">
        <w:rPr>
          <w:sz w:val="24"/>
          <w:szCs w:val="24"/>
        </w:rPr>
        <w:t>Virtualmin</w:t>
      </w:r>
      <w:proofErr w:type="spellEnd"/>
      <w:r w:rsidRPr="008743A7">
        <w:rPr>
          <w:sz w:val="24"/>
          <w:szCs w:val="24"/>
        </w:rPr>
        <w:t xml:space="preserve">, </w:t>
      </w:r>
      <w:proofErr w:type="spellStart"/>
      <w:r w:rsidRPr="008743A7">
        <w:rPr>
          <w:sz w:val="24"/>
          <w:szCs w:val="24"/>
        </w:rPr>
        <w:t>DirectAdmin</w:t>
      </w:r>
      <w:proofErr w:type="spellEnd"/>
      <w:r w:rsidRPr="008743A7">
        <w:rPr>
          <w:sz w:val="24"/>
          <w:szCs w:val="24"/>
        </w:rPr>
        <w:t>, PHP.</w:t>
      </w:r>
    </w:p>
    <w:p w:rsidR="00DE1FBF" w:rsidRPr="00E858BF" w:rsidRDefault="00DE1FBF" w:rsidP="009D29DA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tworzenie nowych środowisk z zastosowaniem nowoczesnych technologii i</w:t>
      </w:r>
      <w:r w:rsidR="009924D6">
        <w:rPr>
          <w:sz w:val="24"/>
          <w:szCs w:val="24"/>
        </w:rPr>
        <w:t> </w:t>
      </w:r>
      <w:r w:rsidRPr="008743A7">
        <w:rPr>
          <w:sz w:val="24"/>
          <w:szCs w:val="24"/>
        </w:rPr>
        <w:t xml:space="preserve">prowadzenie migracji użytkowanych aplikacji do nowostworzonych środowisk. Wykorzystanie </w:t>
      </w:r>
      <w:proofErr w:type="spellStart"/>
      <w:r w:rsidRPr="008743A7">
        <w:rPr>
          <w:sz w:val="24"/>
          <w:szCs w:val="24"/>
        </w:rPr>
        <w:t>IaC</w:t>
      </w:r>
      <w:proofErr w:type="spellEnd"/>
      <w:r w:rsidRPr="008743A7">
        <w:rPr>
          <w:sz w:val="24"/>
          <w:szCs w:val="24"/>
        </w:rPr>
        <w:t xml:space="preserve"> do automatyzacji budowania infrastruktury oraz konteneryzacji połączonej z zarządzaniem ("orkiestracja”) do uruchamiania aplikacji.</w:t>
      </w:r>
    </w:p>
    <w:p w:rsidR="00DE1FBF" w:rsidRPr="009D29DA" w:rsidRDefault="00DE1FBF" w:rsidP="009D29DA">
      <w:pPr>
        <w:spacing w:before="100" w:beforeAutospacing="1" w:after="100" w:afterAutospacing="1"/>
        <w:jc w:val="both"/>
        <w:outlineLvl w:val="1"/>
        <w:rPr>
          <w:b/>
          <w:bCs/>
          <w:sz w:val="24"/>
          <w:szCs w:val="24"/>
          <w:u w:val="single"/>
        </w:rPr>
      </w:pPr>
      <w:r w:rsidRPr="009D29DA">
        <w:rPr>
          <w:b/>
          <w:bCs/>
          <w:sz w:val="24"/>
          <w:szCs w:val="24"/>
          <w:u w:val="single"/>
        </w:rPr>
        <w:t>Szczegółowy zakres usługi: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pomoc w migracji serwisów między serwerami,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pomoc w aktualizacji komponentów serwera,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pomoc w konfiguracji serwerów,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pomoc w optymalizacji serwera,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pomoc w optymalizacji usług uruchomionych na serwerze,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sprawdzanie serwerów pod kątem nieuprawnionego oprogramowania,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sprawdzanie integralności baz danych,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testowanie systemów pod kontem bezpieczeństwa (wykorzystanie certyfikatów),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tworzenie oraz zarządzanie procedurami bezpieczeństwa danych oraz </w:t>
      </w:r>
      <w:proofErr w:type="spellStart"/>
      <w:r w:rsidRPr="008743A7">
        <w:rPr>
          <w:sz w:val="24"/>
          <w:szCs w:val="24"/>
        </w:rPr>
        <w:t>Disaster</w:t>
      </w:r>
      <w:proofErr w:type="spellEnd"/>
      <w:r w:rsidRPr="008743A7">
        <w:rPr>
          <w:sz w:val="24"/>
          <w:szCs w:val="24"/>
        </w:rPr>
        <w:t xml:space="preserve"> </w:t>
      </w:r>
      <w:proofErr w:type="spellStart"/>
      <w:r w:rsidRPr="008743A7">
        <w:rPr>
          <w:sz w:val="24"/>
          <w:szCs w:val="24"/>
        </w:rPr>
        <w:t>Recovery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monitorowanie zasobów fizycznych serwerów (zajętość pamięci/dysku/obciążenia procesora/obciążenia I/O),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monitorowanie dostępności i stanu usług produkcyjnych na serwerach (poczta, http, itp.),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lastRenderedPageBreak/>
        <w:t xml:space="preserve">automatyzacja powiadamiania o stanie usług produkcyjnych z możliwością rozróżnienia poziomu alarmu; wykorzystanie kanałów e-mail, sms, </w:t>
      </w:r>
      <w:proofErr w:type="spellStart"/>
      <w:r w:rsidRPr="008743A7">
        <w:rPr>
          <w:sz w:val="24"/>
          <w:szCs w:val="24"/>
        </w:rPr>
        <w:t>push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budowanie infrastruktury w oparciu o kod (</w:t>
      </w:r>
      <w:proofErr w:type="spellStart"/>
      <w:r w:rsidRPr="008743A7">
        <w:rPr>
          <w:sz w:val="24"/>
          <w:szCs w:val="24"/>
        </w:rPr>
        <w:t>IaC</w:t>
      </w:r>
      <w:proofErr w:type="spellEnd"/>
      <w:r w:rsidRPr="008743A7">
        <w:rPr>
          <w:sz w:val="24"/>
          <w:szCs w:val="24"/>
        </w:rPr>
        <w:t xml:space="preserve"> - </w:t>
      </w:r>
      <w:proofErr w:type="spellStart"/>
      <w:r w:rsidRPr="008743A7">
        <w:rPr>
          <w:sz w:val="24"/>
          <w:szCs w:val="24"/>
        </w:rPr>
        <w:t>Infrastructure</w:t>
      </w:r>
      <w:proofErr w:type="spellEnd"/>
      <w:r w:rsidRPr="008743A7">
        <w:rPr>
          <w:sz w:val="24"/>
          <w:szCs w:val="24"/>
        </w:rPr>
        <w:t xml:space="preserve"> as </w:t>
      </w:r>
      <w:proofErr w:type="spellStart"/>
      <w:r w:rsidRPr="008743A7">
        <w:rPr>
          <w:sz w:val="24"/>
          <w:szCs w:val="24"/>
        </w:rPr>
        <w:t>Code</w:t>
      </w:r>
      <w:proofErr w:type="spellEnd"/>
      <w:r w:rsidRPr="008743A7">
        <w:rPr>
          <w:sz w:val="24"/>
          <w:szCs w:val="24"/>
        </w:rPr>
        <w:t xml:space="preserve">) – wykorzystanie modułów </w:t>
      </w:r>
      <w:proofErr w:type="spellStart"/>
      <w:r w:rsidRPr="008743A7">
        <w:rPr>
          <w:sz w:val="24"/>
          <w:szCs w:val="24"/>
        </w:rPr>
        <w:t>Terraform</w:t>
      </w:r>
      <w:proofErr w:type="spellEnd"/>
      <w:r w:rsidRPr="008743A7">
        <w:rPr>
          <w:sz w:val="24"/>
          <w:szCs w:val="24"/>
        </w:rPr>
        <w:t xml:space="preserve"> i </w:t>
      </w:r>
      <w:proofErr w:type="spellStart"/>
      <w:r w:rsidRPr="008743A7">
        <w:rPr>
          <w:sz w:val="24"/>
          <w:szCs w:val="24"/>
        </w:rPr>
        <w:t>Ansible</w:t>
      </w:r>
      <w:proofErr w:type="spellEnd"/>
      <w:r w:rsidRPr="008743A7">
        <w:rPr>
          <w:sz w:val="24"/>
          <w:szCs w:val="24"/>
        </w:rPr>
        <w:t xml:space="preserve"> dla </w:t>
      </w:r>
      <w:proofErr w:type="spellStart"/>
      <w:r w:rsidRPr="008743A7">
        <w:rPr>
          <w:sz w:val="24"/>
          <w:szCs w:val="24"/>
        </w:rPr>
        <w:t>VMware</w:t>
      </w:r>
      <w:proofErr w:type="spellEnd"/>
      <w:r w:rsidRPr="008743A7">
        <w:rPr>
          <w:sz w:val="24"/>
          <w:szCs w:val="24"/>
        </w:rPr>
        <w:t xml:space="preserve"> 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migrowanie środowisk serwerowych z serwerów dedykowanych do instancji </w:t>
      </w:r>
      <w:proofErr w:type="spellStart"/>
      <w:r w:rsidRPr="008743A7">
        <w:rPr>
          <w:sz w:val="24"/>
          <w:szCs w:val="24"/>
        </w:rPr>
        <w:t>wirtualizowanych</w:t>
      </w:r>
      <w:proofErr w:type="spellEnd"/>
      <w:r w:rsidRPr="008743A7">
        <w:rPr>
          <w:sz w:val="24"/>
          <w:szCs w:val="24"/>
        </w:rPr>
        <w:t xml:space="preserve"> jak i migrowanie środowisk z architektury serwerowej do chmurowej,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realizowanie usługi z zastosowaniem zwinnych metod zarządzania projektami: Agile </w:t>
      </w:r>
      <w:proofErr w:type="spellStart"/>
      <w:r w:rsidRPr="008743A7">
        <w:rPr>
          <w:sz w:val="24"/>
          <w:szCs w:val="24"/>
        </w:rPr>
        <w:t>Scrum</w:t>
      </w:r>
      <w:proofErr w:type="spellEnd"/>
      <w:r w:rsidRPr="008743A7">
        <w:rPr>
          <w:sz w:val="24"/>
          <w:szCs w:val="24"/>
        </w:rPr>
        <w:t xml:space="preserve">, </w:t>
      </w:r>
      <w:proofErr w:type="spellStart"/>
      <w:r w:rsidRPr="008743A7">
        <w:rPr>
          <w:sz w:val="24"/>
          <w:szCs w:val="24"/>
        </w:rPr>
        <w:t>Kanban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konteneryzacja środowisk developerskich, testowych i produkcyjnych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automatyzacja procesów tworzenia oprogramowania, testowania oraz </w:t>
      </w:r>
      <w:proofErr w:type="spellStart"/>
      <w:r w:rsidRPr="008743A7">
        <w:rPr>
          <w:sz w:val="24"/>
          <w:szCs w:val="24"/>
        </w:rPr>
        <w:t>deploymentu</w:t>
      </w:r>
      <w:proofErr w:type="spellEnd"/>
      <w:r w:rsidRPr="008743A7">
        <w:rPr>
          <w:sz w:val="24"/>
          <w:szCs w:val="24"/>
        </w:rPr>
        <w:t xml:space="preserve"> (CI/CD),</w:t>
      </w:r>
    </w:p>
    <w:p w:rsidR="00DE1FBF" w:rsidRPr="008743A7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współpraca z </w:t>
      </w:r>
      <w:proofErr w:type="spellStart"/>
      <w:r w:rsidRPr="008743A7">
        <w:rPr>
          <w:sz w:val="24"/>
          <w:szCs w:val="24"/>
        </w:rPr>
        <w:t>supportem</w:t>
      </w:r>
      <w:proofErr w:type="spellEnd"/>
      <w:r w:rsidRPr="008743A7">
        <w:rPr>
          <w:sz w:val="24"/>
          <w:szCs w:val="24"/>
        </w:rPr>
        <w:t xml:space="preserve"> technicznym dostawców rozwiązań wykorzystywanych przez Zamawiającego w zakresie systemów operacyjnych objętych tym zamówieniem. Współpraca w języku polskim i angielskim,</w:t>
      </w:r>
    </w:p>
    <w:p w:rsidR="000B2BB9" w:rsidRPr="00FF61AE" w:rsidRDefault="00DE1FBF" w:rsidP="009D29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prowadzenie regularnych testów bezpieczeństwa infrastruktury.</w:t>
      </w:r>
    </w:p>
    <w:p w:rsidR="00DE1FBF" w:rsidRPr="000B2BB9" w:rsidRDefault="00DE1FBF" w:rsidP="000B2BB9">
      <w:pPr>
        <w:jc w:val="both"/>
        <w:rPr>
          <w:sz w:val="24"/>
          <w:szCs w:val="24"/>
          <w:u w:val="single"/>
        </w:rPr>
      </w:pPr>
      <w:r w:rsidRPr="000B2BB9">
        <w:rPr>
          <w:sz w:val="24"/>
          <w:szCs w:val="24"/>
          <w:u w:val="single"/>
        </w:rPr>
        <w:t>Wykonawca przez cały czas obowiązywania umowy powinien umożliwiać Zamawiającemu:</w:t>
      </w:r>
    </w:p>
    <w:p w:rsidR="00DE1FBF" w:rsidRPr="008743A7" w:rsidRDefault="00DE1FBF" w:rsidP="000B2BB9">
      <w:pPr>
        <w:numPr>
          <w:ilvl w:val="0"/>
          <w:numId w:val="2"/>
        </w:numPr>
        <w:jc w:val="both"/>
        <w:rPr>
          <w:sz w:val="24"/>
          <w:szCs w:val="24"/>
        </w:rPr>
      </w:pPr>
      <w:r w:rsidRPr="008743A7">
        <w:rPr>
          <w:sz w:val="24"/>
          <w:szCs w:val="24"/>
        </w:rPr>
        <w:t>Całodobowy, dostępny przez 7 dni w tygodniu, kontakt z zespołem wsparcia (telefoniczny lub za pośrednictwem portalu internetowego) w celu zgłoszenia problemów dotyczących przedmiotu umowy oraz przypisania priorytetu zdarzenia określającego czas reakcji wg podziału:</w:t>
      </w:r>
    </w:p>
    <w:p w:rsidR="00DE1FBF" w:rsidRPr="008743A7" w:rsidRDefault="00DE1FBF" w:rsidP="009D29DA">
      <w:pPr>
        <w:numPr>
          <w:ilvl w:val="1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Poziom 1: czas reakcji 2 godziny lokalnego czasu;</w:t>
      </w:r>
    </w:p>
    <w:p w:rsidR="00DE1FBF" w:rsidRPr="008743A7" w:rsidRDefault="00DE1FBF" w:rsidP="009D29DA">
      <w:pPr>
        <w:numPr>
          <w:ilvl w:val="1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Poziom 2: czas reakcji 6 godziny lokalnego czasu;</w:t>
      </w:r>
    </w:p>
    <w:p w:rsidR="00DE1FBF" w:rsidRPr="008743A7" w:rsidRDefault="00DE1FBF" w:rsidP="009D29DA">
      <w:pPr>
        <w:numPr>
          <w:ilvl w:val="1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Poziom 3: czas reakcji 12 godziny lokalnego czasu;</w:t>
      </w:r>
    </w:p>
    <w:p w:rsidR="00DE1FBF" w:rsidRPr="008743A7" w:rsidRDefault="00DE1FBF" w:rsidP="009D29DA">
      <w:pPr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Czas reakcji musi być dotrzymany także w przypadku pracy wykonywanej lokalnie w</w:t>
      </w:r>
      <w:r w:rsidR="009924D6">
        <w:rPr>
          <w:sz w:val="24"/>
          <w:szCs w:val="24"/>
        </w:rPr>
        <w:t> </w:t>
      </w:r>
      <w:r>
        <w:rPr>
          <w:sz w:val="24"/>
          <w:szCs w:val="24"/>
        </w:rPr>
        <w:t>siedzibie</w:t>
      </w:r>
      <w:r w:rsidRPr="008743A7">
        <w:rPr>
          <w:sz w:val="24"/>
          <w:szCs w:val="24"/>
        </w:rPr>
        <w:t xml:space="preserve"> Zamawiającego.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FF61AE">
        <w:rPr>
          <w:b/>
          <w:sz w:val="24"/>
          <w:szCs w:val="24"/>
        </w:rPr>
        <w:t>Wymagania dodatkowe</w:t>
      </w:r>
      <w:r w:rsidRPr="008743A7">
        <w:rPr>
          <w:sz w:val="24"/>
          <w:szCs w:val="24"/>
        </w:rPr>
        <w:t xml:space="preserve"> - osoby zgłoszone przez Wykonawcę do wykonywania przedmiotu zamówienia muszą posiadać :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a) znajomość zagadnień związanych z zarządzaniem siecią Ethernet oraz administrowaniem urządzeń aktywnych drugiej warstwy, w szczególności znajomość zagadnień opisanych w</w:t>
      </w:r>
      <w:r w:rsidR="009924D6">
        <w:rPr>
          <w:sz w:val="24"/>
          <w:szCs w:val="24"/>
        </w:rPr>
        <w:t> </w:t>
      </w:r>
      <w:r w:rsidRPr="008743A7">
        <w:rPr>
          <w:sz w:val="24"/>
          <w:szCs w:val="24"/>
        </w:rPr>
        <w:t>standardach:</w:t>
      </w:r>
    </w:p>
    <w:p w:rsidR="00DE1FBF" w:rsidRPr="008743A7" w:rsidRDefault="00DE1FBF" w:rsidP="009D29D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 w:rsidRPr="008743A7">
        <w:rPr>
          <w:sz w:val="24"/>
          <w:szCs w:val="24"/>
          <w:lang w:val="en-US"/>
        </w:rPr>
        <w:t>IEEE 802.3i - 10BASE-T 10 Mbit/s over twisted pair,</w:t>
      </w:r>
    </w:p>
    <w:p w:rsidR="00DE1FBF" w:rsidRPr="008743A7" w:rsidRDefault="00DE1FBF" w:rsidP="009D29D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 w:rsidRPr="008743A7">
        <w:rPr>
          <w:sz w:val="24"/>
          <w:szCs w:val="24"/>
          <w:lang w:val="en-US"/>
        </w:rPr>
        <w:t>IEEE 802.3u - 100BASE-TX Fast Ethernet w/</w:t>
      </w:r>
      <w:proofErr w:type="spellStart"/>
      <w:r w:rsidRPr="008743A7">
        <w:rPr>
          <w:sz w:val="24"/>
          <w:szCs w:val="24"/>
          <w:lang w:val="en-US"/>
        </w:rPr>
        <w:t>autonegotiation</w:t>
      </w:r>
      <w:proofErr w:type="spellEnd"/>
      <w:r w:rsidRPr="008743A7">
        <w:rPr>
          <w:sz w:val="24"/>
          <w:szCs w:val="24"/>
          <w:lang w:val="en-US"/>
        </w:rPr>
        <w:t>,</w:t>
      </w:r>
    </w:p>
    <w:p w:rsidR="00DE1FBF" w:rsidRPr="008743A7" w:rsidRDefault="00DE1FBF" w:rsidP="009D29D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 w:rsidRPr="008743A7">
        <w:rPr>
          <w:sz w:val="24"/>
          <w:szCs w:val="24"/>
          <w:lang w:val="en-US"/>
        </w:rPr>
        <w:t xml:space="preserve">IEEE 802.3ab - 1000BASE-T </w:t>
      </w:r>
      <w:proofErr w:type="spellStart"/>
      <w:r w:rsidRPr="008743A7">
        <w:rPr>
          <w:sz w:val="24"/>
          <w:szCs w:val="24"/>
          <w:lang w:val="en-US"/>
        </w:rPr>
        <w:t>Gbit</w:t>
      </w:r>
      <w:proofErr w:type="spellEnd"/>
      <w:r w:rsidRPr="008743A7">
        <w:rPr>
          <w:sz w:val="24"/>
          <w:szCs w:val="24"/>
          <w:lang w:val="en-US"/>
        </w:rPr>
        <w:t>/s Ethernet over twisted pair,</w:t>
      </w:r>
    </w:p>
    <w:p w:rsidR="00DE1FBF" w:rsidRPr="008743A7" w:rsidRDefault="00DE1FBF" w:rsidP="009D29D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 w:rsidRPr="008743A7">
        <w:rPr>
          <w:sz w:val="24"/>
          <w:szCs w:val="24"/>
          <w:lang w:val="en-US"/>
        </w:rPr>
        <w:t>IEEE 802.3ad (IEEE 802.1AX) - Link aggregation for parallel links,</w:t>
      </w:r>
    </w:p>
    <w:p w:rsidR="00DE1FBF" w:rsidRPr="008743A7" w:rsidRDefault="00DE1FBF" w:rsidP="009D29D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 w:rsidRPr="008743A7">
        <w:rPr>
          <w:sz w:val="24"/>
          <w:szCs w:val="24"/>
          <w:lang w:val="en-US"/>
        </w:rPr>
        <w:t>IEEE 802.1D - MAC Bridges standard which includes Spanning Tree Protocol,</w:t>
      </w:r>
    </w:p>
    <w:p w:rsidR="00DE1FBF" w:rsidRPr="008743A7" w:rsidRDefault="00DE1FBF" w:rsidP="009D29D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IEEE 802.1Q - Virtual </w:t>
      </w:r>
      <w:proofErr w:type="spellStart"/>
      <w:r w:rsidRPr="008743A7">
        <w:rPr>
          <w:sz w:val="24"/>
          <w:szCs w:val="24"/>
        </w:rPr>
        <w:t>LANs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 w:rsidRPr="008743A7">
        <w:rPr>
          <w:sz w:val="24"/>
          <w:szCs w:val="24"/>
          <w:lang w:val="en-US"/>
        </w:rPr>
        <w:t>IEEE 802.1X - Port Based Network Access Control;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b) znajomość zagadnień administrowania sieciami IPv4 z uwzględnieniem:</w:t>
      </w:r>
    </w:p>
    <w:p w:rsidR="00DE1FBF" w:rsidRPr="008743A7" w:rsidRDefault="00DE1FBF" w:rsidP="009D29D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 w:rsidRPr="008743A7">
        <w:rPr>
          <w:sz w:val="24"/>
          <w:szCs w:val="24"/>
          <w:lang w:val="en-US"/>
        </w:rPr>
        <w:t>DHCP - Dynamic Host Configuration Protocol,</w:t>
      </w:r>
    </w:p>
    <w:p w:rsidR="00DE1FBF" w:rsidRPr="008743A7" w:rsidRDefault="00DE1FBF" w:rsidP="009D29D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zaawansowane trasowanie - </w:t>
      </w:r>
      <w:proofErr w:type="spellStart"/>
      <w:r w:rsidRPr="008743A7">
        <w:rPr>
          <w:sz w:val="24"/>
          <w:szCs w:val="24"/>
        </w:rPr>
        <w:t>advanced</w:t>
      </w:r>
      <w:proofErr w:type="spellEnd"/>
      <w:r w:rsidRPr="008743A7">
        <w:rPr>
          <w:sz w:val="24"/>
          <w:szCs w:val="24"/>
        </w:rPr>
        <w:t xml:space="preserve"> routing,</w:t>
      </w:r>
    </w:p>
    <w:p w:rsidR="00DE1FBF" w:rsidRPr="008743A7" w:rsidRDefault="00DE1FBF" w:rsidP="009D29D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pełna translacja pakietów - Full NAT,</w:t>
      </w:r>
    </w:p>
    <w:p w:rsidR="00DE1FBF" w:rsidRPr="008743A7" w:rsidRDefault="00DE1FBF" w:rsidP="009D29D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QoS</w:t>
      </w:r>
      <w:proofErr w:type="spellEnd"/>
      <w:r w:rsidRPr="008743A7">
        <w:rPr>
          <w:sz w:val="24"/>
          <w:szCs w:val="24"/>
        </w:rPr>
        <w:t xml:space="preserve"> - </w:t>
      </w:r>
      <w:proofErr w:type="spellStart"/>
      <w:r w:rsidRPr="008743A7">
        <w:rPr>
          <w:sz w:val="24"/>
          <w:szCs w:val="24"/>
        </w:rPr>
        <w:t>Quality</w:t>
      </w:r>
      <w:proofErr w:type="spellEnd"/>
      <w:r w:rsidRPr="008743A7">
        <w:rPr>
          <w:sz w:val="24"/>
          <w:szCs w:val="24"/>
        </w:rPr>
        <w:t xml:space="preserve"> of Service,</w:t>
      </w:r>
    </w:p>
    <w:p w:rsidR="00DE1FBF" w:rsidRPr="008743A7" w:rsidRDefault="00DE1FBF" w:rsidP="009D29D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 w:rsidRPr="008743A7">
        <w:rPr>
          <w:sz w:val="24"/>
          <w:szCs w:val="24"/>
          <w:lang w:val="en-US"/>
        </w:rPr>
        <w:lastRenderedPageBreak/>
        <w:t>IPsec - Internet Protocol Security, IP Security,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c) zaawansowaną znajomość administracji urządzeń UTM firmy </w:t>
      </w:r>
      <w:proofErr w:type="spellStart"/>
      <w:r w:rsidRPr="008743A7">
        <w:rPr>
          <w:sz w:val="24"/>
          <w:szCs w:val="24"/>
        </w:rPr>
        <w:t>FortiNet</w:t>
      </w:r>
      <w:proofErr w:type="spellEnd"/>
      <w:r w:rsidRPr="008743A7">
        <w:rPr>
          <w:sz w:val="24"/>
          <w:szCs w:val="24"/>
        </w:rPr>
        <w:t>;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d) znajomość środowiska Linux w zakresie instalacji oraz administrowania nim ze szczególnym uwzględnieniem zagadnień takich jak: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r w:rsidRPr="008743A7">
        <w:rPr>
          <w:sz w:val="24"/>
          <w:szCs w:val="24"/>
          <w:lang w:val="en-US"/>
        </w:rPr>
        <w:t>RAID (software RAID, device-mapper RAID),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powłoka "</w:t>
      </w:r>
      <w:proofErr w:type="spellStart"/>
      <w:r w:rsidRPr="008743A7">
        <w:rPr>
          <w:sz w:val="24"/>
          <w:szCs w:val="24"/>
        </w:rPr>
        <w:t>sh</w:t>
      </w:r>
      <w:proofErr w:type="spellEnd"/>
      <w:r w:rsidRPr="008743A7">
        <w:rPr>
          <w:sz w:val="24"/>
          <w:szCs w:val="24"/>
        </w:rPr>
        <w:t>" w tym pisanie skryptów,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funkcjonalność '</w:t>
      </w:r>
      <w:proofErr w:type="spellStart"/>
      <w:r w:rsidRPr="008743A7">
        <w:rPr>
          <w:sz w:val="24"/>
          <w:szCs w:val="24"/>
        </w:rPr>
        <w:t>netfilter</w:t>
      </w:r>
      <w:proofErr w:type="spellEnd"/>
      <w:r w:rsidRPr="008743A7">
        <w:rPr>
          <w:sz w:val="24"/>
          <w:szCs w:val="24"/>
        </w:rPr>
        <w:t>',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administrowanie usługami: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samba w konfiguracji wolnostojącej jak i we współpracy z Active Directory,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ssh</w:t>
      </w:r>
      <w:proofErr w:type="spellEnd"/>
      <w:r w:rsidRPr="008743A7">
        <w:rPr>
          <w:sz w:val="24"/>
          <w:szCs w:val="24"/>
        </w:rPr>
        <w:t xml:space="preserve"> w konfiguracji z </w:t>
      </w:r>
      <w:proofErr w:type="spellStart"/>
      <w:r w:rsidRPr="008743A7">
        <w:rPr>
          <w:sz w:val="24"/>
          <w:szCs w:val="24"/>
        </w:rPr>
        <w:t>PortForward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ntp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bind (DNS),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apache</w:t>
      </w:r>
      <w:proofErr w:type="spellEnd"/>
      <w:r w:rsidRPr="008743A7">
        <w:rPr>
          <w:sz w:val="24"/>
          <w:szCs w:val="24"/>
        </w:rPr>
        <w:t xml:space="preserve"> (www),</w:t>
      </w:r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PostgreSQL</w:t>
      </w:r>
      <w:proofErr w:type="spellEnd"/>
    </w:p>
    <w:p w:rsidR="00DE1FBF" w:rsidRPr="008743A7" w:rsidRDefault="00DE1FBF" w:rsidP="009D29DA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MySQL,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e) doświadczenie w migracji systemów operacyjnych w środowisku produkcyjnym,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f) doświadczenie w pracy i zarządzaniu środowiskiem wirtualnym </w:t>
      </w:r>
      <w:proofErr w:type="spellStart"/>
      <w:r w:rsidRPr="008743A7">
        <w:rPr>
          <w:sz w:val="24"/>
          <w:szCs w:val="24"/>
        </w:rPr>
        <w:t>VMware</w:t>
      </w:r>
      <w:proofErr w:type="spellEnd"/>
      <w:r w:rsidRPr="008743A7">
        <w:rPr>
          <w:sz w:val="24"/>
          <w:szCs w:val="24"/>
        </w:rPr>
        <w:t xml:space="preserve"> ESX </w:t>
      </w:r>
      <w:proofErr w:type="spellStart"/>
      <w:r w:rsidRPr="008743A7">
        <w:rPr>
          <w:sz w:val="24"/>
          <w:szCs w:val="24"/>
        </w:rPr>
        <w:t>Infrastructure</w:t>
      </w:r>
      <w:proofErr w:type="spellEnd"/>
      <w:r w:rsidRPr="008743A7">
        <w:rPr>
          <w:sz w:val="24"/>
          <w:szCs w:val="24"/>
        </w:rPr>
        <w:t xml:space="preserve"> oraz </w:t>
      </w:r>
      <w:proofErr w:type="spellStart"/>
      <w:r w:rsidRPr="008743A7">
        <w:rPr>
          <w:sz w:val="24"/>
          <w:szCs w:val="24"/>
        </w:rPr>
        <w:t>ESXi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g) zaawansowaną znajomość języka zapytań SQL w użyciu z silnikiem MySQL,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h) zaawansowaną znajomość systemu kontroli wersji Git,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i) znajomość języków skryptowych: </w:t>
      </w:r>
      <w:proofErr w:type="spellStart"/>
      <w:r w:rsidRPr="008743A7">
        <w:rPr>
          <w:sz w:val="24"/>
          <w:szCs w:val="24"/>
        </w:rPr>
        <w:t>Python</w:t>
      </w:r>
      <w:proofErr w:type="spellEnd"/>
      <w:r w:rsidRPr="008743A7">
        <w:rPr>
          <w:sz w:val="24"/>
          <w:szCs w:val="24"/>
        </w:rPr>
        <w:t xml:space="preserve"> 2 i 3, PHP 6 i 7,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j) znajomość środowiska Docker oraz Docker </w:t>
      </w:r>
      <w:proofErr w:type="spellStart"/>
      <w:r w:rsidRPr="008743A7">
        <w:rPr>
          <w:sz w:val="24"/>
          <w:szCs w:val="24"/>
        </w:rPr>
        <w:t>Swarm</w:t>
      </w:r>
      <w:proofErr w:type="spellEnd"/>
      <w:r w:rsidRPr="008743A7">
        <w:rPr>
          <w:sz w:val="24"/>
          <w:szCs w:val="24"/>
        </w:rPr>
        <w:t xml:space="preserve"> -  doświadczenie w pracy w systemach produkcyjnych, 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 xml:space="preserve">k) umiejętność budowania środowisk klastrowych opartych o </w:t>
      </w:r>
      <w:proofErr w:type="spellStart"/>
      <w:r w:rsidRPr="008743A7">
        <w:rPr>
          <w:sz w:val="24"/>
          <w:szCs w:val="24"/>
        </w:rPr>
        <w:t>Kubernetes</w:t>
      </w:r>
      <w:proofErr w:type="spellEnd"/>
      <w:r w:rsidRPr="008743A7">
        <w:rPr>
          <w:sz w:val="24"/>
          <w:szCs w:val="24"/>
        </w:rPr>
        <w:t xml:space="preserve"> - doświadczenie w</w:t>
      </w:r>
      <w:r w:rsidR="009924D6">
        <w:rPr>
          <w:sz w:val="24"/>
          <w:szCs w:val="24"/>
        </w:rPr>
        <w:t> </w:t>
      </w:r>
      <w:r w:rsidRPr="008743A7">
        <w:rPr>
          <w:sz w:val="24"/>
          <w:szCs w:val="24"/>
        </w:rPr>
        <w:t>pracy w systemach produkcyjnych,</w:t>
      </w:r>
    </w:p>
    <w:p w:rsidR="00DE1FBF" w:rsidRPr="008743A7" w:rsidRDefault="00DE1FBF" w:rsidP="009D29DA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l) znajomość narzędzi do budowania infrastruktury jako kod (</w:t>
      </w:r>
      <w:proofErr w:type="spellStart"/>
      <w:r w:rsidRPr="008743A7">
        <w:rPr>
          <w:sz w:val="24"/>
          <w:szCs w:val="24"/>
        </w:rPr>
        <w:t>IaC</w:t>
      </w:r>
      <w:proofErr w:type="spellEnd"/>
      <w:r w:rsidRPr="008743A7">
        <w:rPr>
          <w:sz w:val="24"/>
          <w:szCs w:val="24"/>
        </w:rPr>
        <w:t>):</w:t>
      </w:r>
    </w:p>
    <w:p w:rsidR="00DE1FBF" w:rsidRPr="008743A7" w:rsidRDefault="00DE1FBF" w:rsidP="009D29DA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Terraform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Ansible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Vault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Packer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Consul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Nomad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E858BF">
      <w:pPr>
        <w:jc w:val="both"/>
        <w:rPr>
          <w:sz w:val="24"/>
          <w:szCs w:val="24"/>
        </w:rPr>
      </w:pPr>
      <w:r w:rsidRPr="008743A7">
        <w:rPr>
          <w:sz w:val="24"/>
          <w:szCs w:val="24"/>
        </w:rPr>
        <w:t>m) znajomość narzędzi do automatyzacji CI/CD:</w:t>
      </w:r>
    </w:p>
    <w:p w:rsidR="00DE1FBF" w:rsidRPr="008743A7" w:rsidRDefault="00DE1FBF" w:rsidP="007919B8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Jenkins</w:t>
      </w:r>
    </w:p>
    <w:p w:rsidR="00DE1FBF" w:rsidRPr="008743A7" w:rsidRDefault="00DE1FBF" w:rsidP="007919B8">
      <w:pPr>
        <w:spacing w:after="120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n) znajomość narzędzi do monitorowania zasobów i aplikacji:</w:t>
      </w:r>
    </w:p>
    <w:p w:rsidR="00DE1FBF" w:rsidRPr="008743A7" w:rsidRDefault="00DE1FBF" w:rsidP="007919B8">
      <w:pPr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NewRelic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7919B8">
      <w:pPr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Datadog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lastRenderedPageBreak/>
        <w:t>Prometheus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D29DA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Grafana</w:t>
      </w:r>
      <w:proofErr w:type="spellEnd"/>
      <w:r w:rsidRPr="008743A7">
        <w:rPr>
          <w:sz w:val="24"/>
          <w:szCs w:val="24"/>
        </w:rPr>
        <w:t>,</w:t>
      </w:r>
    </w:p>
    <w:p w:rsidR="00DE1FBF" w:rsidRPr="008743A7" w:rsidRDefault="00DE1FBF" w:rsidP="00920000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8743A7">
        <w:rPr>
          <w:sz w:val="24"/>
          <w:szCs w:val="24"/>
        </w:rPr>
        <w:t>Zabbix</w:t>
      </w:r>
      <w:proofErr w:type="spellEnd"/>
      <w:r w:rsidRPr="008743A7">
        <w:rPr>
          <w:sz w:val="24"/>
          <w:szCs w:val="24"/>
        </w:rPr>
        <w:t>,</w:t>
      </w:r>
    </w:p>
    <w:p w:rsidR="003D212E" w:rsidRDefault="00DE1FBF" w:rsidP="007432D5">
      <w:pPr>
        <w:spacing w:before="100" w:beforeAutospacing="1" w:after="100" w:afterAutospacing="1"/>
        <w:jc w:val="both"/>
        <w:rPr>
          <w:sz w:val="24"/>
          <w:szCs w:val="24"/>
        </w:rPr>
      </w:pPr>
      <w:r w:rsidRPr="008743A7">
        <w:rPr>
          <w:sz w:val="24"/>
          <w:szCs w:val="24"/>
        </w:rPr>
        <w:t>o) doświadczenie w zarządzaniu usługami poczty e-mai</w:t>
      </w:r>
      <w:r w:rsidR="004E3A2F">
        <w:rPr>
          <w:sz w:val="24"/>
          <w:szCs w:val="24"/>
        </w:rPr>
        <w:t>l i serwerami www pracującymi w </w:t>
      </w:r>
      <w:r w:rsidRPr="008743A7">
        <w:rPr>
          <w:sz w:val="24"/>
          <w:szCs w:val="24"/>
        </w:rPr>
        <w:t>architek</w:t>
      </w:r>
      <w:r w:rsidR="003D212E">
        <w:rPr>
          <w:sz w:val="24"/>
          <w:szCs w:val="24"/>
        </w:rPr>
        <w:t>turze wysokiej dostępności (HA);</w:t>
      </w:r>
    </w:p>
    <w:p w:rsidR="000B2BB9" w:rsidRPr="000B2BB9" w:rsidRDefault="000B2BB9" w:rsidP="00764F2F">
      <w:pPr>
        <w:pStyle w:val="Akapitzlist"/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0B2BB9">
        <w:rPr>
          <w:sz w:val="24"/>
          <w:szCs w:val="24"/>
        </w:rPr>
        <w:t>znajomość technologii blockchain poparta doświadczeniem wynikającym z udziału w</w:t>
      </w:r>
      <w:r w:rsidR="00764F2F">
        <w:rPr>
          <w:sz w:val="24"/>
          <w:szCs w:val="24"/>
        </w:rPr>
        <w:t> </w:t>
      </w:r>
      <w:r w:rsidRPr="000B2BB9">
        <w:rPr>
          <w:sz w:val="24"/>
          <w:szCs w:val="24"/>
        </w:rPr>
        <w:t>zakończonych powodzeniem projektach opartych na tej technologii – konieczne przedstawienie</w:t>
      </w:r>
      <w:r w:rsidR="00764F2F">
        <w:rPr>
          <w:sz w:val="24"/>
          <w:szCs w:val="24"/>
        </w:rPr>
        <w:t xml:space="preserve"> min. 1</w:t>
      </w:r>
      <w:r w:rsidRPr="000B2BB9">
        <w:rPr>
          <w:sz w:val="24"/>
          <w:szCs w:val="24"/>
        </w:rPr>
        <w:t xml:space="preserve"> referencji.</w:t>
      </w:r>
    </w:p>
    <w:sectPr w:rsidR="000B2BB9" w:rsidRPr="000B2BB9" w:rsidSect="000850ED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C6" w:rsidRDefault="00F706C6">
      <w:r>
        <w:separator/>
      </w:r>
    </w:p>
  </w:endnote>
  <w:endnote w:type="continuationSeparator" w:id="0">
    <w:p w:rsidR="00F706C6" w:rsidRDefault="00F7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456700"/>
      <w:docPartObj>
        <w:docPartGallery w:val="Page Numbers (Bottom of Page)"/>
        <w:docPartUnique/>
      </w:docPartObj>
    </w:sdtPr>
    <w:sdtEndPr/>
    <w:sdtContent>
      <w:p w:rsidR="00005275" w:rsidRDefault="00DE1F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C4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C6" w:rsidRDefault="00F706C6">
      <w:r>
        <w:separator/>
      </w:r>
    </w:p>
  </w:footnote>
  <w:footnote w:type="continuationSeparator" w:id="0">
    <w:p w:rsidR="00F706C6" w:rsidRDefault="00F7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C43" w:rsidRPr="002E3C43" w:rsidRDefault="002E3C43" w:rsidP="002E3C43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 xml:space="preserve">Załącznik nr 1 </w:t>
    </w:r>
  </w:p>
  <w:p w:rsidR="002E3C43" w:rsidRPr="002E3C43" w:rsidRDefault="002E3C43" w:rsidP="002E3C43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 xml:space="preserve">do zapytania ofertowego </w:t>
    </w:r>
  </w:p>
  <w:p w:rsidR="002E3C43" w:rsidRPr="002E3C43" w:rsidRDefault="002E3C43" w:rsidP="002E3C43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>nr SI-II.6201.8.2021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FCE"/>
    <w:multiLevelType w:val="multilevel"/>
    <w:tmpl w:val="61AE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A6F03"/>
    <w:multiLevelType w:val="hybridMultilevel"/>
    <w:tmpl w:val="31E21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723A4"/>
    <w:multiLevelType w:val="multilevel"/>
    <w:tmpl w:val="2400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544C8"/>
    <w:multiLevelType w:val="multilevel"/>
    <w:tmpl w:val="D80C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75721"/>
    <w:multiLevelType w:val="multilevel"/>
    <w:tmpl w:val="9E32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90368"/>
    <w:multiLevelType w:val="multilevel"/>
    <w:tmpl w:val="DC4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B20A4"/>
    <w:multiLevelType w:val="multilevel"/>
    <w:tmpl w:val="EA82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67153"/>
    <w:multiLevelType w:val="multilevel"/>
    <w:tmpl w:val="8AB0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A2F90"/>
    <w:multiLevelType w:val="multilevel"/>
    <w:tmpl w:val="CCA4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81385"/>
    <w:multiLevelType w:val="hybridMultilevel"/>
    <w:tmpl w:val="213A02D8"/>
    <w:lvl w:ilvl="0" w:tplc="5366F832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05FB7"/>
    <w:multiLevelType w:val="multilevel"/>
    <w:tmpl w:val="7B3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BF"/>
    <w:rsid w:val="000317E4"/>
    <w:rsid w:val="000B2BB9"/>
    <w:rsid w:val="002C4BF5"/>
    <w:rsid w:val="002E3C43"/>
    <w:rsid w:val="003344E4"/>
    <w:rsid w:val="00354B5B"/>
    <w:rsid w:val="003D212E"/>
    <w:rsid w:val="004E3A2F"/>
    <w:rsid w:val="00522487"/>
    <w:rsid w:val="00532ED4"/>
    <w:rsid w:val="005B3DE9"/>
    <w:rsid w:val="006544F0"/>
    <w:rsid w:val="007432D5"/>
    <w:rsid w:val="00764F2F"/>
    <w:rsid w:val="007827E8"/>
    <w:rsid w:val="007919B8"/>
    <w:rsid w:val="00831698"/>
    <w:rsid w:val="009135A6"/>
    <w:rsid w:val="00920000"/>
    <w:rsid w:val="00953318"/>
    <w:rsid w:val="009924D6"/>
    <w:rsid w:val="009D29DA"/>
    <w:rsid w:val="00AA0B01"/>
    <w:rsid w:val="00DE1FBF"/>
    <w:rsid w:val="00E858BF"/>
    <w:rsid w:val="00F706C6"/>
    <w:rsid w:val="00FF61AE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37C4"/>
  <w15:chartTrackingRefBased/>
  <w15:docId w15:val="{FB7FAD1D-51B4-4F74-B1FF-825C3CD4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E1F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E1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F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32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2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15</cp:revision>
  <dcterms:created xsi:type="dcterms:W3CDTF">2021-02-01T13:20:00Z</dcterms:created>
  <dcterms:modified xsi:type="dcterms:W3CDTF">2021-02-08T13:12:00Z</dcterms:modified>
</cp:coreProperties>
</file>