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00052" w:rsidRPr="00400052" w:rsidRDefault="00477B02" w:rsidP="00D1659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642745">
        <w:rPr>
          <w:rFonts w:ascii="Arial" w:hAnsi="Arial" w:cs="Arial"/>
          <w:bCs/>
          <w:sz w:val="22"/>
          <w:szCs w:val="22"/>
        </w:rPr>
        <w:t>zakupu</w:t>
      </w:r>
      <w:r w:rsidRPr="00477B02">
        <w:rPr>
          <w:rFonts w:ascii="Arial" w:hAnsi="Arial" w:cs="Arial"/>
          <w:bCs/>
          <w:sz w:val="22"/>
          <w:szCs w:val="22"/>
        </w:rPr>
        <w:t xml:space="preserve"> usługi polegającej na promocji Województwa Warmińsko-Mazurskiego </w:t>
      </w:r>
      <w:r w:rsidR="00400052" w:rsidRPr="00400052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3665B3" w:rsidRPr="003665B3">
        <w:rPr>
          <w:rFonts w:ascii="Arial" w:hAnsi="Arial" w:cs="Arial"/>
          <w:b/>
          <w:bCs/>
          <w:sz w:val="22"/>
          <w:szCs w:val="22"/>
          <w:lang w:val="pl-PL"/>
        </w:rPr>
        <w:t>rozgrywek o mistrzostwo Fortuna 1 Ligi piłki nożnej w sezonie 2020/2021 (runda jesienna)</w:t>
      </w:r>
      <w:r w:rsidR="00642745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A0174E" w:rsidRPr="001447AF" w:rsidTr="00AA2CF9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0174E" w:rsidRPr="00A0174E" w:rsidRDefault="00A0174E" w:rsidP="00A0174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A0174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Nazwa zespołu,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4E" w:rsidRPr="001447AF" w:rsidRDefault="00A0174E" w:rsidP="00AA2CF9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2B15F4" w:rsidRPr="002B15F4" w:rsidRDefault="002B15F4" w:rsidP="002B15F4">
      <w:pPr>
        <w:ind w:hanging="360"/>
        <w:rPr>
          <w:rFonts w:ascii="Arial" w:hAnsi="Arial" w:cs="Arial"/>
          <w:b/>
          <w:sz w:val="22"/>
          <w:szCs w:val="22"/>
          <w:lang w:val="pl-PL"/>
        </w:rPr>
      </w:pPr>
      <w:r w:rsidRPr="002B15F4">
        <w:rPr>
          <w:rFonts w:ascii="Arial" w:hAnsi="Arial" w:cs="Arial"/>
          <w:b/>
          <w:sz w:val="22"/>
          <w:szCs w:val="22"/>
          <w:lang w:val="pl-PL"/>
        </w:rPr>
        <w:t>Zamawiający zamierza przeznaczyć na realizację ww. usługi promocyjnej kwotę 56 911,00 zł netto.</w:t>
      </w: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3665B3">
        <w:rPr>
          <w:rFonts w:ascii="Arial" w:hAnsi="Arial" w:cs="Arial"/>
          <w:b/>
          <w:sz w:val="22"/>
          <w:szCs w:val="22"/>
        </w:rPr>
        <w:t>2</w:t>
      </w:r>
      <w:r w:rsidR="00642745">
        <w:rPr>
          <w:rFonts w:ascii="Arial" w:hAnsi="Arial" w:cs="Arial"/>
          <w:b/>
          <w:sz w:val="22"/>
          <w:szCs w:val="22"/>
        </w:rPr>
        <w:t>8</w:t>
      </w:r>
      <w:r w:rsidR="00D16597">
        <w:rPr>
          <w:rFonts w:ascii="Arial" w:hAnsi="Arial" w:cs="Arial"/>
          <w:b/>
          <w:sz w:val="22"/>
          <w:szCs w:val="22"/>
        </w:rPr>
        <w:t>.09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40" w:rsidRDefault="00A45640">
      <w:r>
        <w:separator/>
      </w:r>
    </w:p>
  </w:endnote>
  <w:endnote w:type="continuationSeparator" w:id="0">
    <w:p w:rsidR="00A45640" w:rsidRDefault="00A4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993AA7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993AA7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40" w:rsidRDefault="00A45640">
      <w:r>
        <w:separator/>
      </w:r>
    </w:p>
  </w:footnote>
  <w:footnote w:type="continuationSeparator" w:id="0">
    <w:p w:rsidR="00A45640" w:rsidRDefault="00A45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5F4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665B3"/>
    <w:rsid w:val="00371241"/>
    <w:rsid w:val="0037344C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2745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4336D"/>
    <w:rsid w:val="00A45640"/>
    <w:rsid w:val="00A51B3F"/>
    <w:rsid w:val="00A76027"/>
    <w:rsid w:val="00A85193"/>
    <w:rsid w:val="00AA63E8"/>
    <w:rsid w:val="00AB10CA"/>
    <w:rsid w:val="00AB1E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16597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97E4F"/>
    <w:rsid w:val="00DC1888"/>
    <w:rsid w:val="00DC6016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3202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F3B67-93BB-450C-AA86-43D28592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33</cp:revision>
  <cp:lastPrinted>2020-09-07T09:50:00Z</cp:lastPrinted>
  <dcterms:created xsi:type="dcterms:W3CDTF">2019-11-18T09:05:00Z</dcterms:created>
  <dcterms:modified xsi:type="dcterms:W3CDTF">2020-09-21T09:24:00Z</dcterms:modified>
</cp:coreProperties>
</file>