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E8" w:rsidRPr="00C058E8" w:rsidRDefault="00C058E8" w:rsidP="007650F1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>UMOWA nr</w:t>
      </w:r>
      <w:r>
        <w:rPr>
          <w:rFonts w:ascii="Arial" w:hAnsi="Arial" w:cs="Arial"/>
        </w:rPr>
        <w:t xml:space="preserve"> S.0632.</w:t>
      </w:r>
      <w:r w:rsidR="00F76EEA">
        <w:rPr>
          <w:rFonts w:ascii="Arial" w:hAnsi="Arial" w:cs="Arial"/>
        </w:rPr>
        <w:t>26</w:t>
      </w:r>
      <w:r>
        <w:rPr>
          <w:rFonts w:ascii="Arial" w:hAnsi="Arial" w:cs="Arial"/>
        </w:rPr>
        <w:t>.2020</w:t>
      </w: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>zawarta w Olsztynie dnia ................................ pomiędzy:</w:t>
      </w:r>
    </w:p>
    <w:p w:rsidR="00C058E8" w:rsidRPr="00C058E8" w:rsidRDefault="00C058E8" w:rsidP="00C058E8">
      <w:pPr>
        <w:jc w:val="both"/>
        <w:rPr>
          <w:rFonts w:ascii="Arial" w:hAnsi="Arial" w:cs="Arial"/>
        </w:rPr>
      </w:pPr>
      <w:r w:rsidRPr="00C058E8">
        <w:rPr>
          <w:rFonts w:ascii="Arial" w:hAnsi="Arial" w:cs="Arial"/>
          <w:b/>
          <w:bCs/>
        </w:rPr>
        <w:t xml:space="preserve">Województwem Warmińsko-Mazurskim </w:t>
      </w:r>
      <w:r w:rsidRPr="00C058E8">
        <w:rPr>
          <w:rFonts w:ascii="Arial" w:hAnsi="Arial" w:cs="Arial"/>
        </w:rPr>
        <w:t xml:space="preserve">z siedzibą w Olsztynie przy ul. Emilii Plater 1, </w:t>
      </w:r>
      <w:r w:rsidR="00342556">
        <w:rPr>
          <w:rFonts w:ascii="Arial" w:hAnsi="Arial" w:cs="Arial"/>
        </w:rPr>
        <w:t xml:space="preserve">            </w:t>
      </w:r>
      <w:r w:rsidRPr="00C058E8">
        <w:rPr>
          <w:rFonts w:ascii="Arial" w:hAnsi="Arial" w:cs="Arial"/>
        </w:rPr>
        <w:t xml:space="preserve">10-562 Olsztyn, reprezentowanym przez Zarząd Województwa, w imieniu którego działają: </w:t>
      </w:r>
    </w:p>
    <w:p w:rsidR="00C058E8" w:rsidRPr="00214AE8" w:rsidRDefault="002E53A9" w:rsidP="00214AE8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1) ……………………………………………………………</w:t>
      </w:r>
    </w:p>
    <w:p w:rsidR="00C058E8" w:rsidRDefault="002E53A9" w:rsidP="00214AE8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2) ……………………………………………………………..</w:t>
      </w:r>
    </w:p>
    <w:p w:rsidR="00214AE8" w:rsidRPr="00214AE8" w:rsidRDefault="00214AE8" w:rsidP="00214AE8">
      <w:pPr>
        <w:pStyle w:val="Bezodstpw"/>
        <w:rPr>
          <w:rFonts w:ascii="Arial" w:hAnsi="Arial" w:cs="Arial"/>
        </w:rPr>
      </w:pPr>
    </w:p>
    <w:p w:rsidR="00C058E8" w:rsidRPr="00C058E8" w:rsidRDefault="00C058E8" w:rsidP="00C058E8">
      <w:pPr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zwanym dalej „Zamawiającym” </w:t>
      </w:r>
    </w:p>
    <w:p w:rsidR="00C058E8" w:rsidRPr="00C058E8" w:rsidRDefault="008E7526" w:rsidP="00C058E8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C058E8" w:rsidRPr="00C058E8" w:rsidRDefault="00F76EEA" w:rsidP="00C058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……………………………………………………………………..</w:t>
      </w:r>
      <w:r w:rsidR="00C058E8" w:rsidRPr="00C058E8">
        <w:rPr>
          <w:rFonts w:ascii="Arial" w:hAnsi="Arial" w:cs="Arial"/>
        </w:rPr>
        <w:t>, reprezentowanym przez:</w:t>
      </w:r>
    </w:p>
    <w:p w:rsidR="00214AE8" w:rsidRPr="00214AE8" w:rsidRDefault="00214AE8" w:rsidP="00214AE8">
      <w:pPr>
        <w:pStyle w:val="Bezodstpw"/>
        <w:rPr>
          <w:rFonts w:ascii="Arial" w:hAnsi="Arial" w:cs="Arial"/>
        </w:rPr>
      </w:pPr>
    </w:p>
    <w:p w:rsidR="00C058E8" w:rsidRPr="00C058E8" w:rsidRDefault="008E7526" w:rsidP="00C058E8">
      <w:pPr>
        <w:rPr>
          <w:rFonts w:ascii="Arial" w:hAnsi="Arial" w:cs="Arial"/>
        </w:rPr>
      </w:pPr>
      <w:r>
        <w:rPr>
          <w:rFonts w:ascii="Arial" w:hAnsi="Arial" w:cs="Arial"/>
        </w:rPr>
        <w:t>zwanym dalej „Wykonawcą”</w:t>
      </w: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>§ 1</w:t>
      </w:r>
    </w:p>
    <w:p w:rsidR="00122AF0" w:rsidRDefault="00C058E8" w:rsidP="00122AF0">
      <w:pPr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Przedmiotem umowy jest świadczenie usługi polegającej na promocji Województwa Warmińsko-Mazurskiego podczas </w:t>
      </w:r>
      <w:proofErr w:type="spellStart"/>
      <w:r w:rsidR="00F76EEA">
        <w:rPr>
          <w:rFonts w:ascii="Arial" w:hAnsi="Arial" w:cs="Arial"/>
        </w:rPr>
        <w:t>Eberspracher</w:t>
      </w:r>
      <w:proofErr w:type="spellEnd"/>
      <w:r w:rsidR="00F76EEA">
        <w:rPr>
          <w:rFonts w:ascii="Arial" w:hAnsi="Arial" w:cs="Arial"/>
        </w:rPr>
        <w:t xml:space="preserve"> Puchar Mazur – M</w:t>
      </w:r>
      <w:r w:rsidR="00D4433F">
        <w:rPr>
          <w:rFonts w:ascii="Arial" w:hAnsi="Arial" w:cs="Arial"/>
        </w:rPr>
        <w:t xml:space="preserve">istrzostw Polski Stowarzyszenia Klasy </w:t>
      </w:r>
      <w:proofErr w:type="spellStart"/>
      <w:r w:rsidR="00F76EEA">
        <w:rPr>
          <w:rFonts w:ascii="Arial" w:hAnsi="Arial" w:cs="Arial"/>
        </w:rPr>
        <w:t>Optimist</w:t>
      </w:r>
      <w:proofErr w:type="spellEnd"/>
      <w:r w:rsidR="00D4433F">
        <w:rPr>
          <w:rFonts w:ascii="Arial" w:hAnsi="Arial" w:cs="Arial"/>
        </w:rPr>
        <w:t xml:space="preserve"> grupy B, które odbędą </w:t>
      </w:r>
      <w:r w:rsidR="00122AF0">
        <w:rPr>
          <w:rFonts w:ascii="Arial" w:hAnsi="Arial" w:cs="Arial"/>
        </w:rPr>
        <w:t xml:space="preserve">się w dniach 27-30 sierpnia 2020 r. </w:t>
      </w:r>
      <w:r w:rsidR="00D4433F">
        <w:rPr>
          <w:rFonts w:ascii="Arial" w:hAnsi="Arial" w:cs="Arial"/>
        </w:rPr>
        <w:t xml:space="preserve">                </w:t>
      </w:r>
      <w:r w:rsidR="00122AF0">
        <w:rPr>
          <w:rFonts w:ascii="Arial" w:hAnsi="Arial" w:cs="Arial"/>
        </w:rPr>
        <w:t>w Giżycku, zwanych dalej „zawodami”.</w:t>
      </w:r>
    </w:p>
    <w:p w:rsidR="00C058E8" w:rsidRPr="00C058E8" w:rsidRDefault="00C058E8" w:rsidP="00E77C84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§ </w:t>
      </w:r>
      <w:r w:rsidR="00122AF0">
        <w:rPr>
          <w:rFonts w:ascii="Arial" w:hAnsi="Arial" w:cs="Arial"/>
        </w:rPr>
        <w:t>2</w:t>
      </w:r>
    </w:p>
    <w:p w:rsidR="00C058E8" w:rsidRPr="00C058E8" w:rsidRDefault="00C058E8" w:rsidP="003D5EF9">
      <w:pPr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1. Wykonawca zobowiązuje się do realizacji następujących zadań będących przedmiotem umowy: </w:t>
      </w:r>
    </w:p>
    <w:p w:rsidR="00C058E8" w:rsidRPr="00164FF8" w:rsidRDefault="00C058E8" w:rsidP="00164FF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64FF8">
        <w:rPr>
          <w:rFonts w:ascii="Arial" w:hAnsi="Arial" w:cs="Arial"/>
        </w:rPr>
        <w:t xml:space="preserve">umieszczenia logo Województwa Warmińsko-Mazurskiego na materiałach poligraficznych, informacyjnych, promocyjnych i reklamowych drukowanych przez lub na zlecenie Wykonawcy związanych z </w:t>
      </w:r>
      <w:r w:rsidR="00E77C84" w:rsidRPr="00164FF8">
        <w:rPr>
          <w:rFonts w:ascii="Arial" w:hAnsi="Arial" w:cs="Arial"/>
        </w:rPr>
        <w:t xml:space="preserve">zawodami, </w:t>
      </w:r>
      <w:r w:rsidR="00897BF4">
        <w:rPr>
          <w:rFonts w:ascii="Arial" w:hAnsi="Arial" w:cs="Arial"/>
        </w:rPr>
        <w:t xml:space="preserve">w tym </w:t>
      </w:r>
      <w:r w:rsidR="00E77C84" w:rsidRPr="00164FF8">
        <w:rPr>
          <w:rFonts w:ascii="Arial" w:hAnsi="Arial" w:cs="Arial"/>
        </w:rPr>
        <w:t xml:space="preserve">m.in. na zawiadomieniu </w:t>
      </w:r>
      <w:r w:rsidR="00363664">
        <w:rPr>
          <w:rFonts w:ascii="Arial" w:hAnsi="Arial" w:cs="Arial"/>
        </w:rPr>
        <w:br/>
      </w:r>
      <w:r w:rsidR="00E77C84" w:rsidRPr="00164FF8">
        <w:rPr>
          <w:rFonts w:ascii="Arial" w:hAnsi="Arial" w:cs="Arial"/>
        </w:rPr>
        <w:t>o regatach, listach startowych</w:t>
      </w:r>
      <w:r w:rsidR="00710D31" w:rsidRPr="00164FF8">
        <w:rPr>
          <w:rFonts w:ascii="Arial" w:hAnsi="Arial" w:cs="Arial"/>
        </w:rPr>
        <w:t>, programie</w:t>
      </w:r>
      <w:r w:rsidRPr="00164FF8">
        <w:rPr>
          <w:rFonts w:ascii="Arial" w:hAnsi="Arial" w:cs="Arial"/>
        </w:rPr>
        <w:t xml:space="preserve">; </w:t>
      </w:r>
    </w:p>
    <w:p w:rsidR="00710D31" w:rsidRPr="00C423BD" w:rsidRDefault="00710D31" w:rsidP="007B383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 xml:space="preserve">umieszczenia logo Województwa Warmińsko-Mazurskiego na stronie internetowej Wykonawcy z </w:t>
      </w:r>
      <w:proofErr w:type="spellStart"/>
      <w:r w:rsidRPr="00C423BD">
        <w:rPr>
          <w:rFonts w:ascii="Arial" w:hAnsi="Arial" w:cs="Arial"/>
        </w:rPr>
        <w:t>podlinkowaniem</w:t>
      </w:r>
      <w:proofErr w:type="spellEnd"/>
      <w:r w:rsidRPr="00C423BD">
        <w:rPr>
          <w:rFonts w:ascii="Arial" w:hAnsi="Arial" w:cs="Arial"/>
        </w:rPr>
        <w:t xml:space="preserve"> do strony www.warmia.mazury.pl przez cały okres trwania umowy;</w:t>
      </w:r>
    </w:p>
    <w:p w:rsidR="007B3831" w:rsidRPr="00C423BD" w:rsidRDefault="007B3831" w:rsidP="007B383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 xml:space="preserve">umieszczenia logo Województwa Warmińsko-Mazurskiego </w:t>
      </w:r>
      <w:r w:rsidR="00C423BD" w:rsidRPr="00C423BD">
        <w:rPr>
          <w:rFonts w:ascii="Arial" w:hAnsi="Arial" w:cs="Arial"/>
        </w:rPr>
        <w:t xml:space="preserve">o wymiarach co najmniej 40 x 40 cm </w:t>
      </w:r>
      <w:r w:rsidRPr="00C423BD">
        <w:rPr>
          <w:rFonts w:ascii="Arial" w:hAnsi="Arial" w:cs="Arial"/>
        </w:rPr>
        <w:t xml:space="preserve">na banerze </w:t>
      </w:r>
      <w:r w:rsidR="00C423BD" w:rsidRPr="00C423BD">
        <w:rPr>
          <w:rFonts w:ascii="Arial" w:hAnsi="Arial" w:cs="Arial"/>
        </w:rPr>
        <w:t xml:space="preserve">(o wymiarach co najmniej 3 x 2 m) </w:t>
      </w:r>
      <w:r w:rsidRPr="00C423BD">
        <w:rPr>
          <w:rFonts w:ascii="Arial" w:hAnsi="Arial" w:cs="Arial"/>
        </w:rPr>
        <w:t>stojącym za podium podczas zakończenia zawodów</w:t>
      </w:r>
      <w:r w:rsidR="006A5BC8">
        <w:rPr>
          <w:rFonts w:ascii="Arial" w:hAnsi="Arial" w:cs="Arial"/>
        </w:rPr>
        <w:t xml:space="preserve"> (baner zapewnia Wykonawca)</w:t>
      </w:r>
      <w:r w:rsidRPr="00C423BD">
        <w:rPr>
          <w:rFonts w:ascii="Arial" w:hAnsi="Arial" w:cs="Arial"/>
        </w:rPr>
        <w:t>;</w:t>
      </w:r>
    </w:p>
    <w:p w:rsidR="00710D31" w:rsidRPr="00C423BD" w:rsidRDefault="00C058E8" w:rsidP="003D5EF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 xml:space="preserve">umieszczenia logo Województwa Warmińsko-Mazurskiego </w:t>
      </w:r>
      <w:r w:rsidR="007650F1" w:rsidRPr="00C423BD">
        <w:rPr>
          <w:rFonts w:ascii="Arial" w:hAnsi="Arial" w:cs="Arial"/>
        </w:rPr>
        <w:t>o wymiarach co najmniej 20</w:t>
      </w:r>
      <w:r w:rsidR="00C423BD" w:rsidRPr="00C423BD">
        <w:rPr>
          <w:rFonts w:ascii="Arial" w:hAnsi="Arial" w:cs="Arial"/>
        </w:rPr>
        <w:t xml:space="preserve"> </w:t>
      </w:r>
      <w:r w:rsidR="007650F1" w:rsidRPr="00C423BD">
        <w:rPr>
          <w:rFonts w:ascii="Arial" w:hAnsi="Arial" w:cs="Arial"/>
        </w:rPr>
        <w:t>x</w:t>
      </w:r>
      <w:r w:rsidR="00C423BD" w:rsidRPr="00C423BD">
        <w:rPr>
          <w:rFonts w:ascii="Arial" w:hAnsi="Arial" w:cs="Arial"/>
        </w:rPr>
        <w:t xml:space="preserve"> </w:t>
      </w:r>
      <w:r w:rsidR="007650F1" w:rsidRPr="00C423BD">
        <w:rPr>
          <w:rFonts w:ascii="Arial" w:hAnsi="Arial" w:cs="Arial"/>
        </w:rPr>
        <w:t xml:space="preserve">20cm </w:t>
      </w:r>
      <w:r w:rsidRPr="00C423BD">
        <w:rPr>
          <w:rFonts w:ascii="Arial" w:hAnsi="Arial" w:cs="Arial"/>
        </w:rPr>
        <w:t xml:space="preserve">na </w:t>
      </w:r>
      <w:r w:rsidR="00710D31" w:rsidRPr="00C423BD">
        <w:rPr>
          <w:rFonts w:ascii="Arial" w:hAnsi="Arial" w:cs="Arial"/>
        </w:rPr>
        <w:t>koszulkach wszystkich zawodników, biorących udział w zawodach;</w:t>
      </w:r>
    </w:p>
    <w:p w:rsidR="003D5EF9" w:rsidRPr="00C423BD" w:rsidRDefault="00C058E8" w:rsidP="00C423B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 xml:space="preserve"> </w:t>
      </w:r>
      <w:r w:rsidR="00C423BD" w:rsidRPr="00C423BD">
        <w:rPr>
          <w:rFonts w:ascii="Arial" w:hAnsi="Arial" w:cs="Arial"/>
        </w:rPr>
        <w:t xml:space="preserve">umieszczenia 3 banerów z logo Województwa Warmińsko-Mazurskiego </w:t>
      </w:r>
      <w:r w:rsidR="00C423BD" w:rsidRPr="00C423BD">
        <w:rPr>
          <w:rFonts w:ascii="Arial" w:hAnsi="Arial" w:cs="Arial"/>
        </w:rPr>
        <w:br/>
        <w:t>w widocznych dla publiczności i mediów miejscach podczas trwania zawodów (banery do odbioru w siedzibie Zamawiającego).</w:t>
      </w:r>
    </w:p>
    <w:p w:rsidR="00C058E8" w:rsidRDefault="00C058E8" w:rsidP="00421CA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3D5EF9">
        <w:rPr>
          <w:rFonts w:ascii="Arial" w:hAnsi="Arial" w:cs="Arial"/>
        </w:rPr>
        <w:t xml:space="preserve">Wykonawca zobowiązuje się do umieszczania materiałów dotyczących Województwa Warmińsko-Mazurskiego po uzyskaniu akceptacji ze strony Zamawiającego, co do sposobu ich prezentacji. </w:t>
      </w:r>
    </w:p>
    <w:p w:rsidR="00C058E8" w:rsidRDefault="00C058E8" w:rsidP="00421CA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3D5EF9">
        <w:rPr>
          <w:rFonts w:ascii="Arial" w:hAnsi="Arial" w:cs="Arial"/>
        </w:rPr>
        <w:t xml:space="preserve">Zamawiający nie ponosi żadnych dodatkowych kosztów związanych z realizacją przedmiotu umowy. Ewentualne koszty pracy grafików oraz inne koszty związane </w:t>
      </w:r>
      <w:r w:rsidR="00421CA1">
        <w:rPr>
          <w:rFonts w:ascii="Arial" w:hAnsi="Arial" w:cs="Arial"/>
        </w:rPr>
        <w:t xml:space="preserve">                      </w:t>
      </w:r>
      <w:r w:rsidRPr="003D5EF9">
        <w:rPr>
          <w:rFonts w:ascii="Arial" w:hAnsi="Arial" w:cs="Arial"/>
        </w:rPr>
        <w:t xml:space="preserve">z realizacją przedmiotu umowy ponosi Wykonawca. </w:t>
      </w:r>
    </w:p>
    <w:p w:rsidR="00C058E8" w:rsidRPr="003D5EF9" w:rsidRDefault="00C058E8" w:rsidP="00421CA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3D5EF9">
        <w:rPr>
          <w:rFonts w:ascii="Arial" w:hAnsi="Arial" w:cs="Arial"/>
        </w:rPr>
        <w:t xml:space="preserve">Logo dostępne jest na stronie: https://warmia.mazury.pl/turystyka-i-promocja/promocja-regionu/logotypy-do-pobrania. Wykonawca zobowiązany jest do używania logo zgodnie </w:t>
      </w:r>
      <w:r w:rsidR="00421CA1">
        <w:rPr>
          <w:rFonts w:ascii="Arial" w:hAnsi="Arial" w:cs="Arial"/>
        </w:rPr>
        <w:t xml:space="preserve">               </w:t>
      </w:r>
      <w:r w:rsidRPr="003D5EF9">
        <w:rPr>
          <w:rFonts w:ascii="Arial" w:hAnsi="Arial" w:cs="Arial"/>
        </w:rPr>
        <w:t xml:space="preserve">z Księgą Identyfikacji Wizualnej Województwa Warmińsko-Mazurskiego. </w:t>
      </w: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lastRenderedPageBreak/>
        <w:t xml:space="preserve">§ </w:t>
      </w:r>
      <w:r w:rsidR="00122AF0">
        <w:rPr>
          <w:rFonts w:ascii="Arial" w:hAnsi="Arial" w:cs="Arial"/>
        </w:rPr>
        <w:t>3</w:t>
      </w:r>
    </w:p>
    <w:p w:rsidR="00C058E8" w:rsidRPr="00C058E8" w:rsidRDefault="00C058E8" w:rsidP="00173144">
      <w:pPr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Termin wykonania przedmiotu umowy: od dnia zawarcia umowy do dnia </w:t>
      </w:r>
      <w:r w:rsidR="00173144">
        <w:rPr>
          <w:rFonts w:ascii="Arial" w:hAnsi="Arial" w:cs="Arial"/>
        </w:rPr>
        <w:t>30.08.</w:t>
      </w:r>
      <w:r w:rsidRPr="00C058E8">
        <w:rPr>
          <w:rFonts w:ascii="Arial" w:hAnsi="Arial" w:cs="Arial"/>
        </w:rPr>
        <w:t xml:space="preserve">2020 r. </w:t>
      </w: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§ </w:t>
      </w:r>
      <w:r w:rsidR="00122AF0">
        <w:rPr>
          <w:rFonts w:ascii="Arial" w:hAnsi="Arial" w:cs="Arial"/>
        </w:rPr>
        <w:t>4</w:t>
      </w:r>
    </w:p>
    <w:p w:rsidR="00C058E8" w:rsidRPr="00C058E8" w:rsidRDefault="00C058E8" w:rsidP="003D5EF9">
      <w:pPr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Wykonawca przekaże Zamawiającemu pisemne sprawozdanie z wykonania działań, </w:t>
      </w:r>
      <w:r w:rsidR="00173144">
        <w:rPr>
          <w:rFonts w:ascii="Arial" w:hAnsi="Arial" w:cs="Arial"/>
        </w:rPr>
        <w:br/>
      </w:r>
      <w:r w:rsidRPr="00C058E8">
        <w:rPr>
          <w:rFonts w:ascii="Arial" w:hAnsi="Arial" w:cs="Arial"/>
        </w:rPr>
        <w:t xml:space="preserve">o których mowa w § 1 i § </w:t>
      </w:r>
      <w:r w:rsidR="0070532B">
        <w:rPr>
          <w:rFonts w:ascii="Arial" w:hAnsi="Arial" w:cs="Arial"/>
        </w:rPr>
        <w:t>2</w:t>
      </w:r>
      <w:r w:rsidRPr="00C058E8">
        <w:rPr>
          <w:rFonts w:ascii="Arial" w:hAnsi="Arial" w:cs="Arial"/>
        </w:rPr>
        <w:t xml:space="preserve"> umowy wraz z dokumentacją zdjęciową, z prawem jej wykorzystania przez Zamawiającego do celów promocyjnych, w terminie </w:t>
      </w:r>
      <w:r w:rsidR="00173144">
        <w:rPr>
          <w:rFonts w:ascii="Arial" w:hAnsi="Arial" w:cs="Arial"/>
        </w:rPr>
        <w:t>14</w:t>
      </w:r>
      <w:r w:rsidRPr="00C058E8">
        <w:rPr>
          <w:rFonts w:ascii="Arial" w:hAnsi="Arial" w:cs="Arial"/>
        </w:rPr>
        <w:t xml:space="preserve"> dni od dnia </w:t>
      </w:r>
      <w:r w:rsidR="00173144">
        <w:rPr>
          <w:rFonts w:ascii="Arial" w:hAnsi="Arial" w:cs="Arial"/>
        </w:rPr>
        <w:t>zakończenia zawodów.</w:t>
      </w: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§ </w:t>
      </w:r>
      <w:r w:rsidR="00122AF0">
        <w:rPr>
          <w:rFonts w:ascii="Arial" w:hAnsi="Arial" w:cs="Arial"/>
        </w:rPr>
        <w:t>5</w:t>
      </w:r>
    </w:p>
    <w:p w:rsidR="00C058E8" w:rsidRPr="00C058E8" w:rsidRDefault="00970D40" w:rsidP="00970D4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058E8" w:rsidRPr="00C058E8">
        <w:rPr>
          <w:rFonts w:ascii="Arial" w:hAnsi="Arial" w:cs="Arial"/>
        </w:rPr>
        <w:t xml:space="preserve">Za należyte wykonanie przedmiotu umowy Zamawiający zapłaci Wykonawcy wynagrodzenie w kwocie </w:t>
      </w:r>
      <w:r w:rsidR="00173144">
        <w:rPr>
          <w:rFonts w:ascii="Arial" w:hAnsi="Arial" w:cs="Arial"/>
        </w:rPr>
        <w:t>…………………</w:t>
      </w:r>
      <w:r w:rsidR="00C058E8" w:rsidRPr="00C058E8">
        <w:rPr>
          <w:rFonts w:ascii="Arial" w:hAnsi="Arial" w:cs="Arial"/>
        </w:rPr>
        <w:t xml:space="preserve"> zł brutto (słownie: </w:t>
      </w:r>
      <w:r w:rsidR="00173144">
        <w:rPr>
          <w:rFonts w:ascii="Arial" w:hAnsi="Arial" w:cs="Arial"/>
        </w:rPr>
        <w:t>…………………..</w:t>
      </w:r>
      <w:r w:rsidR="003D5EF9">
        <w:rPr>
          <w:rFonts w:ascii="Arial" w:hAnsi="Arial" w:cs="Arial"/>
        </w:rPr>
        <w:t xml:space="preserve"> </w:t>
      </w:r>
      <w:r w:rsidR="00C058E8" w:rsidRPr="00C058E8">
        <w:rPr>
          <w:rFonts w:ascii="Arial" w:hAnsi="Arial" w:cs="Arial"/>
        </w:rPr>
        <w:t xml:space="preserve">złotych brutto), w tym należny podatek VAT. </w:t>
      </w:r>
    </w:p>
    <w:p w:rsidR="00C058E8" w:rsidRPr="00C058E8" w:rsidRDefault="00C058E8" w:rsidP="00970D40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2. Wynagrodzenie, o którym mowa w ust. 1, jest niezmienne i obejmuje całość kosztów związanych z przedmiotem umowy, zaspokaja wszelkie roszczenia Wykonawcy z tytułu wykonania umowy, z tytułu przeniesienia na Zamawiającego autorskich praw majątkowych do dokumentacji, o której mowa w § </w:t>
      </w:r>
      <w:r w:rsidR="0070532B">
        <w:rPr>
          <w:rFonts w:ascii="Arial" w:hAnsi="Arial" w:cs="Arial"/>
        </w:rPr>
        <w:t xml:space="preserve">4 </w:t>
      </w:r>
      <w:r w:rsidRPr="00C058E8">
        <w:rPr>
          <w:rFonts w:ascii="Arial" w:hAnsi="Arial" w:cs="Arial"/>
        </w:rPr>
        <w:t>oraz z tytułu przeniesienia wyłącznego prawa do zezwalania na wykonanie zależnego pra</w:t>
      </w:r>
      <w:r w:rsidR="00DB1753">
        <w:rPr>
          <w:rFonts w:ascii="Arial" w:hAnsi="Arial" w:cs="Arial"/>
        </w:rPr>
        <w:t xml:space="preserve">wa autorskiego do dokumentacji, o której </w:t>
      </w:r>
      <w:r w:rsidRPr="00C058E8">
        <w:rPr>
          <w:rFonts w:ascii="Arial" w:hAnsi="Arial" w:cs="Arial"/>
        </w:rPr>
        <w:t xml:space="preserve">mowa w § </w:t>
      </w:r>
      <w:r w:rsidR="0070532B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. </w:t>
      </w:r>
    </w:p>
    <w:p w:rsidR="00C058E8" w:rsidRPr="00C058E8" w:rsidRDefault="00C058E8" w:rsidP="00C2675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3. Warunkiem wypłaty wynagrodzenia jest należyte wykonanie przedmiotu umowy w sposób, o którym mowa w § </w:t>
      </w:r>
      <w:r w:rsidR="00C26757">
        <w:rPr>
          <w:rFonts w:ascii="Arial" w:hAnsi="Arial" w:cs="Arial"/>
        </w:rPr>
        <w:t>1 i 2</w:t>
      </w:r>
      <w:r w:rsidRPr="00C058E8">
        <w:rPr>
          <w:rFonts w:ascii="Arial" w:hAnsi="Arial" w:cs="Arial"/>
        </w:rPr>
        <w:t xml:space="preserve"> umowy oraz zaakceptowanie przez Zamawiającego przedłożonego przez Wykonawcę sprawozdania końcowego wraz z dokumentacją zdjęciową, o którym mowa w § </w:t>
      </w:r>
      <w:r w:rsidR="00C26757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 umowy. </w:t>
      </w:r>
    </w:p>
    <w:p w:rsidR="00C058E8" w:rsidRPr="00C058E8" w:rsidRDefault="00C058E8" w:rsidP="00C2675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4. Osobą uprawnioną ze strony Zamawiającego do zaakceptowania sprawozdania końcowego, niezależnie od osób uprawnionych do reprezentowania Zamawiającego, jest Pan Ryszard </w:t>
      </w:r>
      <w:proofErr w:type="spellStart"/>
      <w:r w:rsidRPr="00C058E8">
        <w:rPr>
          <w:rFonts w:ascii="Arial" w:hAnsi="Arial" w:cs="Arial"/>
        </w:rPr>
        <w:t>Cecot</w:t>
      </w:r>
      <w:proofErr w:type="spellEnd"/>
      <w:r w:rsidRPr="00C058E8">
        <w:rPr>
          <w:rFonts w:ascii="Arial" w:hAnsi="Arial" w:cs="Arial"/>
        </w:rPr>
        <w:t xml:space="preserve">, Dyrektor Departamentu Sportu, lub w razie jego nieobecności Pani Beata Bublewicz, Zastępca Dyrektora Departamentu Sportu. </w:t>
      </w:r>
    </w:p>
    <w:p w:rsidR="00C058E8" w:rsidRPr="00C058E8" w:rsidRDefault="00C058E8" w:rsidP="00C2675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5. Wypłata wynagrodzenia nastąpi na konto bankowe o nr </w:t>
      </w:r>
      <w:r w:rsidR="00173144">
        <w:rPr>
          <w:rFonts w:ascii="Arial" w:hAnsi="Arial" w:cs="Arial"/>
          <w:b/>
        </w:rPr>
        <w:t>……………………………………</w:t>
      </w:r>
      <w:r w:rsidRPr="00C058E8">
        <w:rPr>
          <w:rFonts w:ascii="Arial" w:hAnsi="Arial" w:cs="Arial"/>
        </w:rPr>
        <w:t xml:space="preserve"> po zaakceptowaniu przez Zamawiającego sprawozdania, o którym mowa w § </w:t>
      </w:r>
      <w:r w:rsidR="00C26757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 umowy, </w:t>
      </w:r>
      <w:r w:rsidR="00173144">
        <w:rPr>
          <w:rFonts w:ascii="Arial" w:hAnsi="Arial" w:cs="Arial"/>
        </w:rPr>
        <w:br/>
      </w:r>
      <w:r w:rsidRPr="00C058E8">
        <w:rPr>
          <w:rFonts w:ascii="Arial" w:hAnsi="Arial" w:cs="Arial"/>
        </w:rPr>
        <w:t xml:space="preserve">w terminie 21 dni od dnia doręczenia Zamawiającemu prawidłowo wystawionej faktury VAT/rachunku. </w:t>
      </w:r>
    </w:p>
    <w:p w:rsidR="00C058E8" w:rsidRPr="00C058E8" w:rsidRDefault="00C058E8" w:rsidP="003D5EF9">
      <w:pPr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6. Faktura VAT/rachunek powinna zawierać następujące dane: </w:t>
      </w:r>
    </w:p>
    <w:p w:rsidR="00C058E8" w:rsidRPr="00C058E8" w:rsidRDefault="00C26757" w:rsidP="00C2675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58E8" w:rsidRPr="00C26757">
        <w:rPr>
          <w:rFonts w:ascii="Arial" w:hAnsi="Arial" w:cs="Arial"/>
          <w:b/>
        </w:rPr>
        <w:t>Nabywca:</w:t>
      </w:r>
      <w:r w:rsidR="00C058E8" w:rsidRPr="00C058E8">
        <w:rPr>
          <w:rFonts w:ascii="Arial" w:hAnsi="Arial" w:cs="Arial"/>
        </w:rPr>
        <w:t xml:space="preserve"> Województwo Warmińsko-Mazurskie w Olsztynie, ul. Emilii Plater 1, 10-562 Olsztyn, NIP 739-389-04-47 </w:t>
      </w:r>
    </w:p>
    <w:p w:rsidR="00C058E8" w:rsidRPr="00C058E8" w:rsidRDefault="00C26757" w:rsidP="00C2675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58E8" w:rsidRPr="00C26757">
        <w:rPr>
          <w:rFonts w:ascii="Arial" w:hAnsi="Arial" w:cs="Arial"/>
          <w:b/>
        </w:rPr>
        <w:t>Odbiorca:</w:t>
      </w:r>
      <w:r w:rsidR="00C058E8" w:rsidRPr="00C058E8">
        <w:rPr>
          <w:rFonts w:ascii="Arial" w:hAnsi="Arial" w:cs="Arial"/>
        </w:rPr>
        <w:t xml:space="preserve"> Urząd Marszałkowski Województwa Warmińsko-Mazurskiego w Olsztynie, </w:t>
      </w:r>
      <w:r>
        <w:rPr>
          <w:rFonts w:ascii="Arial" w:hAnsi="Arial" w:cs="Arial"/>
        </w:rPr>
        <w:t xml:space="preserve">                    </w:t>
      </w:r>
      <w:r w:rsidR="00C058E8" w:rsidRPr="00C058E8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 xml:space="preserve">  </w:t>
      </w:r>
      <w:r w:rsidR="00C058E8" w:rsidRPr="00C058E8">
        <w:rPr>
          <w:rFonts w:ascii="Arial" w:hAnsi="Arial" w:cs="Arial"/>
        </w:rPr>
        <w:t xml:space="preserve">Emilii Plater 1, 10-562 Olsztyn. </w:t>
      </w:r>
    </w:p>
    <w:p w:rsidR="00C058E8" w:rsidRPr="00C058E8" w:rsidRDefault="00C058E8" w:rsidP="000A3655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7. Za datę zapłaty Strony ustalają dzień wydania dyspozycji przelewu z rachunku bankowego Zamawiającego na rachunek Wykonawcy wykazany w fakturze VAT/rachunku. </w:t>
      </w:r>
    </w:p>
    <w:p w:rsidR="00C058E8" w:rsidRPr="00C058E8" w:rsidRDefault="00C058E8" w:rsidP="000A3655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8. Za każdy dzień opóźnienia w zapłacie wynagrodzenia, Wykonawca może żądać od Zamawiającego odsetek ustawowych. </w:t>
      </w:r>
    </w:p>
    <w:p w:rsidR="00C058E8" w:rsidRDefault="00C058E8" w:rsidP="00C058E8">
      <w:pPr>
        <w:rPr>
          <w:rFonts w:ascii="Arial" w:hAnsi="Arial" w:cs="Arial"/>
        </w:rPr>
      </w:pPr>
    </w:p>
    <w:p w:rsidR="000A3655" w:rsidRDefault="000A3655" w:rsidP="00C058E8">
      <w:pPr>
        <w:rPr>
          <w:rFonts w:ascii="Arial" w:hAnsi="Arial" w:cs="Arial"/>
        </w:rPr>
      </w:pPr>
    </w:p>
    <w:p w:rsidR="000A3655" w:rsidRPr="00C058E8" w:rsidRDefault="000A3655" w:rsidP="00C058E8">
      <w:pPr>
        <w:rPr>
          <w:rFonts w:ascii="Arial" w:hAnsi="Arial" w:cs="Arial"/>
        </w:rPr>
      </w:pP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lastRenderedPageBreak/>
        <w:t xml:space="preserve">§ </w:t>
      </w:r>
      <w:r w:rsidR="00122AF0">
        <w:rPr>
          <w:rFonts w:ascii="Arial" w:hAnsi="Arial" w:cs="Arial"/>
        </w:rPr>
        <w:t>6</w:t>
      </w:r>
    </w:p>
    <w:p w:rsidR="00C058E8" w:rsidRPr="00C058E8" w:rsidRDefault="00C058E8" w:rsidP="000A3655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1. Przeniesienie majątkowych praw autorskich do dokumentacji, o której mowa w § </w:t>
      </w:r>
      <w:r w:rsidR="000A3655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 oraz wyłącznego prawa do zezwalania na wykonywanie zależnego prawa autorskiego do dokumentacji, o której mowa w § </w:t>
      </w:r>
      <w:r w:rsidR="000A3655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 następuje z chwilą przekazania tej dokumentacji, bez żadnych ograniczeń czasowych i terytorialnych, na następujących polach eksploatacji: </w:t>
      </w:r>
    </w:p>
    <w:p w:rsidR="00C058E8" w:rsidRPr="00C058E8" w:rsidRDefault="000A3655" w:rsidP="000A365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58E8" w:rsidRPr="00C058E8">
        <w:rPr>
          <w:rFonts w:ascii="Arial" w:hAnsi="Arial" w:cs="Arial"/>
        </w:rPr>
        <w:t xml:space="preserve">1) utrwalania lub zwielokrotniania jakąkolwiek techniką, w tym m.in. drukiem, cyfrowo, </w:t>
      </w:r>
      <w:r>
        <w:rPr>
          <w:rFonts w:ascii="Arial" w:hAnsi="Arial" w:cs="Arial"/>
        </w:rPr>
        <w:t xml:space="preserve"> </w:t>
      </w:r>
      <w:r w:rsidR="00C058E8" w:rsidRPr="00C058E8">
        <w:rPr>
          <w:rFonts w:ascii="Arial" w:hAnsi="Arial" w:cs="Arial"/>
        </w:rPr>
        <w:t xml:space="preserve">wprowadzania do obrotu; </w:t>
      </w:r>
    </w:p>
    <w:p w:rsidR="00C058E8" w:rsidRPr="00C058E8" w:rsidRDefault="000A3655" w:rsidP="003D5E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58E8" w:rsidRPr="00C058E8">
        <w:rPr>
          <w:rFonts w:ascii="Arial" w:hAnsi="Arial" w:cs="Arial"/>
        </w:rPr>
        <w:t xml:space="preserve">2) publicznego odtwarzania; </w:t>
      </w:r>
    </w:p>
    <w:p w:rsidR="00C058E8" w:rsidRPr="00C058E8" w:rsidRDefault="000A3655" w:rsidP="003D5E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58E8" w:rsidRPr="00C058E8">
        <w:rPr>
          <w:rFonts w:ascii="Arial" w:hAnsi="Arial" w:cs="Arial"/>
        </w:rPr>
        <w:t xml:space="preserve">3) wystawiania lub wyświetlania; </w:t>
      </w:r>
    </w:p>
    <w:p w:rsidR="00C058E8" w:rsidRPr="00C058E8" w:rsidRDefault="000A3655" w:rsidP="003D5E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58E8" w:rsidRPr="00C058E8">
        <w:rPr>
          <w:rFonts w:ascii="Arial" w:hAnsi="Arial" w:cs="Arial"/>
        </w:rPr>
        <w:t xml:space="preserve">4) wprowadzania do pamięci komputera oraz do sieci komputerowej i/lub multimedialnej; </w:t>
      </w:r>
    </w:p>
    <w:p w:rsidR="00C058E8" w:rsidRPr="00C058E8" w:rsidRDefault="000A3655" w:rsidP="000A365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58E8" w:rsidRPr="00C058E8">
        <w:rPr>
          <w:rFonts w:ascii="Arial" w:hAnsi="Arial" w:cs="Arial"/>
        </w:rPr>
        <w:t xml:space="preserve">5) nadawania za pomocą wizji i/lub fonii przewodowej oraz bezprzewodowej przez stację </w:t>
      </w:r>
      <w:r>
        <w:rPr>
          <w:rFonts w:ascii="Arial" w:hAnsi="Arial" w:cs="Arial"/>
        </w:rPr>
        <w:t xml:space="preserve"> </w:t>
      </w:r>
      <w:r w:rsidR="00C058E8" w:rsidRPr="00C058E8">
        <w:rPr>
          <w:rFonts w:ascii="Arial" w:hAnsi="Arial" w:cs="Arial"/>
        </w:rPr>
        <w:t xml:space="preserve">naziemną lub za pośrednictwem satelity; </w:t>
      </w:r>
    </w:p>
    <w:p w:rsidR="00C058E8" w:rsidRPr="00C058E8" w:rsidRDefault="000A3655" w:rsidP="003D5E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58E8" w:rsidRPr="00C058E8">
        <w:rPr>
          <w:rFonts w:ascii="Arial" w:hAnsi="Arial" w:cs="Arial"/>
        </w:rPr>
        <w:t xml:space="preserve">6) reemitowania (m.in. za pośrednictwem telewizji kablowej oraz platform cyfrowych); </w:t>
      </w:r>
    </w:p>
    <w:p w:rsidR="00C058E8" w:rsidRPr="00C058E8" w:rsidRDefault="000A3655" w:rsidP="000A365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58E8" w:rsidRPr="00C058E8">
        <w:rPr>
          <w:rFonts w:ascii="Arial" w:hAnsi="Arial" w:cs="Arial"/>
        </w:rPr>
        <w:t xml:space="preserve">7) publicznego udostępniania w taki sposób aby każdy miał dostęp w czasie i miejscu przez siebie wybranym (m.in. udostępniania w Internecie oraz w ramach dowolnych usług telekomunikacyjnych); </w:t>
      </w:r>
    </w:p>
    <w:p w:rsidR="00C058E8" w:rsidRPr="00C058E8" w:rsidRDefault="000A3655" w:rsidP="003D5E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58E8" w:rsidRPr="00C058E8">
        <w:rPr>
          <w:rFonts w:ascii="Arial" w:hAnsi="Arial" w:cs="Arial"/>
        </w:rPr>
        <w:t xml:space="preserve">8) wprowadzania do sieci telekomunikacyjnych. </w:t>
      </w:r>
    </w:p>
    <w:p w:rsidR="00C058E8" w:rsidRPr="00C058E8" w:rsidRDefault="00C058E8" w:rsidP="00691CB1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2. Z chwilą przekazania sprawozdania i dokumentacji zdjęciowej, o której mowa w § </w:t>
      </w:r>
      <w:r w:rsidR="00691CB1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 Zamawiający nabywa własność nośników, na których zostały one utrwalone. </w:t>
      </w:r>
    </w:p>
    <w:p w:rsidR="00C058E8" w:rsidRPr="00C058E8" w:rsidRDefault="00C058E8" w:rsidP="00FE326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3. Wykonawca zobowiązuje się, że dokumentacja, o której mowa w § </w:t>
      </w:r>
      <w:r w:rsidR="00FE3267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 umowy nie będzie obciążona prawami autorskimi osób trzecich. </w:t>
      </w:r>
    </w:p>
    <w:p w:rsidR="00C058E8" w:rsidRPr="00C058E8" w:rsidRDefault="00C058E8" w:rsidP="00FE326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4. Wykonawca oświadcza, iż korzystanie przez Zamawiającego z dokumentacji, o której mowa w § </w:t>
      </w:r>
      <w:r w:rsidR="00FE3267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 umowy, w zakresie uzgodnionym niniejszą umową nie będzie naruszać praw osób trzecich. </w:t>
      </w:r>
    </w:p>
    <w:p w:rsidR="00C058E8" w:rsidRPr="00C058E8" w:rsidRDefault="00C058E8" w:rsidP="00FE326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5. Wykonawca ponosi wyłączną odpowiedzialność za ewentualne naruszenie dóbr osobistych osób trzecich do utworów, o których mowa w § </w:t>
      </w:r>
      <w:r w:rsidR="00FE3267">
        <w:rPr>
          <w:rFonts w:ascii="Arial" w:hAnsi="Arial" w:cs="Arial"/>
        </w:rPr>
        <w:t>4</w:t>
      </w:r>
      <w:r w:rsidRPr="00C058E8">
        <w:rPr>
          <w:rFonts w:ascii="Arial" w:hAnsi="Arial" w:cs="Arial"/>
        </w:rPr>
        <w:t xml:space="preserve"> oraz praw autorskich i pokrewnych do tych utworów. </w:t>
      </w:r>
    </w:p>
    <w:p w:rsidR="00C058E8" w:rsidRPr="00C058E8" w:rsidRDefault="00C058E8" w:rsidP="00FE326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6. Wykonawca oświadcza, iż w przypadku zdjęć, na których utrwalony zostanie czyjś wizerunek, będą to zdjęcia, co do których Wykonawca będzie posiadać wymagane prawem zezwolenia osób ukazanych na zdjęciach na rozpowszechnienie ich wizerunku. </w:t>
      </w:r>
    </w:p>
    <w:p w:rsidR="00FE3267" w:rsidRDefault="00FE3267" w:rsidP="00C058E8">
      <w:pPr>
        <w:jc w:val="center"/>
        <w:rPr>
          <w:rFonts w:ascii="Arial" w:hAnsi="Arial" w:cs="Arial"/>
        </w:rPr>
      </w:pP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§ </w:t>
      </w:r>
      <w:r w:rsidR="00122AF0">
        <w:rPr>
          <w:rFonts w:ascii="Arial" w:hAnsi="Arial" w:cs="Arial"/>
        </w:rPr>
        <w:t>7</w:t>
      </w:r>
    </w:p>
    <w:p w:rsidR="00C058E8" w:rsidRPr="00C058E8" w:rsidRDefault="00C058E8" w:rsidP="0046493B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>1. 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</w:t>
      </w:r>
      <w:r w:rsidR="0046493B">
        <w:rPr>
          <w:rFonts w:ascii="Arial" w:hAnsi="Arial" w:cs="Arial"/>
        </w:rPr>
        <w:t xml:space="preserve"> </w:t>
      </w:r>
      <w:r w:rsidRPr="00C058E8">
        <w:rPr>
          <w:rFonts w:ascii="Arial" w:hAnsi="Arial" w:cs="Arial"/>
        </w:rPr>
        <w:t xml:space="preserve">w terminie 30 dni od dnia powzięcia wiadomości o tych okolicznościach. </w:t>
      </w:r>
    </w:p>
    <w:p w:rsidR="00C058E8" w:rsidRPr="00C058E8" w:rsidRDefault="00C058E8" w:rsidP="0046493B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2. W przypadku, o którym mowa w ust. 1, Wykonawca może żądać wyłącznie wynagrodzenia należnego z tytułu wykonania części umowy. </w:t>
      </w:r>
    </w:p>
    <w:p w:rsidR="00C058E8" w:rsidRPr="00C058E8" w:rsidRDefault="00C058E8" w:rsidP="0046493B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lastRenderedPageBreak/>
        <w:t xml:space="preserve">3. Z przyczyn leżących po stronie Wykonawcy, Zamawiający może odstąpić od umowy </w:t>
      </w:r>
      <w:r w:rsidR="003D5EF9">
        <w:rPr>
          <w:rFonts w:ascii="Arial" w:hAnsi="Arial" w:cs="Arial"/>
        </w:rPr>
        <w:br/>
      </w:r>
      <w:r w:rsidRPr="00C058E8">
        <w:rPr>
          <w:rFonts w:ascii="Arial" w:hAnsi="Arial" w:cs="Arial"/>
        </w:rPr>
        <w:t xml:space="preserve">w terminie 21 dni od dnia powzięcia wiadomości o tych przyczynach. </w:t>
      </w:r>
    </w:p>
    <w:p w:rsidR="00C058E8" w:rsidRPr="00C058E8" w:rsidRDefault="00C058E8" w:rsidP="0046493B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4. Z przyczyn leżących po stronie Zamawiającego, Wykonawca może odstąpić od umowy </w:t>
      </w:r>
      <w:r w:rsidR="003D5EF9">
        <w:rPr>
          <w:rFonts w:ascii="Arial" w:hAnsi="Arial" w:cs="Arial"/>
        </w:rPr>
        <w:br/>
      </w:r>
      <w:r w:rsidRPr="00C058E8">
        <w:rPr>
          <w:rFonts w:ascii="Arial" w:hAnsi="Arial" w:cs="Arial"/>
        </w:rPr>
        <w:t xml:space="preserve">w terminie 21 dni od dnia powzięcia wiadomości o tych przyczynach. </w:t>
      </w:r>
    </w:p>
    <w:p w:rsidR="00C058E8" w:rsidRPr="00C058E8" w:rsidRDefault="00C058E8" w:rsidP="0046493B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5. Odstąpienie od umowy powinno nastąpić w formie pisemnej pod rygorem nieważności takiego oświadczenia i powinno zawierać uzasadnienie. </w:t>
      </w:r>
    </w:p>
    <w:p w:rsidR="00C058E8" w:rsidRPr="00C058E8" w:rsidRDefault="00C058E8" w:rsidP="003D5EF9">
      <w:pPr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>6. Każda ze stron może skorzystać z prawa do odstąpienia od umowy do dnia 30.</w:t>
      </w:r>
      <w:r w:rsidR="0046493B">
        <w:rPr>
          <w:rFonts w:ascii="Arial" w:hAnsi="Arial" w:cs="Arial"/>
        </w:rPr>
        <w:t>09</w:t>
      </w:r>
      <w:r w:rsidRPr="00C058E8">
        <w:rPr>
          <w:rFonts w:ascii="Arial" w:hAnsi="Arial" w:cs="Arial"/>
        </w:rPr>
        <w:t xml:space="preserve">.2020 r. </w:t>
      </w:r>
    </w:p>
    <w:p w:rsidR="00C058E8" w:rsidRPr="00C058E8" w:rsidRDefault="00C058E8" w:rsidP="0046493B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7. W przypadku niewykonania lub nienależytego wykonania umowy przez Wykonawcę, Zamawiający może rozwiązać umowę ze skutkiem natychmiastowym, z zachowaniem prawa do kary umownej w wysokości 20% wynagrodzenia brutto określonego w § </w:t>
      </w:r>
      <w:r w:rsidR="0046493B">
        <w:rPr>
          <w:rFonts w:ascii="Arial" w:hAnsi="Arial" w:cs="Arial"/>
        </w:rPr>
        <w:t>5</w:t>
      </w:r>
      <w:r w:rsidRPr="00C058E8">
        <w:rPr>
          <w:rFonts w:ascii="Arial" w:hAnsi="Arial" w:cs="Arial"/>
        </w:rPr>
        <w:t xml:space="preserve"> ust. 1 umowy. </w:t>
      </w:r>
    </w:p>
    <w:p w:rsidR="00C058E8" w:rsidRPr="00C058E8" w:rsidRDefault="00C058E8" w:rsidP="00C058E8">
      <w:pPr>
        <w:rPr>
          <w:rFonts w:ascii="Arial" w:hAnsi="Arial" w:cs="Arial"/>
        </w:rPr>
      </w:pP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§ </w:t>
      </w:r>
      <w:r w:rsidR="00122AF0">
        <w:rPr>
          <w:rFonts w:ascii="Arial" w:hAnsi="Arial" w:cs="Arial"/>
        </w:rPr>
        <w:t>8</w:t>
      </w:r>
    </w:p>
    <w:p w:rsidR="00C058E8" w:rsidRPr="00C058E8" w:rsidRDefault="00C058E8" w:rsidP="00C058E8">
      <w:pPr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1. Wykonawca zapłaci Zamawiającemu karę umowną: </w:t>
      </w:r>
    </w:p>
    <w:p w:rsidR="00C058E8" w:rsidRPr="00C058E8" w:rsidRDefault="00C058E8" w:rsidP="00897BF4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1) w wysokości 20% wynagrodzenia brutto określonego w § </w:t>
      </w:r>
      <w:r w:rsidR="00897BF4">
        <w:rPr>
          <w:rFonts w:ascii="Arial" w:hAnsi="Arial" w:cs="Arial"/>
        </w:rPr>
        <w:t>5</w:t>
      </w:r>
      <w:r w:rsidRPr="00C058E8">
        <w:rPr>
          <w:rFonts w:ascii="Arial" w:hAnsi="Arial" w:cs="Arial"/>
        </w:rPr>
        <w:t xml:space="preserve"> ust. 1 umowy w przypadku nieuzasadnionego odstąpienia od umowy przez Wykonawcę lub odstąpienia od umowy przez Zamawiającego z przyczyn leżących po stronie Wykonawcy; </w:t>
      </w:r>
    </w:p>
    <w:p w:rsidR="00C058E8" w:rsidRPr="00C058E8" w:rsidRDefault="00C058E8" w:rsidP="00897BF4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2) w wysokości 5% wynagrodzenia brutto określonego w § </w:t>
      </w:r>
      <w:r w:rsidR="00897BF4">
        <w:rPr>
          <w:rFonts w:ascii="Arial" w:hAnsi="Arial" w:cs="Arial"/>
        </w:rPr>
        <w:t>5</w:t>
      </w:r>
      <w:r w:rsidRPr="00C058E8">
        <w:rPr>
          <w:rFonts w:ascii="Arial" w:hAnsi="Arial" w:cs="Arial"/>
        </w:rPr>
        <w:t xml:space="preserve"> ust. 1 umowy, za każdy niewykonany lub nienależycie wykonany obowiązek w postaci braku: </w:t>
      </w:r>
    </w:p>
    <w:p w:rsidR="00C423BD" w:rsidRPr="00C423BD" w:rsidRDefault="00C423BD" w:rsidP="00C423B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 xml:space="preserve">umieszczenia logo Województwa Warmińsko-Mazurskiego na materiałach poligraficznych, informacyjnych, promocyjnych i reklamowych drukowanych przez lub na zlecenie Wykonawcy związanych z zawodami, </w:t>
      </w:r>
      <w:r w:rsidR="00897BF4">
        <w:rPr>
          <w:rFonts w:ascii="Arial" w:hAnsi="Arial" w:cs="Arial"/>
        </w:rPr>
        <w:t xml:space="preserve">w tym </w:t>
      </w:r>
      <w:r w:rsidRPr="00C423BD">
        <w:rPr>
          <w:rFonts w:ascii="Arial" w:hAnsi="Arial" w:cs="Arial"/>
        </w:rPr>
        <w:t xml:space="preserve">m.in. na zawiadomieniu </w:t>
      </w:r>
      <w:r w:rsidR="00897BF4">
        <w:rPr>
          <w:rFonts w:ascii="Arial" w:hAnsi="Arial" w:cs="Arial"/>
        </w:rPr>
        <w:t xml:space="preserve">                </w:t>
      </w:r>
      <w:r w:rsidRPr="00C423BD">
        <w:rPr>
          <w:rFonts w:ascii="Arial" w:hAnsi="Arial" w:cs="Arial"/>
        </w:rPr>
        <w:t>o regatach, listach startowych, programie</w:t>
      </w:r>
      <w:r w:rsidR="00383DD9">
        <w:rPr>
          <w:rFonts w:ascii="Arial" w:hAnsi="Arial" w:cs="Arial"/>
        </w:rPr>
        <w:t>,</w:t>
      </w:r>
    </w:p>
    <w:p w:rsidR="00C423BD" w:rsidRPr="00C423BD" w:rsidRDefault="00C423BD" w:rsidP="00C423B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 xml:space="preserve">umieszczenia logo Województwa Warmińsko-Mazurskiego na stronie internetowej Wykonawcy z </w:t>
      </w:r>
      <w:proofErr w:type="spellStart"/>
      <w:r w:rsidRPr="00C423BD">
        <w:rPr>
          <w:rFonts w:ascii="Arial" w:hAnsi="Arial" w:cs="Arial"/>
        </w:rPr>
        <w:t>podlinkowaniem</w:t>
      </w:r>
      <w:proofErr w:type="spellEnd"/>
      <w:r w:rsidRPr="00C423BD">
        <w:rPr>
          <w:rFonts w:ascii="Arial" w:hAnsi="Arial" w:cs="Arial"/>
        </w:rPr>
        <w:t xml:space="preserve"> do strony www.warmia.mazury.pl przez cały okres trwania umowy</w:t>
      </w:r>
      <w:r w:rsidR="00383DD9">
        <w:rPr>
          <w:rFonts w:ascii="Arial" w:hAnsi="Arial" w:cs="Arial"/>
        </w:rPr>
        <w:t>,</w:t>
      </w:r>
    </w:p>
    <w:p w:rsidR="00C423BD" w:rsidRPr="00C423BD" w:rsidRDefault="00C423BD" w:rsidP="00C423B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>umieszczenia logo Województwa Warmińsko-Mazurskiego o wymiarach co najmniej 40 x 40 cm na banerze (o wymiarach co najmniej 3 x 2 m) stojącym za podium podczas zakończenia zawodów</w:t>
      </w:r>
      <w:r w:rsidR="00A64F3C">
        <w:rPr>
          <w:rFonts w:ascii="Arial" w:hAnsi="Arial" w:cs="Arial"/>
        </w:rPr>
        <w:t xml:space="preserve"> (</w:t>
      </w:r>
      <w:r w:rsidR="00A64F3C">
        <w:rPr>
          <w:rFonts w:ascii="Arial" w:hAnsi="Arial" w:cs="Arial"/>
        </w:rPr>
        <w:t>baner zapewnia Wykonawca)</w:t>
      </w:r>
      <w:r w:rsidR="00A64F3C">
        <w:rPr>
          <w:rFonts w:ascii="Arial" w:hAnsi="Arial" w:cs="Arial"/>
        </w:rPr>
        <w:t>,</w:t>
      </w:r>
      <w:bookmarkStart w:id="0" w:name="_GoBack"/>
      <w:bookmarkEnd w:id="0"/>
    </w:p>
    <w:p w:rsidR="00C423BD" w:rsidRPr="00C423BD" w:rsidRDefault="00C423BD" w:rsidP="00C423B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>umieszczenia logo Województwa Warmińsko-Mazurskiego o wymiarach co najmniej 20 x 20cm na koszulkach wszystkich zawodników, biorących udział w zawodach</w:t>
      </w:r>
      <w:r w:rsidR="00383DD9">
        <w:rPr>
          <w:rFonts w:ascii="Arial" w:hAnsi="Arial" w:cs="Arial"/>
        </w:rPr>
        <w:t>,</w:t>
      </w:r>
    </w:p>
    <w:p w:rsidR="00C423BD" w:rsidRPr="00C423BD" w:rsidRDefault="00C423BD" w:rsidP="00C423B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423BD">
        <w:rPr>
          <w:rFonts w:ascii="Arial" w:hAnsi="Arial" w:cs="Arial"/>
        </w:rPr>
        <w:t xml:space="preserve"> umieszczenia 3 banerów z logo Województwa Warmińsko-Mazurskiego </w:t>
      </w:r>
      <w:r w:rsidRPr="00C423BD">
        <w:rPr>
          <w:rFonts w:ascii="Arial" w:hAnsi="Arial" w:cs="Arial"/>
        </w:rPr>
        <w:br/>
        <w:t>w widocznych dla publiczności i mediów miejscach podczas trwania zawodów (banery do odbioru w siedzibie Zamawiającego).</w:t>
      </w:r>
    </w:p>
    <w:p w:rsidR="00C058E8" w:rsidRPr="00C058E8" w:rsidRDefault="00C058E8" w:rsidP="00383DD9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2. Kary określone w ust. 1 pkt 2 podlegają sumowaniu do wysokości 20% wynagrodzenia brutto określonego w § </w:t>
      </w:r>
      <w:r w:rsidR="00383DD9">
        <w:rPr>
          <w:rFonts w:ascii="Arial" w:hAnsi="Arial" w:cs="Arial"/>
        </w:rPr>
        <w:t>5</w:t>
      </w:r>
      <w:r w:rsidRPr="00C058E8">
        <w:rPr>
          <w:rFonts w:ascii="Arial" w:hAnsi="Arial" w:cs="Arial"/>
        </w:rPr>
        <w:t xml:space="preserve"> ust. 1 umowy. </w:t>
      </w:r>
    </w:p>
    <w:p w:rsidR="00C058E8" w:rsidRPr="00C058E8" w:rsidRDefault="00C058E8" w:rsidP="00383DD9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3. W przypadku nieuzasadnionego odstąpienia od umowy przez Zamawiającego lub odstąpienia od umowy przez Wykonawcę z przyczyn leżących po stronie Zamawiającego, Zamawiający zapłaci Wykonawcy karę umowną w wysokości 20% wynagrodzenia brutto określonego w § </w:t>
      </w:r>
      <w:r w:rsidR="00383DD9">
        <w:rPr>
          <w:rFonts w:ascii="Arial" w:hAnsi="Arial" w:cs="Arial"/>
        </w:rPr>
        <w:t>5</w:t>
      </w:r>
      <w:r w:rsidRPr="00C058E8">
        <w:rPr>
          <w:rFonts w:ascii="Arial" w:hAnsi="Arial" w:cs="Arial"/>
        </w:rPr>
        <w:t xml:space="preserve"> ust. 1 umowy. </w:t>
      </w:r>
    </w:p>
    <w:p w:rsidR="00C058E8" w:rsidRPr="00C058E8" w:rsidRDefault="00C058E8" w:rsidP="00383DD9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4. Strony zapłacą kary umowne wynikające z treści umowy w terminie 14 dni od dnia otrzymania noty obciążeniowej lub wezwania do zapłaty wystawionej przez drugą stronę </w:t>
      </w:r>
      <w:r w:rsidRPr="00C058E8">
        <w:rPr>
          <w:rFonts w:ascii="Arial" w:hAnsi="Arial" w:cs="Arial"/>
        </w:rPr>
        <w:lastRenderedPageBreak/>
        <w:t xml:space="preserve">umowy. Za datę zapłaty uważa się datę obciążenia rachunku bankowego Strony zobowiązanej do zapłaty. </w:t>
      </w:r>
    </w:p>
    <w:p w:rsidR="00C058E8" w:rsidRPr="00C058E8" w:rsidRDefault="00C058E8" w:rsidP="00383DD9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5. Strony mają prawo do dochodzenia na zasadach ogólnych odszkodowania przekraczającego wysokość kar umownych, do wysokości faktycznie poniesionej szkody. </w:t>
      </w:r>
    </w:p>
    <w:p w:rsidR="00C058E8" w:rsidRPr="00C058E8" w:rsidRDefault="00C058E8" w:rsidP="00C058E8">
      <w:pPr>
        <w:rPr>
          <w:rFonts w:ascii="Arial" w:hAnsi="Arial" w:cs="Arial"/>
        </w:rPr>
      </w:pP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§ </w:t>
      </w:r>
      <w:r w:rsidR="00122AF0">
        <w:rPr>
          <w:rFonts w:ascii="Arial" w:hAnsi="Arial" w:cs="Arial"/>
        </w:rPr>
        <w:t>9</w:t>
      </w:r>
    </w:p>
    <w:p w:rsidR="00C058E8" w:rsidRPr="00C058E8" w:rsidRDefault="00C058E8" w:rsidP="00C058E8">
      <w:pPr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Wszelkie zmiany umowy wymagają formy pisemnej pod rygorem nieważności. </w:t>
      </w:r>
    </w:p>
    <w:p w:rsidR="00C058E8" w:rsidRPr="00C058E8" w:rsidRDefault="00C058E8" w:rsidP="00C058E8">
      <w:pPr>
        <w:jc w:val="center"/>
        <w:rPr>
          <w:rFonts w:ascii="Arial" w:hAnsi="Arial" w:cs="Arial"/>
        </w:rPr>
      </w:pPr>
      <w:r w:rsidRPr="00C058E8">
        <w:rPr>
          <w:rFonts w:ascii="Arial" w:hAnsi="Arial" w:cs="Arial"/>
        </w:rPr>
        <w:t>§ 1</w:t>
      </w:r>
      <w:r w:rsidR="00122AF0">
        <w:rPr>
          <w:rFonts w:ascii="Arial" w:hAnsi="Arial" w:cs="Arial"/>
        </w:rPr>
        <w:t>0</w:t>
      </w:r>
    </w:p>
    <w:p w:rsidR="00C058E8" w:rsidRPr="00C058E8" w:rsidRDefault="00C058E8" w:rsidP="004967E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1. Właściwym do rozpoznania sporów wynikłych na tle realizacji niniejszej umowy jest sąd powszechny właściwy miejscowo dla siedziby Zamawiającego. </w:t>
      </w:r>
    </w:p>
    <w:p w:rsidR="00C058E8" w:rsidRPr="00C058E8" w:rsidRDefault="00C058E8" w:rsidP="004967E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2. W sprawach nieuregulowanych niniejszą umową mają zastosowanie przepisy kodeksu cywilnego i ustawy o prawie autorskim i prawach pokrewnych. </w:t>
      </w:r>
    </w:p>
    <w:p w:rsidR="00C058E8" w:rsidRPr="00C058E8" w:rsidRDefault="00C058E8" w:rsidP="004967E7">
      <w:pPr>
        <w:ind w:left="284" w:hanging="284"/>
        <w:jc w:val="both"/>
        <w:rPr>
          <w:rFonts w:ascii="Arial" w:hAnsi="Arial" w:cs="Arial"/>
        </w:rPr>
      </w:pPr>
      <w:r w:rsidRPr="00C058E8">
        <w:rPr>
          <w:rFonts w:ascii="Arial" w:hAnsi="Arial" w:cs="Arial"/>
        </w:rPr>
        <w:t xml:space="preserve">3. Umowę sporządzono w trzech jednobrzmiących egzemplarzach, w tym jeden egzemplarz dla Wykonawcy i dwa dla Zamawiającego. </w:t>
      </w:r>
    </w:p>
    <w:p w:rsidR="00C058E8" w:rsidRPr="00C058E8" w:rsidRDefault="00C058E8" w:rsidP="004967E7">
      <w:pPr>
        <w:ind w:left="284"/>
        <w:rPr>
          <w:rFonts w:ascii="Arial" w:hAnsi="Arial" w:cs="Arial"/>
        </w:rPr>
      </w:pPr>
    </w:p>
    <w:p w:rsidR="00265668" w:rsidRPr="00C058E8" w:rsidRDefault="00C058E8" w:rsidP="00C058E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WYKONAWCA                                                                                         </w:t>
      </w:r>
      <w:r w:rsidRPr="00C058E8">
        <w:rPr>
          <w:rFonts w:ascii="Arial" w:hAnsi="Arial" w:cs="Arial"/>
          <w:b/>
          <w:bCs/>
        </w:rPr>
        <w:t>ZAMAWIAJĄCY</w:t>
      </w:r>
    </w:p>
    <w:sectPr w:rsidR="00265668" w:rsidRPr="00C05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617"/>
    <w:multiLevelType w:val="hybridMultilevel"/>
    <w:tmpl w:val="4AB6A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1A12"/>
    <w:multiLevelType w:val="hybridMultilevel"/>
    <w:tmpl w:val="B608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92F"/>
    <w:multiLevelType w:val="hybridMultilevel"/>
    <w:tmpl w:val="4BF0C5C4"/>
    <w:lvl w:ilvl="0" w:tplc="70BE8E3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B6333"/>
    <w:multiLevelType w:val="hybridMultilevel"/>
    <w:tmpl w:val="5AAE3240"/>
    <w:lvl w:ilvl="0" w:tplc="764227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E58D9"/>
    <w:multiLevelType w:val="hybridMultilevel"/>
    <w:tmpl w:val="7062C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67B8E"/>
    <w:multiLevelType w:val="hybridMultilevel"/>
    <w:tmpl w:val="B65C8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D240A"/>
    <w:multiLevelType w:val="hybridMultilevel"/>
    <w:tmpl w:val="B456E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E07F8"/>
    <w:multiLevelType w:val="hybridMultilevel"/>
    <w:tmpl w:val="0BBA4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E8"/>
    <w:rsid w:val="0000093F"/>
    <w:rsid w:val="000016E7"/>
    <w:rsid w:val="00005582"/>
    <w:rsid w:val="000061C1"/>
    <w:rsid w:val="00011038"/>
    <w:rsid w:val="00011BBC"/>
    <w:rsid w:val="00015537"/>
    <w:rsid w:val="0003604D"/>
    <w:rsid w:val="000532B7"/>
    <w:rsid w:val="00073E5C"/>
    <w:rsid w:val="0007606C"/>
    <w:rsid w:val="00086964"/>
    <w:rsid w:val="000871DB"/>
    <w:rsid w:val="0009281C"/>
    <w:rsid w:val="000A25A3"/>
    <w:rsid w:val="000A2EB5"/>
    <w:rsid w:val="000A2F2D"/>
    <w:rsid w:val="000A3655"/>
    <w:rsid w:val="000A64AD"/>
    <w:rsid w:val="000B1D8D"/>
    <w:rsid w:val="000C152D"/>
    <w:rsid w:val="000D101C"/>
    <w:rsid w:val="000D3B85"/>
    <w:rsid w:val="000D542E"/>
    <w:rsid w:val="000E45DB"/>
    <w:rsid w:val="000E6D4C"/>
    <w:rsid w:val="000E793D"/>
    <w:rsid w:val="000F202A"/>
    <w:rsid w:val="00111EF6"/>
    <w:rsid w:val="0011776D"/>
    <w:rsid w:val="00120945"/>
    <w:rsid w:val="00122AF0"/>
    <w:rsid w:val="00123159"/>
    <w:rsid w:val="001237A9"/>
    <w:rsid w:val="001255A8"/>
    <w:rsid w:val="00133689"/>
    <w:rsid w:val="0013623D"/>
    <w:rsid w:val="00141B33"/>
    <w:rsid w:val="00145EF5"/>
    <w:rsid w:val="00146136"/>
    <w:rsid w:val="00150463"/>
    <w:rsid w:val="001553D9"/>
    <w:rsid w:val="00164FF8"/>
    <w:rsid w:val="00165AB1"/>
    <w:rsid w:val="00170705"/>
    <w:rsid w:val="00173144"/>
    <w:rsid w:val="00182464"/>
    <w:rsid w:val="00184F4F"/>
    <w:rsid w:val="001A045E"/>
    <w:rsid w:val="001C0FA2"/>
    <w:rsid w:val="001D22F4"/>
    <w:rsid w:val="001D3679"/>
    <w:rsid w:val="001E2A52"/>
    <w:rsid w:val="001E2E35"/>
    <w:rsid w:val="001E5408"/>
    <w:rsid w:val="001E63F6"/>
    <w:rsid w:val="001F3CBB"/>
    <w:rsid w:val="0020117B"/>
    <w:rsid w:val="002055BD"/>
    <w:rsid w:val="00214095"/>
    <w:rsid w:val="00214AE8"/>
    <w:rsid w:val="00223BAA"/>
    <w:rsid w:val="002256B4"/>
    <w:rsid w:val="002317CC"/>
    <w:rsid w:val="00243050"/>
    <w:rsid w:val="00247F74"/>
    <w:rsid w:val="00263D4D"/>
    <w:rsid w:val="00265668"/>
    <w:rsid w:val="00265973"/>
    <w:rsid w:val="00267CD8"/>
    <w:rsid w:val="00273AFB"/>
    <w:rsid w:val="00291FEF"/>
    <w:rsid w:val="00294875"/>
    <w:rsid w:val="002959A7"/>
    <w:rsid w:val="002A2476"/>
    <w:rsid w:val="002C442D"/>
    <w:rsid w:val="002C770F"/>
    <w:rsid w:val="002D3143"/>
    <w:rsid w:val="002E1777"/>
    <w:rsid w:val="002E1B6D"/>
    <w:rsid w:val="002E1F9B"/>
    <w:rsid w:val="002E53A9"/>
    <w:rsid w:val="002E5B0E"/>
    <w:rsid w:val="002F03BE"/>
    <w:rsid w:val="002F731C"/>
    <w:rsid w:val="0030038B"/>
    <w:rsid w:val="00301B19"/>
    <w:rsid w:val="00315BC5"/>
    <w:rsid w:val="0031747A"/>
    <w:rsid w:val="00322F27"/>
    <w:rsid w:val="0032462B"/>
    <w:rsid w:val="003324D0"/>
    <w:rsid w:val="00332E89"/>
    <w:rsid w:val="00337F26"/>
    <w:rsid w:val="00342556"/>
    <w:rsid w:val="00363664"/>
    <w:rsid w:val="003679AE"/>
    <w:rsid w:val="00383DD9"/>
    <w:rsid w:val="00393ABA"/>
    <w:rsid w:val="00397B94"/>
    <w:rsid w:val="00397CD6"/>
    <w:rsid w:val="003B3F69"/>
    <w:rsid w:val="003B7BA4"/>
    <w:rsid w:val="003B7D6F"/>
    <w:rsid w:val="003C152D"/>
    <w:rsid w:val="003C2FF1"/>
    <w:rsid w:val="003C36F6"/>
    <w:rsid w:val="003C3AFB"/>
    <w:rsid w:val="003C3D20"/>
    <w:rsid w:val="003D5EF9"/>
    <w:rsid w:val="003E33BA"/>
    <w:rsid w:val="003E6C4B"/>
    <w:rsid w:val="003F2D5F"/>
    <w:rsid w:val="00400179"/>
    <w:rsid w:val="00406ABE"/>
    <w:rsid w:val="00412520"/>
    <w:rsid w:val="0042050F"/>
    <w:rsid w:val="00421CA1"/>
    <w:rsid w:val="00432AD5"/>
    <w:rsid w:val="00433522"/>
    <w:rsid w:val="00436485"/>
    <w:rsid w:val="00436F02"/>
    <w:rsid w:val="00437663"/>
    <w:rsid w:val="00443FB3"/>
    <w:rsid w:val="004614FA"/>
    <w:rsid w:val="0046350C"/>
    <w:rsid w:val="0046493B"/>
    <w:rsid w:val="00482767"/>
    <w:rsid w:val="00494B07"/>
    <w:rsid w:val="004967E7"/>
    <w:rsid w:val="00497DD3"/>
    <w:rsid w:val="004A38A9"/>
    <w:rsid w:val="004A3D0D"/>
    <w:rsid w:val="004A4AE8"/>
    <w:rsid w:val="004B42CE"/>
    <w:rsid w:val="004B7615"/>
    <w:rsid w:val="004C2879"/>
    <w:rsid w:val="004C44B8"/>
    <w:rsid w:val="004E30D0"/>
    <w:rsid w:val="004E4221"/>
    <w:rsid w:val="004E4FC9"/>
    <w:rsid w:val="004E7C22"/>
    <w:rsid w:val="004F467E"/>
    <w:rsid w:val="004F7320"/>
    <w:rsid w:val="00504F98"/>
    <w:rsid w:val="0051072A"/>
    <w:rsid w:val="0051238A"/>
    <w:rsid w:val="00527EEE"/>
    <w:rsid w:val="00533F97"/>
    <w:rsid w:val="00534885"/>
    <w:rsid w:val="00535F1D"/>
    <w:rsid w:val="00537F96"/>
    <w:rsid w:val="005502FB"/>
    <w:rsid w:val="00550FE9"/>
    <w:rsid w:val="00551915"/>
    <w:rsid w:val="005630ED"/>
    <w:rsid w:val="005657DC"/>
    <w:rsid w:val="00566A24"/>
    <w:rsid w:val="00566EC3"/>
    <w:rsid w:val="00567333"/>
    <w:rsid w:val="0057131F"/>
    <w:rsid w:val="00576ECF"/>
    <w:rsid w:val="00576EE3"/>
    <w:rsid w:val="00584A04"/>
    <w:rsid w:val="005854C7"/>
    <w:rsid w:val="00586D85"/>
    <w:rsid w:val="00591177"/>
    <w:rsid w:val="0059405B"/>
    <w:rsid w:val="0059449F"/>
    <w:rsid w:val="0059741C"/>
    <w:rsid w:val="005A50F8"/>
    <w:rsid w:val="005C38D2"/>
    <w:rsid w:val="005C3909"/>
    <w:rsid w:val="005D3F06"/>
    <w:rsid w:val="005E534D"/>
    <w:rsid w:val="005E6727"/>
    <w:rsid w:val="005F15B8"/>
    <w:rsid w:val="005F4903"/>
    <w:rsid w:val="005F7B1A"/>
    <w:rsid w:val="0060051C"/>
    <w:rsid w:val="006015D5"/>
    <w:rsid w:val="0060683C"/>
    <w:rsid w:val="00607F3E"/>
    <w:rsid w:val="00612DB3"/>
    <w:rsid w:val="00630584"/>
    <w:rsid w:val="006320CC"/>
    <w:rsid w:val="00640D3B"/>
    <w:rsid w:val="00646405"/>
    <w:rsid w:val="00654774"/>
    <w:rsid w:val="00664303"/>
    <w:rsid w:val="00691CB1"/>
    <w:rsid w:val="00691F72"/>
    <w:rsid w:val="00695961"/>
    <w:rsid w:val="006A0585"/>
    <w:rsid w:val="006A282D"/>
    <w:rsid w:val="006A2D90"/>
    <w:rsid w:val="006A5BC8"/>
    <w:rsid w:val="006B0E64"/>
    <w:rsid w:val="006B56B6"/>
    <w:rsid w:val="006C4F8A"/>
    <w:rsid w:val="006D3E7B"/>
    <w:rsid w:val="006E39ED"/>
    <w:rsid w:val="006E3C60"/>
    <w:rsid w:val="006E55FC"/>
    <w:rsid w:val="006F1903"/>
    <w:rsid w:val="0070532B"/>
    <w:rsid w:val="00710D31"/>
    <w:rsid w:val="007233E9"/>
    <w:rsid w:val="007266D8"/>
    <w:rsid w:val="007307F2"/>
    <w:rsid w:val="00732582"/>
    <w:rsid w:val="00740A7E"/>
    <w:rsid w:val="00750B39"/>
    <w:rsid w:val="0075472B"/>
    <w:rsid w:val="00754F72"/>
    <w:rsid w:val="0075584D"/>
    <w:rsid w:val="00757A4F"/>
    <w:rsid w:val="007624C4"/>
    <w:rsid w:val="00763C74"/>
    <w:rsid w:val="007650F1"/>
    <w:rsid w:val="00766956"/>
    <w:rsid w:val="00767711"/>
    <w:rsid w:val="007732CF"/>
    <w:rsid w:val="00777500"/>
    <w:rsid w:val="00784172"/>
    <w:rsid w:val="0079332F"/>
    <w:rsid w:val="007A1FF3"/>
    <w:rsid w:val="007A2C30"/>
    <w:rsid w:val="007B1A82"/>
    <w:rsid w:val="007B2481"/>
    <w:rsid w:val="007B3831"/>
    <w:rsid w:val="007B504E"/>
    <w:rsid w:val="007C20DA"/>
    <w:rsid w:val="007C3CEC"/>
    <w:rsid w:val="007C5150"/>
    <w:rsid w:val="007C7851"/>
    <w:rsid w:val="007C7B58"/>
    <w:rsid w:val="007D17C7"/>
    <w:rsid w:val="007D2749"/>
    <w:rsid w:val="007D2BDA"/>
    <w:rsid w:val="007D3B71"/>
    <w:rsid w:val="007E11D6"/>
    <w:rsid w:val="007E2092"/>
    <w:rsid w:val="007E61A5"/>
    <w:rsid w:val="007F3C7B"/>
    <w:rsid w:val="007F5D73"/>
    <w:rsid w:val="007F6287"/>
    <w:rsid w:val="00815474"/>
    <w:rsid w:val="00822466"/>
    <w:rsid w:val="00824137"/>
    <w:rsid w:val="0082555A"/>
    <w:rsid w:val="0084119C"/>
    <w:rsid w:val="00841DA6"/>
    <w:rsid w:val="00851541"/>
    <w:rsid w:val="00852E5A"/>
    <w:rsid w:val="00866610"/>
    <w:rsid w:val="008671FD"/>
    <w:rsid w:val="00877EDE"/>
    <w:rsid w:val="008876B2"/>
    <w:rsid w:val="00890AF0"/>
    <w:rsid w:val="00894769"/>
    <w:rsid w:val="008956C0"/>
    <w:rsid w:val="00896299"/>
    <w:rsid w:val="00897BF4"/>
    <w:rsid w:val="008A07C0"/>
    <w:rsid w:val="008A3FD2"/>
    <w:rsid w:val="008A472E"/>
    <w:rsid w:val="008B6794"/>
    <w:rsid w:val="008B7E76"/>
    <w:rsid w:val="008C3ACF"/>
    <w:rsid w:val="008C764A"/>
    <w:rsid w:val="008D0000"/>
    <w:rsid w:val="008D066C"/>
    <w:rsid w:val="008D70FA"/>
    <w:rsid w:val="008E47EA"/>
    <w:rsid w:val="008E69E0"/>
    <w:rsid w:val="008E7526"/>
    <w:rsid w:val="00902466"/>
    <w:rsid w:val="00904F86"/>
    <w:rsid w:val="00910FB2"/>
    <w:rsid w:val="00914E60"/>
    <w:rsid w:val="00915CDD"/>
    <w:rsid w:val="00921C60"/>
    <w:rsid w:val="00924CB8"/>
    <w:rsid w:val="00927B46"/>
    <w:rsid w:val="00931BA7"/>
    <w:rsid w:val="00935C0A"/>
    <w:rsid w:val="009377AD"/>
    <w:rsid w:val="00943CA9"/>
    <w:rsid w:val="00964D0B"/>
    <w:rsid w:val="00965588"/>
    <w:rsid w:val="00970D40"/>
    <w:rsid w:val="009712E8"/>
    <w:rsid w:val="0097134E"/>
    <w:rsid w:val="00977620"/>
    <w:rsid w:val="00980A3D"/>
    <w:rsid w:val="00985793"/>
    <w:rsid w:val="00987454"/>
    <w:rsid w:val="00991949"/>
    <w:rsid w:val="00991B25"/>
    <w:rsid w:val="00994C4D"/>
    <w:rsid w:val="00996D40"/>
    <w:rsid w:val="009A2C3E"/>
    <w:rsid w:val="009A3C6B"/>
    <w:rsid w:val="009A61D7"/>
    <w:rsid w:val="009B2DAE"/>
    <w:rsid w:val="009D0614"/>
    <w:rsid w:val="009D093B"/>
    <w:rsid w:val="009D29C7"/>
    <w:rsid w:val="009E415D"/>
    <w:rsid w:val="009F3BBB"/>
    <w:rsid w:val="009F4D94"/>
    <w:rsid w:val="00A00F31"/>
    <w:rsid w:val="00A013A1"/>
    <w:rsid w:val="00A072BE"/>
    <w:rsid w:val="00A1341E"/>
    <w:rsid w:val="00A13913"/>
    <w:rsid w:val="00A149EF"/>
    <w:rsid w:val="00A27527"/>
    <w:rsid w:val="00A32BDE"/>
    <w:rsid w:val="00A35CEE"/>
    <w:rsid w:val="00A37314"/>
    <w:rsid w:val="00A44F30"/>
    <w:rsid w:val="00A45EC1"/>
    <w:rsid w:val="00A63BDE"/>
    <w:rsid w:val="00A64F3C"/>
    <w:rsid w:val="00A70225"/>
    <w:rsid w:val="00A717B4"/>
    <w:rsid w:val="00A80CF8"/>
    <w:rsid w:val="00A8138E"/>
    <w:rsid w:val="00AA6C2C"/>
    <w:rsid w:val="00AC026B"/>
    <w:rsid w:val="00AC30C0"/>
    <w:rsid w:val="00AC3C80"/>
    <w:rsid w:val="00AD454C"/>
    <w:rsid w:val="00AE6C13"/>
    <w:rsid w:val="00AE72D6"/>
    <w:rsid w:val="00AF14C6"/>
    <w:rsid w:val="00AF2649"/>
    <w:rsid w:val="00AF3027"/>
    <w:rsid w:val="00B02FE5"/>
    <w:rsid w:val="00B20B93"/>
    <w:rsid w:val="00B27A42"/>
    <w:rsid w:val="00B30E3F"/>
    <w:rsid w:val="00B323E7"/>
    <w:rsid w:val="00B34F67"/>
    <w:rsid w:val="00B85E42"/>
    <w:rsid w:val="00B95DAF"/>
    <w:rsid w:val="00BA489A"/>
    <w:rsid w:val="00BB1D6C"/>
    <w:rsid w:val="00BB3D43"/>
    <w:rsid w:val="00BC0BF3"/>
    <w:rsid w:val="00BC2673"/>
    <w:rsid w:val="00BC61DB"/>
    <w:rsid w:val="00BC7CBE"/>
    <w:rsid w:val="00BD209E"/>
    <w:rsid w:val="00BD361C"/>
    <w:rsid w:val="00BF541F"/>
    <w:rsid w:val="00BF6007"/>
    <w:rsid w:val="00BF67D6"/>
    <w:rsid w:val="00C01869"/>
    <w:rsid w:val="00C058E8"/>
    <w:rsid w:val="00C0715B"/>
    <w:rsid w:val="00C160FD"/>
    <w:rsid w:val="00C256F5"/>
    <w:rsid w:val="00C26757"/>
    <w:rsid w:val="00C308D6"/>
    <w:rsid w:val="00C35F78"/>
    <w:rsid w:val="00C423BD"/>
    <w:rsid w:val="00C468D7"/>
    <w:rsid w:val="00C47D78"/>
    <w:rsid w:val="00C5092B"/>
    <w:rsid w:val="00C53091"/>
    <w:rsid w:val="00C53F9E"/>
    <w:rsid w:val="00C56A49"/>
    <w:rsid w:val="00C57F84"/>
    <w:rsid w:val="00C609A0"/>
    <w:rsid w:val="00C676B2"/>
    <w:rsid w:val="00C90CE7"/>
    <w:rsid w:val="00C95B8D"/>
    <w:rsid w:val="00C96653"/>
    <w:rsid w:val="00C976D2"/>
    <w:rsid w:val="00CA35FD"/>
    <w:rsid w:val="00CB7E2B"/>
    <w:rsid w:val="00CC267E"/>
    <w:rsid w:val="00CC377C"/>
    <w:rsid w:val="00CC7D6C"/>
    <w:rsid w:val="00CD0809"/>
    <w:rsid w:val="00CE2EA9"/>
    <w:rsid w:val="00CE7E63"/>
    <w:rsid w:val="00CF36DD"/>
    <w:rsid w:val="00CF4413"/>
    <w:rsid w:val="00CF5B6F"/>
    <w:rsid w:val="00D07C7D"/>
    <w:rsid w:val="00D17EEA"/>
    <w:rsid w:val="00D212AC"/>
    <w:rsid w:val="00D2212B"/>
    <w:rsid w:val="00D23424"/>
    <w:rsid w:val="00D24E2E"/>
    <w:rsid w:val="00D437E2"/>
    <w:rsid w:val="00D4433F"/>
    <w:rsid w:val="00D4593A"/>
    <w:rsid w:val="00D46FAC"/>
    <w:rsid w:val="00D504FF"/>
    <w:rsid w:val="00D51462"/>
    <w:rsid w:val="00D534D2"/>
    <w:rsid w:val="00D537EC"/>
    <w:rsid w:val="00D55869"/>
    <w:rsid w:val="00D62202"/>
    <w:rsid w:val="00D64AE1"/>
    <w:rsid w:val="00D677F7"/>
    <w:rsid w:val="00D73C97"/>
    <w:rsid w:val="00D83BD6"/>
    <w:rsid w:val="00D8684F"/>
    <w:rsid w:val="00D9159B"/>
    <w:rsid w:val="00D926AD"/>
    <w:rsid w:val="00D929AC"/>
    <w:rsid w:val="00DA6EB8"/>
    <w:rsid w:val="00DB032C"/>
    <w:rsid w:val="00DB0380"/>
    <w:rsid w:val="00DB1753"/>
    <w:rsid w:val="00DB7492"/>
    <w:rsid w:val="00DD3694"/>
    <w:rsid w:val="00DD543A"/>
    <w:rsid w:val="00DE2F67"/>
    <w:rsid w:val="00DE3432"/>
    <w:rsid w:val="00DE6FA3"/>
    <w:rsid w:val="00DF58A3"/>
    <w:rsid w:val="00E02E70"/>
    <w:rsid w:val="00E045C0"/>
    <w:rsid w:val="00E17783"/>
    <w:rsid w:val="00E255FB"/>
    <w:rsid w:val="00E30D11"/>
    <w:rsid w:val="00E3225B"/>
    <w:rsid w:val="00E37650"/>
    <w:rsid w:val="00E42A76"/>
    <w:rsid w:val="00E54DA7"/>
    <w:rsid w:val="00E67B38"/>
    <w:rsid w:val="00E7028F"/>
    <w:rsid w:val="00E70424"/>
    <w:rsid w:val="00E71B10"/>
    <w:rsid w:val="00E77C84"/>
    <w:rsid w:val="00E82D14"/>
    <w:rsid w:val="00E8378C"/>
    <w:rsid w:val="00E9033A"/>
    <w:rsid w:val="00E971A0"/>
    <w:rsid w:val="00EA3E47"/>
    <w:rsid w:val="00EA4268"/>
    <w:rsid w:val="00EA5905"/>
    <w:rsid w:val="00EA7CDA"/>
    <w:rsid w:val="00EB1CF3"/>
    <w:rsid w:val="00EB5C09"/>
    <w:rsid w:val="00EC409A"/>
    <w:rsid w:val="00EC4931"/>
    <w:rsid w:val="00EE4783"/>
    <w:rsid w:val="00EE54CF"/>
    <w:rsid w:val="00EF0C7C"/>
    <w:rsid w:val="00EF6341"/>
    <w:rsid w:val="00F00504"/>
    <w:rsid w:val="00F00ACB"/>
    <w:rsid w:val="00F01F76"/>
    <w:rsid w:val="00F10EAA"/>
    <w:rsid w:val="00F25638"/>
    <w:rsid w:val="00F2599F"/>
    <w:rsid w:val="00F341C9"/>
    <w:rsid w:val="00F35A71"/>
    <w:rsid w:val="00F36C24"/>
    <w:rsid w:val="00F419CB"/>
    <w:rsid w:val="00F43393"/>
    <w:rsid w:val="00F44575"/>
    <w:rsid w:val="00F45F31"/>
    <w:rsid w:val="00F534F7"/>
    <w:rsid w:val="00F55AE0"/>
    <w:rsid w:val="00F61544"/>
    <w:rsid w:val="00F71F22"/>
    <w:rsid w:val="00F74E00"/>
    <w:rsid w:val="00F7634A"/>
    <w:rsid w:val="00F76EEA"/>
    <w:rsid w:val="00F81C06"/>
    <w:rsid w:val="00F8229F"/>
    <w:rsid w:val="00F8559C"/>
    <w:rsid w:val="00F870CC"/>
    <w:rsid w:val="00F93688"/>
    <w:rsid w:val="00FA3E0A"/>
    <w:rsid w:val="00FA3EC9"/>
    <w:rsid w:val="00FA7111"/>
    <w:rsid w:val="00FB2E3A"/>
    <w:rsid w:val="00FB6DB0"/>
    <w:rsid w:val="00FC5BB6"/>
    <w:rsid w:val="00FD1152"/>
    <w:rsid w:val="00FD2882"/>
    <w:rsid w:val="00FE055C"/>
    <w:rsid w:val="00FE3267"/>
    <w:rsid w:val="00FF5FA6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EF9"/>
    <w:pPr>
      <w:ind w:left="720"/>
      <w:contextualSpacing/>
    </w:pPr>
  </w:style>
  <w:style w:type="paragraph" w:styleId="Bezodstpw">
    <w:name w:val="No Spacing"/>
    <w:uiPriority w:val="1"/>
    <w:qFormat/>
    <w:rsid w:val="00214A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EF9"/>
    <w:pPr>
      <w:ind w:left="720"/>
      <w:contextualSpacing/>
    </w:pPr>
  </w:style>
  <w:style w:type="paragraph" w:styleId="Bezodstpw">
    <w:name w:val="No Spacing"/>
    <w:uiPriority w:val="1"/>
    <w:qFormat/>
    <w:rsid w:val="00214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1567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Hańczyc (Nadolna)</dc:creator>
  <cp:lastModifiedBy>Anita Ozga-Konopka</cp:lastModifiedBy>
  <cp:revision>6</cp:revision>
  <cp:lastPrinted>2020-07-10T09:50:00Z</cp:lastPrinted>
  <dcterms:created xsi:type="dcterms:W3CDTF">2020-07-10T09:45:00Z</dcterms:created>
  <dcterms:modified xsi:type="dcterms:W3CDTF">2020-07-10T09:50:00Z</dcterms:modified>
</cp:coreProperties>
</file>