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7C4830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</w:t>
      </w:r>
      <w:r w:rsidR="0072113D">
        <w:rPr>
          <w:rFonts w:ascii="Arial" w:hAnsi="Arial" w:cs="Arial"/>
          <w:bCs/>
          <w:color w:val="000000"/>
          <w:sz w:val="22"/>
          <w:szCs w:val="22"/>
        </w:rPr>
        <w:t xml:space="preserve"> nr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7A60B7" w:rsidRDefault="00255763" w:rsidP="000F779D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72113D" w:rsidRPr="00DC3E97">
        <w:rPr>
          <w:rFonts w:ascii="Arial" w:hAnsi="Arial" w:cs="Arial"/>
          <w:sz w:val="22"/>
          <w:szCs w:val="22"/>
        </w:rPr>
        <w:t>najwyższych rangą wyścigów kolar</w:t>
      </w:r>
      <w:r w:rsidR="0072113D">
        <w:rPr>
          <w:rFonts w:ascii="Arial" w:hAnsi="Arial" w:cs="Arial"/>
          <w:sz w:val="22"/>
          <w:szCs w:val="22"/>
        </w:rPr>
        <w:t xml:space="preserve">skich Elity Mężczyzn </w:t>
      </w:r>
      <w:r w:rsidR="00142838">
        <w:rPr>
          <w:rFonts w:ascii="Arial" w:hAnsi="Arial" w:cs="Arial"/>
          <w:sz w:val="22"/>
          <w:szCs w:val="22"/>
        </w:rPr>
        <w:br/>
      </w:r>
      <w:r w:rsidR="0072113D">
        <w:rPr>
          <w:rFonts w:ascii="Arial" w:hAnsi="Arial" w:cs="Arial"/>
          <w:sz w:val="22"/>
          <w:szCs w:val="22"/>
        </w:rPr>
        <w:t>w roku 20</w:t>
      </w:r>
      <w:r w:rsidR="00910061">
        <w:rPr>
          <w:rFonts w:ascii="Arial" w:hAnsi="Arial" w:cs="Arial"/>
          <w:sz w:val="22"/>
          <w:szCs w:val="22"/>
        </w:rPr>
        <w:t>20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 xml:space="preserve">oparciu o </w:t>
      </w:r>
      <w:r w:rsidR="0072113D">
        <w:rPr>
          <w:rFonts w:ascii="Arial" w:hAnsi="Arial" w:cs="Arial"/>
          <w:sz w:val="22"/>
          <w:szCs w:val="22"/>
        </w:rPr>
        <w:t>grupę kolarską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72113D">
        <w:rPr>
          <w:rFonts w:ascii="Arial" w:hAnsi="Arial" w:cs="Arial"/>
          <w:sz w:val="22"/>
          <w:szCs w:val="22"/>
        </w:rPr>
        <w:t>która</w:t>
      </w:r>
      <w:r w:rsidR="00DA56BC" w:rsidRPr="00F64955">
        <w:rPr>
          <w:rFonts w:ascii="Arial" w:hAnsi="Arial" w:cs="Arial"/>
          <w:sz w:val="22"/>
          <w:szCs w:val="22"/>
        </w:rPr>
        <w:t xml:space="preserve"> </w:t>
      </w:r>
      <w:r w:rsidR="0072113D">
        <w:rPr>
          <w:rFonts w:ascii="Arial" w:hAnsi="Arial" w:cs="Arial"/>
          <w:sz w:val="22"/>
          <w:szCs w:val="22"/>
        </w:rPr>
        <w:t>w roku</w:t>
      </w:r>
      <w:r w:rsidR="00A90C5D">
        <w:rPr>
          <w:rFonts w:ascii="Arial" w:hAnsi="Arial" w:cs="Arial"/>
          <w:sz w:val="22"/>
          <w:szCs w:val="22"/>
        </w:rPr>
        <w:t xml:space="preserve"> </w:t>
      </w:r>
      <w:r w:rsidR="00CD55F7">
        <w:rPr>
          <w:rFonts w:ascii="Arial" w:hAnsi="Arial" w:cs="Arial"/>
          <w:sz w:val="22"/>
          <w:szCs w:val="22"/>
        </w:rPr>
        <w:t>20</w:t>
      </w:r>
      <w:r w:rsidR="00910061">
        <w:rPr>
          <w:rFonts w:ascii="Arial" w:hAnsi="Arial" w:cs="Arial"/>
          <w:sz w:val="22"/>
          <w:szCs w:val="22"/>
        </w:rPr>
        <w:t>20</w:t>
      </w:r>
      <w:r w:rsidR="001117D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>będzie brał</w:t>
      </w:r>
      <w:r w:rsidR="0072113D"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 xml:space="preserve"> </w:t>
      </w:r>
      <w:r w:rsidR="00DB008E" w:rsidRPr="00F64955">
        <w:rPr>
          <w:rFonts w:ascii="Arial" w:hAnsi="Arial" w:cs="Arial"/>
          <w:sz w:val="22"/>
          <w:szCs w:val="22"/>
        </w:rPr>
        <w:t xml:space="preserve">udział w </w:t>
      </w:r>
      <w:r w:rsidR="0072113D" w:rsidRPr="00DC3E97">
        <w:rPr>
          <w:rFonts w:ascii="Arial" w:hAnsi="Arial" w:cs="Arial"/>
          <w:sz w:val="22"/>
          <w:szCs w:val="22"/>
        </w:rPr>
        <w:t xml:space="preserve">najwyższych rangą </w:t>
      </w:r>
      <w:r w:rsidR="0072113D">
        <w:rPr>
          <w:rFonts w:ascii="Arial" w:hAnsi="Arial" w:cs="Arial"/>
          <w:sz w:val="22"/>
          <w:szCs w:val="22"/>
        </w:rPr>
        <w:t>wyścigach</w:t>
      </w:r>
      <w:r w:rsidR="0072113D" w:rsidRPr="00DC3E97">
        <w:rPr>
          <w:rFonts w:ascii="Arial" w:hAnsi="Arial" w:cs="Arial"/>
          <w:sz w:val="22"/>
          <w:szCs w:val="22"/>
        </w:rPr>
        <w:t xml:space="preserve"> kolar</w:t>
      </w:r>
      <w:r w:rsidR="0072113D">
        <w:rPr>
          <w:rFonts w:ascii="Arial" w:hAnsi="Arial" w:cs="Arial"/>
          <w:sz w:val="22"/>
          <w:szCs w:val="22"/>
        </w:rPr>
        <w:t>skich Elity Mężczyzn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B2534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CD55F7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494AD6" w:rsidRPr="00F64955" w:rsidRDefault="00B25343" w:rsidP="007C483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910061" w:rsidRPr="00910061" w:rsidRDefault="00910061" w:rsidP="00910061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</w:rPr>
        <w:t>1)</w:t>
      </w:r>
      <w:r w:rsidRPr="00910061">
        <w:rPr>
          <w:rFonts w:ascii="Arial" w:hAnsi="Arial" w:cs="Arial"/>
          <w:sz w:val="22"/>
          <w:szCs w:val="22"/>
        </w:rPr>
        <w:tab/>
      </w:r>
      <w:r w:rsidRPr="00910061">
        <w:rPr>
          <w:rFonts w:ascii="Arial" w:hAnsi="Arial" w:cs="Arial"/>
          <w:sz w:val="22"/>
          <w:szCs w:val="22"/>
          <w:lang w:val="cs-CZ"/>
        </w:rPr>
        <w:t xml:space="preserve">umieszczenia logo Województwa Warmińsko-Mazurskiego na materiałach poligraficznych, informacyjnych, promocyjnych i reklamowych drukowanych przez </w:t>
      </w:r>
      <w:r w:rsidRPr="00910061">
        <w:rPr>
          <w:rFonts w:ascii="Arial" w:hAnsi="Arial" w:cs="Arial"/>
          <w:sz w:val="22"/>
          <w:szCs w:val="22"/>
          <w:lang w:val="cs-CZ"/>
        </w:rPr>
        <w:br/>
        <w:t xml:space="preserve">lub na zlecenie Wykonawcy związanych z wyścigami kolarskimi Elity Mężczyzn </w:t>
      </w:r>
      <w:r w:rsidRPr="00910061">
        <w:rPr>
          <w:rFonts w:ascii="Arial" w:hAnsi="Arial" w:cs="Arial"/>
          <w:sz w:val="22"/>
          <w:szCs w:val="22"/>
          <w:lang w:val="cs-CZ"/>
        </w:rPr>
        <w:br/>
        <w:t>w 2020 roku</w:t>
      </w:r>
      <w:r w:rsidRPr="00910061">
        <w:rPr>
          <w:rFonts w:ascii="Arial" w:hAnsi="Arial" w:cs="Arial"/>
          <w:sz w:val="22"/>
          <w:szCs w:val="22"/>
        </w:rPr>
        <w:t>;</w:t>
      </w:r>
    </w:p>
    <w:p w:rsidR="00910061" w:rsidRPr="00910061" w:rsidRDefault="00910061" w:rsidP="00910061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</w:rPr>
        <w:t>2)</w:t>
      </w:r>
      <w:r w:rsidRPr="00910061">
        <w:rPr>
          <w:rFonts w:ascii="Arial" w:hAnsi="Arial" w:cs="Arial"/>
          <w:sz w:val="22"/>
          <w:szCs w:val="22"/>
        </w:rPr>
        <w:tab/>
      </w:r>
      <w:r w:rsidRPr="00910061">
        <w:rPr>
          <w:rFonts w:ascii="Arial" w:hAnsi="Arial" w:cs="Arial"/>
          <w:sz w:val="22"/>
          <w:szCs w:val="22"/>
          <w:lang w:val="cs-CZ"/>
        </w:rPr>
        <w:t>umieszczenia logo Województwa Warmińsko-Mazurskiego na strojach zawodników grupy kolarskiej</w:t>
      </w:r>
      <w:r w:rsidR="00CE0E8F">
        <w:rPr>
          <w:rFonts w:ascii="Arial" w:hAnsi="Arial" w:cs="Arial"/>
          <w:sz w:val="22"/>
          <w:szCs w:val="22"/>
          <w:lang w:val="cs-CZ"/>
        </w:rPr>
        <w:t>,</w:t>
      </w:r>
      <w:r w:rsidRPr="00910061">
        <w:rPr>
          <w:rFonts w:ascii="Arial" w:hAnsi="Arial" w:cs="Arial"/>
          <w:sz w:val="22"/>
          <w:szCs w:val="22"/>
          <w:lang w:val="cs-CZ"/>
        </w:rPr>
        <w:t xml:space="preserve"> w oparciu o którą będzie świadczona usługa promocyjna biorących udział </w:t>
      </w:r>
      <w:r w:rsidRPr="00910061">
        <w:rPr>
          <w:rFonts w:ascii="Arial" w:hAnsi="Arial" w:cs="Arial"/>
          <w:sz w:val="22"/>
          <w:szCs w:val="22"/>
          <w:lang w:val="cs-CZ"/>
        </w:rPr>
        <w:br/>
        <w:t>w wyścigach kolarskich Elity Mężczyzn w 2020 roku</w:t>
      </w:r>
      <w:r w:rsidRPr="00910061">
        <w:rPr>
          <w:rFonts w:ascii="Arial" w:hAnsi="Arial" w:cs="Arial"/>
          <w:sz w:val="22"/>
          <w:szCs w:val="22"/>
        </w:rPr>
        <w:t>;</w:t>
      </w:r>
    </w:p>
    <w:p w:rsidR="00910061" w:rsidRPr="00910061" w:rsidRDefault="00910061" w:rsidP="00910061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</w:rPr>
        <w:t>3)</w:t>
      </w:r>
      <w:r w:rsidRPr="00910061">
        <w:rPr>
          <w:rFonts w:ascii="Arial" w:hAnsi="Arial" w:cs="Arial"/>
          <w:sz w:val="22"/>
          <w:szCs w:val="22"/>
        </w:rPr>
        <w:tab/>
      </w:r>
      <w:r w:rsidRPr="00910061">
        <w:rPr>
          <w:rFonts w:ascii="Arial" w:hAnsi="Arial" w:cs="Arial"/>
          <w:sz w:val="22"/>
          <w:szCs w:val="22"/>
          <w:lang w:val="cs-CZ"/>
        </w:rPr>
        <w:t>umieszczenia logo Województwa Warmińsko-Mazurskiego na samochodzie technicznym grupy kolarskiej</w:t>
      </w:r>
      <w:r w:rsidR="00CE0E8F">
        <w:rPr>
          <w:rFonts w:ascii="Arial" w:hAnsi="Arial" w:cs="Arial"/>
          <w:sz w:val="22"/>
          <w:szCs w:val="22"/>
          <w:lang w:val="cs-CZ"/>
        </w:rPr>
        <w:t>,</w:t>
      </w:r>
      <w:r w:rsidRPr="00910061">
        <w:rPr>
          <w:rFonts w:ascii="Arial" w:hAnsi="Arial" w:cs="Arial"/>
          <w:sz w:val="22"/>
          <w:szCs w:val="22"/>
          <w:lang w:val="cs-CZ"/>
        </w:rPr>
        <w:t xml:space="preserve"> w oparciu o którą będzie świadczona usługa promocyjna wykorzystywanym podczas wyścigów kolarskich Elity Mężczyzn w 2020 roku</w:t>
      </w:r>
      <w:r w:rsidRPr="00910061">
        <w:rPr>
          <w:rFonts w:ascii="Arial" w:hAnsi="Arial" w:cs="Arial"/>
          <w:sz w:val="22"/>
          <w:szCs w:val="22"/>
        </w:rPr>
        <w:t>;</w:t>
      </w:r>
    </w:p>
    <w:p w:rsidR="00910061" w:rsidRPr="00910061" w:rsidRDefault="00910061" w:rsidP="00910061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</w:rPr>
        <w:t>4)</w:t>
      </w:r>
      <w:r w:rsidRPr="00910061">
        <w:rPr>
          <w:rFonts w:ascii="Arial" w:hAnsi="Arial" w:cs="Arial"/>
          <w:sz w:val="22"/>
          <w:szCs w:val="22"/>
        </w:rPr>
        <w:tab/>
      </w:r>
      <w:r w:rsidRPr="00910061">
        <w:rPr>
          <w:rFonts w:ascii="Arial" w:hAnsi="Arial" w:cs="Arial"/>
          <w:sz w:val="22"/>
          <w:szCs w:val="22"/>
          <w:lang w:val="cs-CZ"/>
        </w:rPr>
        <w:t>umieszczenia logo Województwa Warmińsko-Mazurskiego na stronie internetowej Wykonawcy z podlinkowaniem do strony </w:t>
      </w:r>
      <w:hyperlink r:id="rId8" w:history="1">
        <w:r w:rsidRPr="00910061">
          <w:rPr>
            <w:rFonts w:ascii="Arial" w:hAnsi="Arial" w:cs="Arial"/>
            <w:color w:val="0000FF"/>
            <w:sz w:val="22"/>
            <w:szCs w:val="22"/>
            <w:u w:val="single"/>
            <w:lang w:val="cs-CZ"/>
          </w:rPr>
          <w:t>www.warmia.mazury.pl</w:t>
        </w:r>
      </w:hyperlink>
      <w:r w:rsidRPr="00910061">
        <w:rPr>
          <w:rFonts w:ascii="Arial" w:hAnsi="Arial" w:cs="Arial"/>
          <w:sz w:val="22"/>
          <w:szCs w:val="22"/>
          <w:lang w:val="cs-CZ"/>
        </w:rPr>
        <w:t> przez cały okres trwania umowy</w:t>
      </w:r>
      <w:r w:rsidRPr="00910061">
        <w:rPr>
          <w:rFonts w:ascii="Arial" w:hAnsi="Arial" w:cs="Arial"/>
          <w:sz w:val="22"/>
          <w:szCs w:val="22"/>
        </w:rPr>
        <w:t>.</w:t>
      </w:r>
    </w:p>
    <w:p w:rsidR="00890A1D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>Wykonawca zobowiązuje się do umieszczania materiałów dotyczących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 xml:space="preserve">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EA0636">
        <w:rPr>
          <w:rFonts w:ascii="Arial" w:hAnsi="Arial" w:cs="Arial"/>
          <w:sz w:val="22"/>
          <w:szCs w:val="22"/>
          <w:lang w:val="cs-CZ"/>
        </w:rPr>
        <w:t>z realizacją przedmiotu umowy ponosi Wykonawca</w:t>
      </w:r>
      <w:r w:rsidR="00466B07" w:rsidRPr="00466B07">
        <w:rPr>
          <w:rFonts w:ascii="Arial" w:hAnsi="Arial" w:cs="Arial"/>
          <w:sz w:val="22"/>
          <w:szCs w:val="22"/>
        </w:rPr>
        <w:t>.</w:t>
      </w:r>
    </w:p>
    <w:p w:rsidR="005D287A" w:rsidRDefault="00466B07" w:rsidP="0014283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Logo dostępne jest na stronie: </w:t>
      </w:r>
      <w:hyperlink r:id="rId9" w:history="1">
        <w:r w:rsidR="00CD55F7" w:rsidRPr="00EA0636">
          <w:rPr>
            <w:rStyle w:val="Hipercze"/>
            <w:rFonts w:ascii="Arial" w:hAnsi="Arial" w:cs="Arial"/>
            <w:sz w:val="22"/>
            <w:szCs w:val="22"/>
            <w:lang w:val="cs-CZ"/>
          </w:rPr>
          <w:t>https://warmia.mazury.pl/turystyka-i-promocja/promocja-regionu/logotypy-do-pobrania</w:t>
        </w:r>
      </w:hyperlink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. Wykonawca zobowiązany jest do używania logo zgodnie </w:t>
      </w:r>
      <w:r w:rsidR="00CD55F7">
        <w:rPr>
          <w:rFonts w:ascii="Arial" w:hAnsi="Arial" w:cs="Arial"/>
          <w:sz w:val="22"/>
          <w:szCs w:val="22"/>
          <w:lang w:val="cs-CZ"/>
        </w:rPr>
        <w:br/>
      </w:r>
      <w:r w:rsidR="00CD55F7" w:rsidRPr="00EA0636">
        <w:rPr>
          <w:rFonts w:ascii="Arial" w:hAnsi="Arial" w:cs="Arial"/>
          <w:sz w:val="22"/>
          <w:szCs w:val="22"/>
          <w:lang w:val="cs-CZ"/>
        </w:rPr>
        <w:t>z Księgą Identyfikacji Wizualnej Województwa Warmińsko-Mazurskiego</w:t>
      </w:r>
      <w:r w:rsidR="001117D5">
        <w:rPr>
          <w:rFonts w:ascii="Arial" w:hAnsi="Arial" w:cs="Arial"/>
          <w:sz w:val="22"/>
          <w:szCs w:val="22"/>
        </w:rPr>
        <w:t>.</w:t>
      </w:r>
    </w:p>
    <w:p w:rsidR="00142838" w:rsidRPr="00F64955" w:rsidRDefault="00142838" w:rsidP="0014283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E0E8F">
        <w:rPr>
          <w:rFonts w:ascii="Arial" w:hAnsi="Arial" w:cs="Arial"/>
          <w:sz w:val="22"/>
          <w:szCs w:val="22"/>
        </w:rPr>
        <w:t>Termin wykonania przedmiotu umowy: od dnia zawarcia umowy</w:t>
      </w:r>
      <w:r>
        <w:rPr>
          <w:rFonts w:ascii="Arial" w:hAnsi="Arial" w:cs="Arial"/>
          <w:sz w:val="22"/>
          <w:szCs w:val="22"/>
        </w:rPr>
        <w:t xml:space="preserve"> do dnia </w:t>
      </w:r>
      <w:r w:rsidR="005D287A">
        <w:rPr>
          <w:rFonts w:ascii="Arial" w:hAnsi="Arial" w:cs="Arial"/>
          <w:sz w:val="22"/>
          <w:szCs w:val="22"/>
        </w:rPr>
        <w:t>30</w:t>
      </w:r>
      <w:r w:rsidR="005536B9">
        <w:rPr>
          <w:rFonts w:ascii="Arial" w:hAnsi="Arial" w:cs="Arial"/>
          <w:sz w:val="22"/>
          <w:szCs w:val="22"/>
        </w:rPr>
        <w:t>.0</w:t>
      </w:r>
      <w:r w:rsidR="005D287A">
        <w:rPr>
          <w:rFonts w:ascii="Arial" w:hAnsi="Arial" w:cs="Arial"/>
          <w:sz w:val="22"/>
          <w:szCs w:val="22"/>
        </w:rPr>
        <w:t>9</w:t>
      </w:r>
      <w:r w:rsidR="00910061">
        <w:rPr>
          <w:rFonts w:ascii="Arial" w:hAnsi="Arial" w:cs="Arial"/>
          <w:sz w:val="22"/>
          <w:szCs w:val="22"/>
        </w:rPr>
        <w:t>.2020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E7333C" w:rsidRPr="00F64955" w:rsidRDefault="00C069C4" w:rsidP="00AA017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Usługa promocyjna, o której mowa w § 1 </w:t>
      </w:r>
      <w:r w:rsidR="00CE0E8F">
        <w:rPr>
          <w:rFonts w:ascii="Arial" w:hAnsi="Arial" w:cs="Arial"/>
          <w:sz w:val="22"/>
          <w:szCs w:val="22"/>
        </w:rPr>
        <w:t xml:space="preserve">i </w:t>
      </w:r>
      <w:r w:rsidR="00CE0E8F" w:rsidRPr="00CE0E8F">
        <w:rPr>
          <w:rFonts w:ascii="Arial" w:hAnsi="Arial" w:cs="Arial"/>
          <w:sz w:val="22"/>
          <w:szCs w:val="22"/>
        </w:rPr>
        <w:t>§</w:t>
      </w:r>
      <w:r w:rsidR="00CE0E8F"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 xml:space="preserve">umowy będzie wykonywana do ostatniego </w:t>
      </w:r>
      <w:r w:rsidR="00910061">
        <w:rPr>
          <w:rFonts w:ascii="Arial" w:hAnsi="Arial" w:cs="Arial"/>
          <w:sz w:val="22"/>
          <w:szCs w:val="22"/>
        </w:rPr>
        <w:t>wyścigu kolarskiego</w:t>
      </w:r>
      <w:r>
        <w:rPr>
          <w:rFonts w:ascii="Arial" w:hAnsi="Arial" w:cs="Arial"/>
          <w:sz w:val="22"/>
          <w:szCs w:val="22"/>
        </w:rPr>
        <w:t xml:space="preserve"> zespołu, w oparciu o który będzie świadczona usługa, jednak nie dłużej niż do terminu określonego w ust.1.</w:t>
      </w:r>
    </w:p>
    <w:p w:rsidR="00523783" w:rsidRDefault="005722A1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22F1B" w:rsidRDefault="00142838" w:rsidP="00F31430">
      <w:pPr>
        <w:pStyle w:val="Tekstpodstawowy2"/>
        <w:rPr>
          <w:rFonts w:ascii="Arial" w:hAnsi="Arial" w:cs="Arial"/>
          <w:sz w:val="22"/>
          <w:szCs w:val="22"/>
        </w:rPr>
      </w:pPr>
      <w:r w:rsidRPr="00A7354F">
        <w:rPr>
          <w:rFonts w:ascii="Arial" w:hAnsi="Arial" w:cs="Arial"/>
          <w:sz w:val="22"/>
          <w:szCs w:val="22"/>
        </w:rPr>
        <w:t xml:space="preserve">Wykonawca przekaże Zamawiającemu pisemne sprawozdanie z wykonania działań,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7354F">
        <w:rPr>
          <w:rFonts w:ascii="Arial" w:hAnsi="Arial" w:cs="Arial"/>
          <w:sz w:val="22"/>
          <w:szCs w:val="22"/>
        </w:rPr>
        <w:t>o których mo</w:t>
      </w:r>
      <w:r>
        <w:rPr>
          <w:rFonts w:ascii="Arial" w:hAnsi="Arial" w:cs="Arial"/>
          <w:sz w:val="22"/>
          <w:szCs w:val="22"/>
        </w:rPr>
        <w:t xml:space="preserve">wa </w:t>
      </w:r>
      <w:r w:rsidRPr="00A7354F">
        <w:rPr>
          <w:rFonts w:ascii="Arial" w:hAnsi="Arial" w:cs="Arial"/>
          <w:sz w:val="22"/>
          <w:szCs w:val="22"/>
        </w:rPr>
        <w:t xml:space="preserve">w § 1 i § </w:t>
      </w:r>
      <w:r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umowy wraz z dokumentacją zdjęciową, z prawem jej wykorzystania przez Zamawiającego do celów promocyjnych, w terminie </w:t>
      </w:r>
      <w:r w:rsidR="00910061">
        <w:rPr>
          <w:rFonts w:ascii="Arial" w:hAnsi="Arial" w:cs="Arial"/>
          <w:sz w:val="22"/>
          <w:szCs w:val="22"/>
        </w:rPr>
        <w:t>14</w:t>
      </w:r>
      <w:r w:rsidRPr="00A7354F">
        <w:rPr>
          <w:rFonts w:ascii="Arial" w:hAnsi="Arial" w:cs="Arial"/>
          <w:sz w:val="22"/>
          <w:szCs w:val="22"/>
        </w:rPr>
        <w:t xml:space="preserve"> dni od dnia </w:t>
      </w:r>
      <w:r w:rsidR="00CE0E8F">
        <w:rPr>
          <w:rFonts w:ascii="Arial" w:hAnsi="Arial" w:cs="Arial"/>
          <w:sz w:val="22"/>
          <w:szCs w:val="22"/>
        </w:rPr>
        <w:t>ostatniego wyścigu kolarskiego zespołu, w oparciu o który będzie świadczona usługa</w:t>
      </w:r>
      <w:r w:rsidR="00D5202E" w:rsidRPr="00F64955">
        <w:rPr>
          <w:rFonts w:ascii="Arial" w:hAnsi="Arial" w:cs="Arial"/>
          <w:sz w:val="22"/>
          <w:szCs w:val="22"/>
        </w:rPr>
        <w:t>.</w:t>
      </w:r>
    </w:p>
    <w:p w:rsidR="00C033EA" w:rsidRPr="00F64955" w:rsidRDefault="00C033EA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</w:t>
      </w:r>
      <w:r w:rsidR="005536B9">
        <w:rPr>
          <w:rFonts w:ascii="Arial" w:hAnsi="Arial" w:cs="Arial"/>
          <w:sz w:val="22"/>
          <w:szCs w:val="22"/>
        </w:rPr>
        <w:t>…</w:t>
      </w:r>
      <w:r w:rsidR="005D287A">
        <w:rPr>
          <w:rFonts w:ascii="Arial" w:hAnsi="Arial" w:cs="Arial"/>
          <w:sz w:val="22"/>
          <w:szCs w:val="22"/>
        </w:rPr>
        <w:t>…</w:t>
      </w:r>
      <w:r w:rsidR="005536B9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</w:t>
      </w:r>
      <w:r w:rsidR="005D287A">
        <w:rPr>
          <w:rFonts w:ascii="Arial" w:hAnsi="Arial" w:cs="Arial"/>
          <w:sz w:val="22"/>
          <w:szCs w:val="22"/>
        </w:rPr>
        <w:t>.</w:t>
      </w:r>
      <w:r w:rsidR="00CD55F7">
        <w:rPr>
          <w:rFonts w:ascii="Arial" w:hAnsi="Arial" w:cs="Arial"/>
          <w:sz w:val="22"/>
          <w:szCs w:val="22"/>
        </w:rPr>
        <w:t>..</w:t>
      </w:r>
      <w:r w:rsidR="005536B9">
        <w:rPr>
          <w:rFonts w:ascii="Arial" w:hAnsi="Arial" w:cs="Arial"/>
          <w:sz w:val="22"/>
          <w:szCs w:val="22"/>
        </w:rPr>
        <w:t xml:space="preserve">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910061" w:rsidRPr="00F64955" w:rsidRDefault="00CE0E8F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Osobą uprawnioną ze strony Zamawiającego do zaakceptowania sprawozdania końcowego, niezależnie od osób uprawnionych do reprezentowania Zamawiającego jest </w:t>
      </w:r>
      <w:r w:rsidR="00910061">
        <w:rPr>
          <w:rFonts w:ascii="Arial" w:hAnsi="Arial" w:cs="Arial"/>
          <w:sz w:val="22"/>
          <w:szCs w:val="22"/>
        </w:rPr>
        <w:t>Pan Ryszard Cecot, Dyrektor Departamentu Sportu, lub w razie jego nieobecności Pani Beata Bublewicz, Zastępca Dyrektora Departamentu Sportu.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</w:t>
      </w:r>
      <w:r w:rsidR="00CD55F7">
        <w:rPr>
          <w:rFonts w:ascii="Arial" w:hAnsi="Arial" w:cs="Arial"/>
          <w:sz w:val="22"/>
          <w:szCs w:val="22"/>
        </w:rPr>
        <w:t>..</w:t>
      </w:r>
      <w:r w:rsidR="00D8398A">
        <w:rPr>
          <w:rFonts w:ascii="Arial" w:hAnsi="Arial" w:cs="Arial"/>
          <w:sz w:val="22"/>
          <w:szCs w:val="22"/>
        </w:rPr>
        <w:t>……..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 w Olsztynie,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D55F7" w:rsidRPr="005217E1" w:rsidRDefault="004476E0" w:rsidP="00DB776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217E1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5217E1" w:rsidRPr="005217E1">
        <w:rPr>
          <w:rFonts w:ascii="Arial" w:hAnsi="Arial" w:cs="Arial"/>
          <w:sz w:val="22"/>
          <w:szCs w:val="22"/>
        </w:rPr>
        <w:t>.</w:t>
      </w:r>
    </w:p>
    <w:p w:rsidR="00CD55F7" w:rsidRPr="00F64955" w:rsidRDefault="00CD55F7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</w:t>
      </w:r>
      <w:r w:rsidR="00CE0E8F">
        <w:rPr>
          <w:rFonts w:ascii="Arial" w:hAnsi="Arial" w:cs="Arial"/>
          <w:sz w:val="22"/>
          <w:szCs w:val="22"/>
        </w:rPr>
        <w:t>przekazania tej dokumentacji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CE0E8F" w:rsidRPr="00CE0E8F" w:rsidRDefault="002D10FE" w:rsidP="00CE0E8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E0E8F" w:rsidRDefault="00CE0E8F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Z chwilą przekazania sprawozdania i dokumentacji zdj</w:t>
      </w:r>
      <w:r w:rsidR="00574EAE">
        <w:rPr>
          <w:rFonts w:ascii="Arial" w:hAnsi="Arial" w:cs="Arial"/>
          <w:b w:val="0"/>
          <w:color w:val="000000"/>
          <w:sz w:val="22"/>
          <w:szCs w:val="22"/>
        </w:rPr>
        <w:t xml:space="preserve">ęciowej, o której mowa w </w:t>
      </w:r>
      <w:r w:rsidR="00574EAE" w:rsidRPr="00574EAE">
        <w:rPr>
          <w:rFonts w:ascii="Arial" w:hAnsi="Arial" w:cs="Arial"/>
          <w:b w:val="0"/>
          <w:color w:val="000000"/>
          <w:sz w:val="22"/>
          <w:szCs w:val="22"/>
        </w:rPr>
        <w:t>§</w:t>
      </w:r>
      <w:r w:rsidR="00574EAE">
        <w:rPr>
          <w:rFonts w:ascii="Arial" w:hAnsi="Arial" w:cs="Arial"/>
          <w:b w:val="0"/>
          <w:color w:val="000000"/>
          <w:sz w:val="22"/>
          <w:szCs w:val="22"/>
        </w:rPr>
        <w:t xml:space="preserve"> 5 Zamawiający nabywa własność nośników, na których zostały one utrwalone.</w:t>
      </w:r>
    </w:p>
    <w:p w:rsidR="002D10FE" w:rsidRPr="00F64955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74EAE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2D10FE" w:rsidRPr="00142838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74EAE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142838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74EAE">
        <w:rPr>
          <w:rFonts w:ascii="Arial" w:hAnsi="Arial" w:cs="Arial"/>
          <w:b w:val="0"/>
          <w:color w:val="000000"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b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142838" w:rsidRPr="00F64955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7A60B7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EF4DA8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EF4DA8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CD55F7">
        <w:rPr>
          <w:rFonts w:ascii="Arial" w:hAnsi="Arial" w:cs="Arial"/>
          <w:color w:val="000000"/>
          <w:sz w:val="22"/>
          <w:szCs w:val="22"/>
        </w:rPr>
        <w:t>30</w:t>
      </w:r>
      <w:r w:rsidR="00142838">
        <w:rPr>
          <w:rFonts w:ascii="Arial" w:hAnsi="Arial" w:cs="Arial"/>
          <w:color w:val="000000"/>
          <w:sz w:val="22"/>
          <w:szCs w:val="22"/>
        </w:rPr>
        <w:t>.10</w:t>
      </w:r>
      <w:r w:rsidR="00FE7FFC">
        <w:rPr>
          <w:rFonts w:ascii="Arial" w:hAnsi="Arial" w:cs="Arial"/>
          <w:color w:val="000000"/>
          <w:sz w:val="22"/>
          <w:szCs w:val="22"/>
        </w:rPr>
        <w:t>.20</w:t>
      </w:r>
      <w:r w:rsidR="00910061">
        <w:rPr>
          <w:rFonts w:ascii="Arial" w:hAnsi="Arial" w:cs="Arial"/>
          <w:color w:val="000000"/>
          <w:sz w:val="22"/>
          <w:szCs w:val="22"/>
        </w:rPr>
        <w:t>20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D55F7" w:rsidRPr="005217E1" w:rsidRDefault="00C55DD6" w:rsidP="005217E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6 ust.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1 umowy.</w:t>
      </w:r>
    </w:p>
    <w:p w:rsidR="00CD55F7" w:rsidRDefault="00CD55F7" w:rsidP="005E5928">
      <w:pPr>
        <w:jc w:val="center"/>
        <w:rPr>
          <w:rFonts w:ascii="Arial" w:hAnsi="Arial" w:cs="Arial"/>
          <w:sz w:val="22"/>
          <w:szCs w:val="22"/>
        </w:rPr>
      </w:pPr>
    </w:p>
    <w:p w:rsidR="00523783" w:rsidRDefault="00FB7CB4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10061" w:rsidRDefault="00910061" w:rsidP="00910061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20A06">
        <w:rPr>
          <w:rFonts w:ascii="Arial" w:hAnsi="Arial" w:cs="Arial"/>
          <w:sz w:val="22"/>
          <w:szCs w:val="22"/>
          <w:lang w:val="cs-CZ"/>
        </w:rPr>
        <w:t xml:space="preserve">umieszczenia logo Województwa Warmińsko-Mazurskiego na materiałach poligraficznych, informacyjnych, promocyjnych i reklamowych drukowanych przez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E20A06">
        <w:rPr>
          <w:rFonts w:ascii="Arial" w:hAnsi="Arial" w:cs="Arial"/>
          <w:sz w:val="22"/>
          <w:szCs w:val="22"/>
          <w:lang w:val="cs-CZ"/>
        </w:rPr>
        <w:t xml:space="preserve">lub na zlecenie Wykonawcy związanych z wyścigami kolarskimi Elity Mężczyzn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E20A06">
        <w:rPr>
          <w:rFonts w:ascii="Arial" w:hAnsi="Arial" w:cs="Arial"/>
          <w:sz w:val="22"/>
          <w:szCs w:val="22"/>
          <w:lang w:val="cs-CZ"/>
        </w:rPr>
        <w:t>w 20</w:t>
      </w:r>
      <w:r>
        <w:rPr>
          <w:rFonts w:ascii="Arial" w:hAnsi="Arial" w:cs="Arial"/>
          <w:sz w:val="22"/>
          <w:szCs w:val="22"/>
          <w:lang w:val="cs-CZ"/>
        </w:rPr>
        <w:t xml:space="preserve">20 </w:t>
      </w:r>
      <w:r w:rsidRPr="00E20A06">
        <w:rPr>
          <w:rFonts w:ascii="Arial" w:hAnsi="Arial" w:cs="Arial"/>
          <w:sz w:val="22"/>
          <w:szCs w:val="22"/>
          <w:lang w:val="cs-CZ"/>
        </w:rPr>
        <w:t>roku</w:t>
      </w:r>
      <w:r w:rsidRPr="00EA0636">
        <w:rPr>
          <w:rFonts w:ascii="Arial" w:hAnsi="Arial" w:cs="Arial"/>
          <w:sz w:val="22"/>
          <w:szCs w:val="22"/>
        </w:rPr>
        <w:t>;</w:t>
      </w:r>
    </w:p>
    <w:p w:rsidR="00910061" w:rsidRDefault="00910061" w:rsidP="00910061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  <w:lang w:val="cs-CZ"/>
        </w:rPr>
        <w:lastRenderedPageBreak/>
        <w:t>umieszczenia logo Województwa Warmińsko-Mazurskiego na strojach zawodników grupy kolarskiej w oparciu o którą będzie świadczona usługa promocyjna biorących udział w wyścigach kolarskich Elity Mężczyzn w 2020 roku</w:t>
      </w:r>
      <w:r w:rsidRPr="00910061">
        <w:rPr>
          <w:rFonts w:ascii="Arial" w:hAnsi="Arial" w:cs="Arial"/>
          <w:sz w:val="22"/>
          <w:szCs w:val="22"/>
        </w:rPr>
        <w:t>;</w:t>
      </w:r>
    </w:p>
    <w:p w:rsidR="00910061" w:rsidRDefault="00910061" w:rsidP="00910061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  <w:lang w:val="cs-CZ"/>
        </w:rPr>
        <w:t>umieszczenia logo Województwa Warmińsko-Mazurskiego na samochodzie technicznym grupy kolarskiej w oparciu o którą będzie świadczona usługa promocyjna wykorzystywanym podczas wyścigów kolarskich Elity Mężczyzn w 2020 roku</w:t>
      </w:r>
      <w:r w:rsidRPr="00910061">
        <w:rPr>
          <w:rFonts w:ascii="Arial" w:hAnsi="Arial" w:cs="Arial"/>
          <w:sz w:val="22"/>
          <w:szCs w:val="22"/>
        </w:rPr>
        <w:t>;</w:t>
      </w:r>
    </w:p>
    <w:p w:rsidR="00910061" w:rsidRPr="00910061" w:rsidRDefault="00910061" w:rsidP="00910061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10061">
        <w:rPr>
          <w:rFonts w:ascii="Arial" w:hAnsi="Arial" w:cs="Arial"/>
          <w:sz w:val="22"/>
          <w:szCs w:val="22"/>
          <w:lang w:val="cs-CZ"/>
        </w:rPr>
        <w:t>umieszczenia logo Województwa Warmińsko-Mazurskiego na stronie internetowej Wykonawcy z podlinkowaniem do strony </w:t>
      </w:r>
      <w:hyperlink r:id="rId10" w:history="1">
        <w:r w:rsidRPr="00910061">
          <w:rPr>
            <w:rStyle w:val="Hipercze"/>
            <w:rFonts w:ascii="Arial" w:hAnsi="Arial" w:cs="Arial"/>
            <w:sz w:val="22"/>
            <w:szCs w:val="22"/>
            <w:lang w:val="cs-CZ"/>
          </w:rPr>
          <w:t>www.warmia.mazury.pl</w:t>
        </w:r>
      </w:hyperlink>
      <w:r w:rsidRPr="00910061">
        <w:rPr>
          <w:rFonts w:ascii="Arial" w:hAnsi="Arial" w:cs="Arial"/>
          <w:sz w:val="22"/>
          <w:szCs w:val="22"/>
          <w:lang w:val="cs-CZ"/>
        </w:rPr>
        <w:t> przez cały okres trwania umowy</w:t>
      </w:r>
      <w:r w:rsidRPr="00910061">
        <w:rPr>
          <w:rFonts w:ascii="Arial" w:hAnsi="Arial" w:cs="Arial"/>
          <w:sz w:val="22"/>
          <w:szCs w:val="22"/>
        </w:rPr>
        <w:t>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noty obciążeniowej </w:t>
      </w:r>
      <w:r w:rsidR="00AA017B">
        <w:rPr>
          <w:rFonts w:ascii="Arial" w:hAnsi="Arial" w:cs="Arial"/>
          <w:b w:val="0"/>
          <w:sz w:val="22"/>
          <w:szCs w:val="22"/>
        </w:rPr>
        <w:t xml:space="preserve">lub wezwania do zapłaty </w:t>
      </w:r>
      <w:r>
        <w:rPr>
          <w:rFonts w:ascii="Arial" w:hAnsi="Arial" w:cs="Arial"/>
          <w:b w:val="0"/>
          <w:sz w:val="22"/>
          <w:szCs w:val="22"/>
        </w:rPr>
        <w:t>wystawionej przez drugą stronę umowy. Za datę zapłaty uważa się datę obciążenia rachunku bankowego Strony zobowiązanej do zapłaty.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BD7DD1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5217E1" w:rsidRPr="00F64955" w:rsidRDefault="005217E1" w:rsidP="000F779D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23783" w:rsidRDefault="00554CB0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17E1" w:rsidRPr="00F64955" w:rsidRDefault="005217E1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5217E1" w:rsidRPr="00F64955" w:rsidRDefault="005217E1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BF1" w:rsidRDefault="00EF3BF1">
      <w:r>
        <w:separator/>
      </w:r>
    </w:p>
  </w:endnote>
  <w:endnote w:type="continuationSeparator" w:id="0">
    <w:p w:rsidR="00EF3BF1" w:rsidRDefault="00EF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BF1" w:rsidRDefault="00EF3BF1">
      <w:r>
        <w:separator/>
      </w:r>
    </w:p>
  </w:footnote>
  <w:footnote w:type="continuationSeparator" w:id="0">
    <w:p w:rsidR="00EF3BF1" w:rsidRDefault="00EF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A364B0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186CF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6C6D46"/>
    <w:multiLevelType w:val="hybridMultilevel"/>
    <w:tmpl w:val="BE602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D2539A1"/>
    <w:multiLevelType w:val="hybridMultilevel"/>
    <w:tmpl w:val="3D8C7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CD16CE"/>
    <w:multiLevelType w:val="hybridMultilevel"/>
    <w:tmpl w:val="195EA3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2"/>
  </w:num>
  <w:num w:numId="5">
    <w:abstractNumId w:val="9"/>
  </w:num>
  <w:num w:numId="6">
    <w:abstractNumId w:val="20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16"/>
  </w:num>
  <w:num w:numId="18">
    <w:abstractNumId w:val="11"/>
  </w:num>
  <w:num w:numId="19">
    <w:abstractNumId w:val="8"/>
  </w:num>
  <w:num w:numId="20">
    <w:abstractNumId w:val="15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1557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6D64"/>
    <w:rsid w:val="000C0802"/>
    <w:rsid w:val="000C6ECB"/>
    <w:rsid w:val="000D190D"/>
    <w:rsid w:val="000E623A"/>
    <w:rsid w:val="000F779D"/>
    <w:rsid w:val="00106163"/>
    <w:rsid w:val="001076A4"/>
    <w:rsid w:val="001117D5"/>
    <w:rsid w:val="00112ECF"/>
    <w:rsid w:val="00113352"/>
    <w:rsid w:val="00115927"/>
    <w:rsid w:val="00117BC5"/>
    <w:rsid w:val="00131810"/>
    <w:rsid w:val="00140D4C"/>
    <w:rsid w:val="00142838"/>
    <w:rsid w:val="0014290F"/>
    <w:rsid w:val="001430A4"/>
    <w:rsid w:val="001436FD"/>
    <w:rsid w:val="00144DB3"/>
    <w:rsid w:val="00153861"/>
    <w:rsid w:val="0015466B"/>
    <w:rsid w:val="00162363"/>
    <w:rsid w:val="00165EEA"/>
    <w:rsid w:val="0019002F"/>
    <w:rsid w:val="0019154B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261F5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569D"/>
    <w:rsid w:val="00272DB8"/>
    <w:rsid w:val="002746BE"/>
    <w:rsid w:val="00277A99"/>
    <w:rsid w:val="002868EA"/>
    <w:rsid w:val="00287381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02CF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1EB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4D6F"/>
    <w:rsid w:val="00465DFA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12AA3"/>
    <w:rsid w:val="005217E1"/>
    <w:rsid w:val="005232D3"/>
    <w:rsid w:val="00523783"/>
    <w:rsid w:val="0052386B"/>
    <w:rsid w:val="00524E8E"/>
    <w:rsid w:val="0054413D"/>
    <w:rsid w:val="005536B9"/>
    <w:rsid w:val="00553EB5"/>
    <w:rsid w:val="00554CB0"/>
    <w:rsid w:val="0055760C"/>
    <w:rsid w:val="0056206B"/>
    <w:rsid w:val="00570C15"/>
    <w:rsid w:val="005722A1"/>
    <w:rsid w:val="005730FF"/>
    <w:rsid w:val="00574EAE"/>
    <w:rsid w:val="00577999"/>
    <w:rsid w:val="00583148"/>
    <w:rsid w:val="00584671"/>
    <w:rsid w:val="005861AE"/>
    <w:rsid w:val="00586832"/>
    <w:rsid w:val="00590A5A"/>
    <w:rsid w:val="00594FF2"/>
    <w:rsid w:val="00596016"/>
    <w:rsid w:val="005A4B81"/>
    <w:rsid w:val="005B3B57"/>
    <w:rsid w:val="005C23D0"/>
    <w:rsid w:val="005D277B"/>
    <w:rsid w:val="005D287A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1294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113D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C4830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0061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7128"/>
    <w:rsid w:val="00982F5D"/>
    <w:rsid w:val="00984F3E"/>
    <w:rsid w:val="009872E2"/>
    <w:rsid w:val="009929CA"/>
    <w:rsid w:val="00996CD0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C5D"/>
    <w:rsid w:val="00AA017B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1B72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33EA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C1AD3"/>
    <w:rsid w:val="00CD424A"/>
    <w:rsid w:val="00CD4831"/>
    <w:rsid w:val="00CD55F7"/>
    <w:rsid w:val="00CD6FB1"/>
    <w:rsid w:val="00CE0E8F"/>
    <w:rsid w:val="00CE2AB9"/>
    <w:rsid w:val="00CE3885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67C90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BEF"/>
    <w:rsid w:val="00E5666F"/>
    <w:rsid w:val="00E61B0D"/>
    <w:rsid w:val="00E62F6F"/>
    <w:rsid w:val="00E7333C"/>
    <w:rsid w:val="00E73CFB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3BF1"/>
    <w:rsid w:val="00EF4905"/>
    <w:rsid w:val="00EF4DA8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69097-1AF1-44B4-AEB3-C269A96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7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779D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CD5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89CAC-49CB-465A-A0B5-2E097EAB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1566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6</cp:revision>
  <cp:lastPrinted>2020-02-19T10:42:00Z</cp:lastPrinted>
  <dcterms:created xsi:type="dcterms:W3CDTF">2019-01-16T09:23:00Z</dcterms:created>
  <dcterms:modified xsi:type="dcterms:W3CDTF">2020-02-24T10:31:00Z</dcterms:modified>
</cp:coreProperties>
</file>