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>a</w:t>
      </w:r>
      <w:r w:rsidR="002203F2" w:rsidRPr="002203F2">
        <w:t xml:space="preserve"> </w:t>
      </w:r>
      <w:r w:rsidR="00AE3606">
        <w:rPr>
          <w:rFonts w:ascii="Arial" w:hAnsi="Arial" w:cs="Arial"/>
          <w:b/>
          <w:sz w:val="20"/>
          <w:szCs w:val="20"/>
        </w:rPr>
        <w:t>zakup i dostawę przełączników wraz z licencjami</w:t>
      </w:r>
      <w:r w:rsidRPr="004F1369">
        <w:rPr>
          <w:rFonts w:ascii="Arial" w:hAnsi="Arial" w:cs="Arial"/>
          <w:b/>
          <w:sz w:val="20"/>
          <w:szCs w:val="20"/>
        </w:rPr>
        <w:t>:</w:t>
      </w: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880"/>
        <w:gridCol w:w="672"/>
        <w:gridCol w:w="1377"/>
        <w:gridCol w:w="1158"/>
        <w:gridCol w:w="1457"/>
      </w:tblGrid>
      <w:tr w:rsidR="00AA0477" w:rsidTr="00AA0477">
        <w:tc>
          <w:tcPr>
            <w:tcW w:w="516" w:type="dxa"/>
          </w:tcPr>
          <w:p w:rsid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015" w:type="dxa"/>
          </w:tcPr>
          <w:p w:rsid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426" w:type="dxa"/>
          </w:tcPr>
          <w:p w:rsidR="00AA0477" w:rsidRDefault="00AA0477" w:rsidP="00AA0477">
            <w:pPr>
              <w:pStyle w:val="Tekstpodstawowywcity"/>
              <w:spacing w:before="0" w:after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17" w:type="dxa"/>
          </w:tcPr>
          <w:p w:rsidR="00AA0477" w:rsidRDefault="00AA0477" w:rsidP="00AA0477">
            <w:pPr>
              <w:pStyle w:val="Tekstpodstawowywcity"/>
              <w:spacing w:before="0" w:after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Cena netto</w:t>
            </w:r>
          </w:p>
        </w:tc>
        <w:tc>
          <w:tcPr>
            <w:tcW w:w="1190" w:type="dxa"/>
          </w:tcPr>
          <w:p w:rsidR="00AA0477" w:rsidRDefault="00AA0477" w:rsidP="00AA0477">
            <w:pPr>
              <w:pStyle w:val="Tekstpodstawowywcity"/>
              <w:spacing w:before="0" w:after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</w:tc>
        <w:tc>
          <w:tcPr>
            <w:tcW w:w="1496" w:type="dxa"/>
          </w:tcPr>
          <w:p w:rsidR="00AA0477" w:rsidRDefault="00AA0477" w:rsidP="00AA0477">
            <w:pPr>
              <w:pStyle w:val="Tekstpodstawowywcity"/>
              <w:spacing w:before="0" w:after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</w:tr>
      <w:tr w:rsidR="00AA0477" w:rsidTr="00AA0477">
        <w:tc>
          <w:tcPr>
            <w:tcW w:w="516" w:type="dxa"/>
          </w:tcPr>
          <w:p w:rsidR="00AA0477" w:rsidRP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A04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15" w:type="dxa"/>
          </w:tcPr>
          <w:p w:rsidR="00AA0477" w:rsidRP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A0477">
              <w:rPr>
                <w:rFonts w:ascii="Arial" w:hAnsi="Arial" w:cs="Arial"/>
                <w:sz w:val="20"/>
                <w:szCs w:val="20"/>
              </w:rPr>
              <w:t xml:space="preserve">Dostawa licencji na uruchomienie funkcjonalności 2x10 </w:t>
            </w:r>
            <w:proofErr w:type="spellStart"/>
            <w:r w:rsidRPr="00AA0477">
              <w:rPr>
                <w:rFonts w:ascii="Arial" w:hAnsi="Arial" w:cs="Arial"/>
                <w:sz w:val="20"/>
                <w:szCs w:val="20"/>
              </w:rPr>
              <w:t>Gbps</w:t>
            </w:r>
            <w:proofErr w:type="spellEnd"/>
            <w:r w:rsidRPr="00AA0477">
              <w:rPr>
                <w:rFonts w:ascii="Arial" w:hAnsi="Arial" w:cs="Arial"/>
                <w:sz w:val="20"/>
                <w:szCs w:val="20"/>
              </w:rPr>
              <w:t xml:space="preserve"> w posiadanych przełącznikach</w:t>
            </w:r>
          </w:p>
        </w:tc>
        <w:tc>
          <w:tcPr>
            <w:tcW w:w="426" w:type="dxa"/>
          </w:tcPr>
          <w:p w:rsidR="00AA0477" w:rsidRPr="00AA0477" w:rsidRDefault="00AA0477" w:rsidP="00AA0477">
            <w:pPr>
              <w:pStyle w:val="Tekstpodstawowywcity"/>
              <w:spacing w:before="0"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7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0477" w:rsidTr="00AA0477">
        <w:tc>
          <w:tcPr>
            <w:tcW w:w="516" w:type="dxa"/>
          </w:tcPr>
          <w:p w:rsidR="00AA0477" w:rsidRP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A04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015" w:type="dxa"/>
          </w:tcPr>
          <w:p w:rsidR="00AA0477" w:rsidRP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Dostawa przełącznika 48 portowego wraz z wyposażeniem</w:t>
            </w:r>
          </w:p>
        </w:tc>
        <w:tc>
          <w:tcPr>
            <w:tcW w:w="426" w:type="dxa"/>
          </w:tcPr>
          <w:p w:rsidR="00AA0477" w:rsidRPr="00AA0477" w:rsidRDefault="00AA0477" w:rsidP="00AA0477">
            <w:pPr>
              <w:pStyle w:val="Tekstpodstawowywcity"/>
              <w:spacing w:before="0"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7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0477" w:rsidTr="00AA0477">
        <w:tc>
          <w:tcPr>
            <w:tcW w:w="516" w:type="dxa"/>
          </w:tcPr>
          <w:p w:rsidR="00AA0477" w:rsidRP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A04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015" w:type="dxa"/>
          </w:tcPr>
          <w:p w:rsidR="00AA0477" w:rsidRP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A0477">
              <w:rPr>
                <w:rFonts w:ascii="Arial" w:hAnsi="Arial" w:cs="Arial"/>
                <w:sz w:val="20"/>
                <w:szCs w:val="20"/>
              </w:rPr>
              <w:t>Dostawa przełącznika 24 portowego wraz z wyposażeniem</w:t>
            </w:r>
          </w:p>
        </w:tc>
        <w:tc>
          <w:tcPr>
            <w:tcW w:w="426" w:type="dxa"/>
          </w:tcPr>
          <w:p w:rsidR="00AA0477" w:rsidRPr="00AA0477" w:rsidRDefault="00AA0477" w:rsidP="00AA0477">
            <w:pPr>
              <w:pStyle w:val="Tekstpodstawowywcity"/>
              <w:spacing w:before="0"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AA0477" w:rsidRDefault="00AA0477" w:rsidP="00A5173E">
            <w:pPr>
              <w:pStyle w:val="Tekstpodstawowywcity"/>
              <w:spacing w:before="0" w:after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5173E" w:rsidRPr="00AA0477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A5173E" w:rsidRPr="00AA0477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F10C1E">
        <w:rPr>
          <w:rFonts w:ascii="Arial" w:hAnsi="Arial" w:cs="Arial"/>
          <w:sz w:val="20"/>
          <w:szCs w:val="20"/>
        </w:rPr>
        <w:t xml:space="preserve"> określone w OPZ.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485FC6" w:rsidRPr="00485FC6" w:rsidRDefault="005C078C" w:rsidP="00485FC6">
      <w:pPr>
        <w:pStyle w:val="Akapitzlist"/>
        <w:numPr>
          <w:ilvl w:val="1"/>
          <w:numId w:val="6"/>
        </w:numPr>
        <w:tabs>
          <w:tab w:val="clear" w:pos="1440"/>
        </w:tabs>
        <w:ind w:left="426"/>
        <w:rPr>
          <w:rFonts w:ascii="Arial" w:hAnsi="Arial" w:cs="Arial"/>
          <w:b/>
          <w:sz w:val="20"/>
          <w:szCs w:val="20"/>
        </w:rPr>
      </w:pPr>
      <w:r w:rsidRPr="00485FC6">
        <w:rPr>
          <w:rFonts w:ascii="Arial" w:hAnsi="Arial" w:cs="Arial"/>
          <w:sz w:val="20"/>
          <w:szCs w:val="20"/>
        </w:rPr>
        <w:t>W przypadku udzielenia</w:t>
      </w:r>
      <w:r w:rsidR="008A7670" w:rsidRPr="00485FC6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485FC6">
        <w:rPr>
          <w:rFonts w:ascii="Arial" w:hAnsi="Arial" w:cs="Arial"/>
          <w:sz w:val="20"/>
          <w:szCs w:val="20"/>
        </w:rPr>
        <w:t xml:space="preserve"> </w:t>
      </w:r>
      <w:r w:rsidR="00D809B3" w:rsidRPr="00485FC6">
        <w:rPr>
          <w:rFonts w:ascii="Arial" w:hAnsi="Arial" w:cs="Arial"/>
          <w:sz w:val="20"/>
          <w:szCs w:val="20"/>
        </w:rPr>
        <w:t xml:space="preserve">jego </w:t>
      </w:r>
      <w:r w:rsidR="00485FC6" w:rsidRPr="00485FC6">
        <w:rPr>
          <w:rFonts w:ascii="Arial" w:hAnsi="Arial" w:cs="Arial"/>
          <w:sz w:val="20"/>
          <w:szCs w:val="20"/>
        </w:rPr>
        <w:t xml:space="preserve">realizacji w </w:t>
      </w:r>
      <w:bookmarkStart w:id="0" w:name="_GoBack"/>
      <w:r w:rsidR="00485FC6" w:rsidRPr="00485FC6">
        <w:rPr>
          <w:rFonts w:ascii="Arial" w:hAnsi="Arial" w:cs="Arial"/>
          <w:b/>
          <w:sz w:val="20"/>
          <w:szCs w:val="20"/>
        </w:rPr>
        <w:t>do 6 tygodni od dnia zawarcia umowy, nie później jednak niż do 24 XII 2019 r..</w:t>
      </w:r>
    </w:p>
    <w:bookmarkEnd w:id="0"/>
    <w:p w:rsidR="00076344" w:rsidRPr="00A5173E" w:rsidRDefault="00076344" w:rsidP="00485FC6">
      <w:pPr>
        <w:pStyle w:val="Tekstpodstawowywcity"/>
        <w:tabs>
          <w:tab w:val="left" w:pos="360"/>
        </w:tabs>
        <w:spacing w:before="0" w:after="0"/>
        <w:rPr>
          <w:rFonts w:ascii="Arial" w:hAnsi="Arial" w:cs="Arial"/>
          <w:sz w:val="20"/>
          <w:szCs w:val="20"/>
        </w:rPr>
      </w:pP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BB8" w:rsidRDefault="004E5BB8">
      <w:r>
        <w:separator/>
      </w:r>
    </w:p>
  </w:endnote>
  <w:endnote w:type="continuationSeparator" w:id="0">
    <w:p w:rsidR="004E5BB8" w:rsidRDefault="004E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57D" w:rsidRDefault="00E745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57D" w:rsidRDefault="00E745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BB8" w:rsidRDefault="004E5BB8">
      <w:r>
        <w:separator/>
      </w:r>
    </w:p>
  </w:footnote>
  <w:footnote w:type="continuationSeparator" w:id="0">
    <w:p w:rsidR="004E5BB8" w:rsidRDefault="004E5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57D" w:rsidRDefault="00E745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2736D7" w:rsidP="0056734D">
    <w:pPr>
      <w:pStyle w:val="Nagwek"/>
      <w:rPr>
        <w:rFonts w:cs="Arial"/>
        <w:sz w:val="20"/>
      </w:rPr>
    </w:pPr>
    <w:r>
      <w:rPr>
        <w:rFonts w:cs="Arial"/>
        <w:sz w:val="20"/>
      </w:rPr>
      <w:t>SI-II.2601.8</w:t>
    </w:r>
    <w:r w:rsidR="00AE3606">
      <w:rPr>
        <w:rFonts w:cs="Arial"/>
        <w:sz w:val="20"/>
      </w:rPr>
      <w:t>9</w:t>
    </w:r>
    <w:r>
      <w:rPr>
        <w:rFonts w:cs="Arial"/>
        <w:sz w:val="20"/>
      </w:rPr>
      <w:t>.2019</w:t>
    </w:r>
    <w:r w:rsidR="00E7457D">
      <w:rPr>
        <w:rFonts w:cs="Arial"/>
        <w:sz w:val="20"/>
      </w:rPr>
      <w:tab/>
    </w:r>
    <w:r w:rsidR="00E7457D">
      <w:rPr>
        <w:rFonts w:cs="Arial"/>
        <w:sz w:val="20"/>
      </w:rPr>
      <w:tab/>
      <w:t>Załącznik nr 2</w:t>
    </w: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57D" w:rsidRDefault="00E745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203F2"/>
    <w:rsid w:val="00240F65"/>
    <w:rsid w:val="002551F3"/>
    <w:rsid w:val="002736D7"/>
    <w:rsid w:val="002979B4"/>
    <w:rsid w:val="002C2E00"/>
    <w:rsid w:val="002D5317"/>
    <w:rsid w:val="002E2B69"/>
    <w:rsid w:val="0031074D"/>
    <w:rsid w:val="00344D9D"/>
    <w:rsid w:val="00347674"/>
    <w:rsid w:val="003509E6"/>
    <w:rsid w:val="003520A8"/>
    <w:rsid w:val="00371765"/>
    <w:rsid w:val="00382B86"/>
    <w:rsid w:val="003C2A95"/>
    <w:rsid w:val="00410F63"/>
    <w:rsid w:val="00421E1D"/>
    <w:rsid w:val="00432A8C"/>
    <w:rsid w:val="00435BEC"/>
    <w:rsid w:val="00445E44"/>
    <w:rsid w:val="0045332E"/>
    <w:rsid w:val="004626C2"/>
    <w:rsid w:val="00462DBF"/>
    <w:rsid w:val="00485FC6"/>
    <w:rsid w:val="004920FB"/>
    <w:rsid w:val="00497EC6"/>
    <w:rsid w:val="004B3981"/>
    <w:rsid w:val="004D3952"/>
    <w:rsid w:val="004E5BB8"/>
    <w:rsid w:val="004E620A"/>
    <w:rsid w:val="004F1369"/>
    <w:rsid w:val="00511D5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606464"/>
    <w:rsid w:val="00614F2D"/>
    <w:rsid w:val="00622B3F"/>
    <w:rsid w:val="00642101"/>
    <w:rsid w:val="00664B2F"/>
    <w:rsid w:val="00667589"/>
    <w:rsid w:val="00676265"/>
    <w:rsid w:val="0069712B"/>
    <w:rsid w:val="006F0BED"/>
    <w:rsid w:val="007072D8"/>
    <w:rsid w:val="00724899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245A"/>
    <w:rsid w:val="008478D1"/>
    <w:rsid w:val="008570E3"/>
    <w:rsid w:val="00861997"/>
    <w:rsid w:val="00875D59"/>
    <w:rsid w:val="008A7670"/>
    <w:rsid w:val="00942159"/>
    <w:rsid w:val="00972B1B"/>
    <w:rsid w:val="0099229D"/>
    <w:rsid w:val="0099497B"/>
    <w:rsid w:val="00997240"/>
    <w:rsid w:val="009C429A"/>
    <w:rsid w:val="009D15C9"/>
    <w:rsid w:val="009D4B2F"/>
    <w:rsid w:val="009E0F06"/>
    <w:rsid w:val="009E296E"/>
    <w:rsid w:val="009E7B4C"/>
    <w:rsid w:val="009F1365"/>
    <w:rsid w:val="009F43CC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A0477"/>
    <w:rsid w:val="00AA2133"/>
    <w:rsid w:val="00AA6E37"/>
    <w:rsid w:val="00AC0DAB"/>
    <w:rsid w:val="00AD3601"/>
    <w:rsid w:val="00AE345E"/>
    <w:rsid w:val="00AE3606"/>
    <w:rsid w:val="00AF7C48"/>
    <w:rsid w:val="00B00AED"/>
    <w:rsid w:val="00B25E8B"/>
    <w:rsid w:val="00B5387F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809B3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6512F"/>
    <w:rsid w:val="00E666C1"/>
    <w:rsid w:val="00E71F6F"/>
    <w:rsid w:val="00E7457D"/>
    <w:rsid w:val="00E77C1D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DEAD0D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table" w:styleId="Tabela-Siatka">
    <w:name w:val="Table Grid"/>
    <w:basedOn w:val="Standardowy"/>
    <w:uiPriority w:val="59"/>
    <w:rsid w:val="00AA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5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256C-627A-44A8-93BF-5A9936D2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16</cp:revision>
  <cp:lastPrinted>2015-01-19T07:51:00Z</cp:lastPrinted>
  <dcterms:created xsi:type="dcterms:W3CDTF">2018-09-10T10:13:00Z</dcterms:created>
  <dcterms:modified xsi:type="dcterms:W3CDTF">2019-10-28T11:52:00Z</dcterms:modified>
</cp:coreProperties>
</file>