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C22104" w:rsidRDefault="00627C09" w:rsidP="000A4E81">
      <w:pPr>
        <w:pStyle w:val="Miejscowoidata"/>
        <w:rPr>
          <w:rFonts w:ascii="Times New Roman" w:hAnsi="Times New Roman"/>
        </w:rPr>
      </w:pPr>
    </w:p>
    <w:p w:rsidR="0092637B" w:rsidRPr="00C22104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C22104">
        <w:rPr>
          <w:sz w:val="22"/>
          <w:szCs w:val="22"/>
        </w:rPr>
        <w:tab/>
      </w:r>
    </w:p>
    <w:p w:rsidR="008D21B7" w:rsidRDefault="006E3924" w:rsidP="00F12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2210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28F1" w:rsidRDefault="00F128F1" w:rsidP="00F12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F128F1" w:rsidRPr="00F128F1" w:rsidRDefault="00F128F1" w:rsidP="00F128F1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F128F1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F128F1" w:rsidRPr="00F13164" w:rsidRDefault="00F128F1" w:rsidP="00F13164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F128F1">
        <w:rPr>
          <w:rFonts w:ascii="Arial" w:hAnsi="Arial" w:cs="Arial"/>
          <w:bCs/>
          <w:sz w:val="22"/>
          <w:szCs w:val="22"/>
          <w:lang w:val="pl-PL"/>
        </w:rPr>
        <w:t>Przedmiotem zamówienia jest usługa</w:t>
      </w:r>
      <w:r w:rsidRPr="00F128F1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Pr="00F128F1">
        <w:rPr>
          <w:rFonts w:ascii="Arial" w:hAnsi="Arial" w:cs="Arial"/>
          <w:sz w:val="22"/>
          <w:szCs w:val="22"/>
          <w:lang w:val="pl-PL"/>
        </w:rPr>
        <w:t xml:space="preserve">promocyjna Województwa Warmińsko–Mazurskiego podczas </w:t>
      </w:r>
      <w:r w:rsidR="00F13164" w:rsidRPr="00F13164">
        <w:rPr>
          <w:rFonts w:ascii="Arial" w:hAnsi="Arial" w:cs="Arial"/>
          <w:b/>
          <w:sz w:val="22"/>
          <w:szCs w:val="22"/>
          <w:lang w:val="pl-PL"/>
        </w:rPr>
        <w:t>zawodów triathlonowych Adrenaline.pl Cross Triat</w:t>
      </w:r>
      <w:r w:rsidR="00F13164">
        <w:rPr>
          <w:rFonts w:ascii="Arial" w:hAnsi="Arial" w:cs="Arial"/>
          <w:b/>
          <w:sz w:val="22"/>
          <w:szCs w:val="22"/>
          <w:lang w:val="pl-PL"/>
        </w:rPr>
        <w:t xml:space="preserve">hlon Szczytno, które odbędą się </w:t>
      </w:r>
      <w:r w:rsidR="00F13164" w:rsidRPr="00F13164">
        <w:rPr>
          <w:rFonts w:ascii="Arial" w:hAnsi="Arial" w:cs="Arial"/>
          <w:b/>
          <w:sz w:val="22"/>
          <w:szCs w:val="22"/>
          <w:lang w:val="pl-PL"/>
        </w:rPr>
        <w:t>w dniach 13 - 14.07.2019 r. w Szczytnie.</w:t>
      </w:r>
    </w:p>
    <w:p w:rsidR="00F128F1" w:rsidRPr="00F128F1" w:rsidRDefault="00F128F1" w:rsidP="00F128F1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F128F1">
        <w:rPr>
          <w:rFonts w:ascii="Arial" w:hAnsi="Arial" w:cs="Arial"/>
          <w:sz w:val="22"/>
          <w:szCs w:val="22"/>
          <w:lang w:val="pl-PL"/>
        </w:rPr>
        <w:t>1. Wykonawca zobowiązuje się do realizacji następujących zadań będących przedmiotem umowy:</w:t>
      </w:r>
    </w:p>
    <w:p w:rsidR="00F13164" w:rsidRDefault="00F13164" w:rsidP="00F13164">
      <w:p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0120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>ekspozycji</w:t>
      </w:r>
      <w:r w:rsidRPr="00930120">
        <w:rPr>
          <w:rFonts w:ascii="Arial" w:hAnsi="Arial" w:cs="Arial"/>
          <w:sz w:val="22"/>
          <w:szCs w:val="22"/>
        </w:rPr>
        <w:t xml:space="preserve"> logo Województwa Warmińsko-Mazurskiego na co najmniej </w:t>
      </w:r>
      <w:r>
        <w:rPr>
          <w:rFonts w:ascii="Arial" w:hAnsi="Arial" w:cs="Arial"/>
          <w:sz w:val="22"/>
          <w:szCs w:val="22"/>
        </w:rPr>
        <w:t>4</w:t>
      </w:r>
      <w:r w:rsidRPr="00930120">
        <w:rPr>
          <w:rFonts w:ascii="Arial" w:hAnsi="Arial" w:cs="Arial"/>
          <w:sz w:val="22"/>
          <w:szCs w:val="22"/>
        </w:rPr>
        <w:t xml:space="preserve"> banerach</w:t>
      </w:r>
      <w:r>
        <w:rPr>
          <w:rFonts w:ascii="Arial" w:hAnsi="Arial" w:cs="Arial"/>
          <w:sz w:val="22"/>
          <w:szCs w:val="22"/>
        </w:rPr>
        <w:t>/flagach</w:t>
      </w:r>
      <w:r w:rsidRPr="00930120">
        <w:rPr>
          <w:rFonts w:ascii="Arial" w:hAnsi="Arial" w:cs="Arial"/>
          <w:sz w:val="22"/>
          <w:szCs w:val="22"/>
        </w:rPr>
        <w:t xml:space="preserve"> reklamowych w widocznym dla kibiców i mediów miejscu podczas </w:t>
      </w:r>
      <w:r>
        <w:rPr>
          <w:rFonts w:ascii="Arial" w:hAnsi="Arial" w:cs="Arial"/>
          <w:sz w:val="22"/>
          <w:szCs w:val="22"/>
        </w:rPr>
        <w:t>trwania zawodów</w:t>
      </w:r>
      <w:r w:rsidRPr="00930120">
        <w:rPr>
          <w:rFonts w:ascii="Arial" w:hAnsi="Arial" w:cs="Arial"/>
          <w:sz w:val="22"/>
          <w:szCs w:val="22"/>
        </w:rPr>
        <w:t>;</w:t>
      </w:r>
    </w:p>
    <w:p w:rsidR="00F13164" w:rsidRDefault="00F13164" w:rsidP="00F13164">
      <w:p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6671C">
        <w:rPr>
          <w:rFonts w:ascii="Arial" w:hAnsi="Arial" w:cs="Arial"/>
          <w:sz w:val="22"/>
          <w:szCs w:val="22"/>
        </w:rPr>
        <w:t xml:space="preserve">2) umieszczenia logo Województwa Warmińsko-Mazurskiego na materiałach poligraficznych, informacyjnych, promocyjnych i reklamowych drukowanych przez </w:t>
      </w:r>
      <w:r>
        <w:rPr>
          <w:rFonts w:ascii="Arial" w:hAnsi="Arial" w:cs="Arial"/>
          <w:sz w:val="22"/>
          <w:szCs w:val="22"/>
        </w:rPr>
        <w:t xml:space="preserve">lub na zlecenie </w:t>
      </w:r>
      <w:r w:rsidRPr="00A6671C">
        <w:rPr>
          <w:rFonts w:ascii="Arial" w:hAnsi="Arial" w:cs="Arial"/>
          <w:sz w:val="22"/>
          <w:szCs w:val="22"/>
        </w:rPr>
        <w:t>Wykonaw</w:t>
      </w:r>
      <w:r>
        <w:rPr>
          <w:rFonts w:ascii="Arial" w:hAnsi="Arial" w:cs="Arial"/>
          <w:sz w:val="22"/>
          <w:szCs w:val="22"/>
        </w:rPr>
        <w:t>cy</w:t>
      </w:r>
      <w:r w:rsidRPr="00A667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okazji zawodów</w:t>
      </w:r>
      <w:r w:rsidRPr="00A6671C">
        <w:rPr>
          <w:rFonts w:ascii="Arial" w:hAnsi="Arial" w:cs="Arial"/>
          <w:sz w:val="22"/>
          <w:szCs w:val="22"/>
        </w:rPr>
        <w:t>;</w:t>
      </w:r>
    </w:p>
    <w:p w:rsidR="00F13164" w:rsidRDefault="00F13164" w:rsidP="00F13164">
      <w:p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6671C">
        <w:rPr>
          <w:rFonts w:ascii="Arial" w:hAnsi="Arial" w:cs="Arial"/>
          <w:sz w:val="22"/>
          <w:szCs w:val="22"/>
        </w:rPr>
        <w:t xml:space="preserve">3) </w:t>
      </w:r>
      <w:r w:rsidRPr="00D05B0C">
        <w:rPr>
          <w:rFonts w:ascii="Arial" w:hAnsi="Arial" w:cs="Arial"/>
          <w:sz w:val="22"/>
          <w:szCs w:val="22"/>
        </w:rPr>
        <w:t xml:space="preserve">umieszczenia logo Województwa Warmińsko-Mazurskiego </w:t>
      </w:r>
      <w:r>
        <w:rPr>
          <w:rFonts w:ascii="Arial" w:hAnsi="Arial" w:cs="Arial"/>
          <w:sz w:val="22"/>
          <w:szCs w:val="22"/>
        </w:rPr>
        <w:t xml:space="preserve">o wymiarach 15 cm x 10 cm </w:t>
      </w:r>
      <w:r>
        <w:rPr>
          <w:rFonts w:ascii="Arial" w:hAnsi="Arial" w:cs="Arial"/>
          <w:sz w:val="22"/>
          <w:szCs w:val="22"/>
        </w:rPr>
        <w:br/>
        <w:t>na bramie mety podczas zawodów;</w:t>
      </w:r>
    </w:p>
    <w:p w:rsidR="00F13164" w:rsidRPr="00D05B0C" w:rsidRDefault="00F13164" w:rsidP="00F13164">
      <w:p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D05B0C">
        <w:rPr>
          <w:rFonts w:ascii="Arial" w:hAnsi="Arial" w:cs="Arial"/>
          <w:sz w:val="22"/>
          <w:szCs w:val="22"/>
        </w:rPr>
        <w:t xml:space="preserve">) informowania przez spikera co najmniej 2x na godzinę o wsparciu Samorządu Województwa Warmińsko-Mazurskiego podczas trwania </w:t>
      </w:r>
      <w:r>
        <w:rPr>
          <w:rFonts w:ascii="Arial" w:hAnsi="Arial" w:cs="Arial"/>
          <w:sz w:val="22"/>
          <w:szCs w:val="22"/>
        </w:rPr>
        <w:t>zawodów;</w:t>
      </w:r>
    </w:p>
    <w:p w:rsidR="00F13164" w:rsidRDefault="00F13164" w:rsidP="00F13164">
      <w:p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05B0C">
        <w:rPr>
          <w:rFonts w:ascii="Arial" w:hAnsi="Arial" w:cs="Arial"/>
          <w:sz w:val="22"/>
          <w:szCs w:val="22"/>
        </w:rPr>
        <w:t>5)</w:t>
      </w:r>
      <w:r w:rsidRPr="00D05B0C">
        <w:rPr>
          <w:rFonts w:ascii="Arial" w:hAnsi="Arial" w:cs="Arial"/>
          <w:sz w:val="22"/>
          <w:szCs w:val="22"/>
        </w:rPr>
        <w:tab/>
        <w:t xml:space="preserve">emisji spotu radiowego o wsparciu Samorządu Województwa Warmińsko-Mazurskiego podczas trwania </w:t>
      </w:r>
      <w:r>
        <w:rPr>
          <w:rFonts w:ascii="Arial" w:hAnsi="Arial" w:cs="Arial"/>
          <w:sz w:val="22"/>
          <w:szCs w:val="22"/>
        </w:rPr>
        <w:t>zawodów</w:t>
      </w:r>
      <w:r w:rsidRPr="00D05B0C">
        <w:rPr>
          <w:rFonts w:ascii="Arial" w:hAnsi="Arial" w:cs="Arial"/>
          <w:sz w:val="22"/>
          <w:szCs w:val="22"/>
        </w:rPr>
        <w:t xml:space="preserve"> (dostarczonego przez Zamawiającego);</w:t>
      </w:r>
    </w:p>
    <w:p w:rsidR="00F13164" w:rsidRPr="00930120" w:rsidRDefault="00F13164" w:rsidP="00F13164">
      <w:p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umieszczenia i zapewnienia wyświetlania logo Wojewóztwa Warmińsko-Mazurskiego </w:t>
      </w:r>
      <w:r>
        <w:rPr>
          <w:rFonts w:ascii="Arial" w:hAnsi="Arial" w:cs="Arial"/>
          <w:sz w:val="22"/>
          <w:szCs w:val="22"/>
        </w:rPr>
        <w:br/>
        <w:t xml:space="preserve">na stronie główniej oraz fanpage’u Wykonawcy, które będzie podlinkowane do strony internetowej </w:t>
      </w:r>
      <w:hyperlink r:id="rId8" w:history="1">
        <w:r w:rsidRPr="0028348B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sz w:val="22"/>
          <w:szCs w:val="22"/>
        </w:rPr>
        <w:t xml:space="preserve"> przez cały okres trwania umowy;</w:t>
      </w:r>
    </w:p>
    <w:p w:rsidR="00F13164" w:rsidRDefault="00F13164" w:rsidP="00F13164">
      <w:p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A6671C">
        <w:rPr>
          <w:rFonts w:ascii="Arial" w:hAnsi="Arial" w:cs="Arial"/>
          <w:sz w:val="22"/>
          <w:szCs w:val="22"/>
        </w:rPr>
        <w:t xml:space="preserve">) </w:t>
      </w:r>
      <w:r w:rsidRPr="00930120">
        <w:rPr>
          <w:rFonts w:ascii="Arial" w:hAnsi="Arial" w:cs="Arial"/>
          <w:sz w:val="22"/>
          <w:szCs w:val="22"/>
        </w:rPr>
        <w:t xml:space="preserve">umieszczenia logo Województwa Warmińsko-Mazurskiego </w:t>
      </w:r>
      <w:r>
        <w:rPr>
          <w:rFonts w:ascii="Arial" w:hAnsi="Arial" w:cs="Arial"/>
          <w:sz w:val="22"/>
          <w:szCs w:val="22"/>
        </w:rPr>
        <w:t>na numerach startowych zawodników biorących udział w zawodach.</w:t>
      </w:r>
    </w:p>
    <w:p w:rsidR="00F128F1" w:rsidRPr="00F128F1" w:rsidRDefault="00F128F1" w:rsidP="00F128F1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  <w:r w:rsidRPr="00F128F1">
        <w:rPr>
          <w:rFonts w:ascii="Arial" w:hAnsi="Arial" w:cs="Arial"/>
          <w:sz w:val="22"/>
          <w:szCs w:val="22"/>
          <w:lang w:val="pl-PL"/>
        </w:rPr>
        <w:t>2.</w:t>
      </w:r>
      <w:r w:rsidRPr="00F128F1">
        <w:rPr>
          <w:lang w:val="pl-PL"/>
        </w:rPr>
        <w:t xml:space="preserve"> </w:t>
      </w:r>
      <w:r w:rsidRPr="00F128F1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F128F1" w:rsidRPr="00F128F1" w:rsidRDefault="00F128F1" w:rsidP="00F128F1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F128F1">
        <w:rPr>
          <w:rFonts w:ascii="Arial" w:hAnsi="Arial" w:cs="Arial"/>
          <w:sz w:val="22"/>
          <w:szCs w:val="22"/>
          <w:lang w:val="pl-PL"/>
        </w:rPr>
        <w:t>3. Zamawiający nie ponosi żadnych dodatkowych kosztów związanych z realizacją przedmiotu umowy. Ewentualne koszty pracy grafików oraz inne koszty związane z realizacją przedmiotu umowy ponosi Wykonawca.</w:t>
      </w:r>
    </w:p>
    <w:p w:rsidR="00F128F1" w:rsidRPr="00F128F1" w:rsidRDefault="00F128F1" w:rsidP="00F128F1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F128F1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9" w:history="1">
        <w:r w:rsidRPr="00F128F1">
          <w:rPr>
            <w:rFonts w:ascii="Arial" w:hAnsi="Arial" w:cs="Arial"/>
            <w:color w:val="0000FF"/>
            <w:sz w:val="22"/>
            <w:szCs w:val="22"/>
            <w:u w:val="single"/>
            <w:lang w:val="pl-PL"/>
          </w:rPr>
          <w:t>https://warmia.mazury.pl/turystyka-i-promocja/promocja-regionu/logotypy-do-pobrania</w:t>
        </w:r>
      </w:hyperlink>
      <w:r w:rsidRPr="00F128F1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Pr="00F128F1">
        <w:rPr>
          <w:rFonts w:ascii="Arial" w:hAnsi="Arial" w:cs="Arial"/>
          <w:sz w:val="22"/>
          <w:szCs w:val="22"/>
          <w:lang w:val="pl-PL"/>
        </w:rPr>
        <w:br/>
        <w:t>z Księgą Identyfikacji Wizualnej Województwa Warmińsko-Mazurskiego.</w:t>
      </w:r>
    </w:p>
    <w:p w:rsidR="007734B6" w:rsidRPr="00611801" w:rsidRDefault="007734B6" w:rsidP="00F128F1">
      <w:pPr>
        <w:tabs>
          <w:tab w:val="left" w:pos="567"/>
        </w:tabs>
        <w:spacing w:before="240" w:after="240"/>
        <w:jc w:val="center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8B" w:rsidRDefault="00D36B8B">
      <w:r>
        <w:separator/>
      </w:r>
    </w:p>
  </w:endnote>
  <w:endnote w:type="continuationSeparator" w:id="0">
    <w:p w:rsidR="00D36B8B" w:rsidRDefault="00D3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55115E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55115E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8B" w:rsidRDefault="00D36B8B">
      <w:r>
        <w:separator/>
      </w:r>
    </w:p>
  </w:footnote>
  <w:footnote w:type="continuationSeparator" w:id="0">
    <w:p w:rsidR="00D36B8B" w:rsidRDefault="00D3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F23B7"/>
    <w:rsid w:val="001F29F3"/>
    <w:rsid w:val="00205126"/>
    <w:rsid w:val="0021638A"/>
    <w:rsid w:val="0022413D"/>
    <w:rsid w:val="0023632B"/>
    <w:rsid w:val="0024343B"/>
    <w:rsid w:val="002461F4"/>
    <w:rsid w:val="0025154C"/>
    <w:rsid w:val="00254A3D"/>
    <w:rsid w:val="0026016C"/>
    <w:rsid w:val="00264D94"/>
    <w:rsid w:val="00283BF1"/>
    <w:rsid w:val="002A20CC"/>
    <w:rsid w:val="002C4EA5"/>
    <w:rsid w:val="002D3227"/>
    <w:rsid w:val="002E5FF9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D1215"/>
    <w:rsid w:val="004D3825"/>
    <w:rsid w:val="004E22DD"/>
    <w:rsid w:val="004F55AF"/>
    <w:rsid w:val="00502113"/>
    <w:rsid w:val="00534B5C"/>
    <w:rsid w:val="005355CE"/>
    <w:rsid w:val="00541303"/>
    <w:rsid w:val="0055115E"/>
    <w:rsid w:val="00574119"/>
    <w:rsid w:val="00574775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57F"/>
    <w:rsid w:val="00646474"/>
    <w:rsid w:val="006473F9"/>
    <w:rsid w:val="00664186"/>
    <w:rsid w:val="006702F2"/>
    <w:rsid w:val="0069017C"/>
    <w:rsid w:val="0069502F"/>
    <w:rsid w:val="006C0BD9"/>
    <w:rsid w:val="006E3924"/>
    <w:rsid w:val="006F59A0"/>
    <w:rsid w:val="00700973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C4A46"/>
    <w:rsid w:val="008C75F8"/>
    <w:rsid w:val="008D21B7"/>
    <w:rsid w:val="008D75A0"/>
    <w:rsid w:val="00914387"/>
    <w:rsid w:val="00914511"/>
    <w:rsid w:val="009210A6"/>
    <w:rsid w:val="00925F72"/>
    <w:rsid w:val="0092637B"/>
    <w:rsid w:val="00931491"/>
    <w:rsid w:val="0093400A"/>
    <w:rsid w:val="00941449"/>
    <w:rsid w:val="00944E07"/>
    <w:rsid w:val="00962643"/>
    <w:rsid w:val="00970024"/>
    <w:rsid w:val="009919DF"/>
    <w:rsid w:val="009A2FCF"/>
    <w:rsid w:val="009B40FD"/>
    <w:rsid w:val="009B77E6"/>
    <w:rsid w:val="009C2FCB"/>
    <w:rsid w:val="00A02D55"/>
    <w:rsid w:val="00A15F1C"/>
    <w:rsid w:val="00A200A2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56C7"/>
    <w:rsid w:val="00BC6702"/>
    <w:rsid w:val="00BD1E95"/>
    <w:rsid w:val="00C01A6D"/>
    <w:rsid w:val="00C16652"/>
    <w:rsid w:val="00C22104"/>
    <w:rsid w:val="00C25C86"/>
    <w:rsid w:val="00C34810"/>
    <w:rsid w:val="00C51C1D"/>
    <w:rsid w:val="00C53091"/>
    <w:rsid w:val="00C61225"/>
    <w:rsid w:val="00C619FC"/>
    <w:rsid w:val="00C82323"/>
    <w:rsid w:val="00CB0494"/>
    <w:rsid w:val="00CB0616"/>
    <w:rsid w:val="00CD17C4"/>
    <w:rsid w:val="00D31A2A"/>
    <w:rsid w:val="00D34141"/>
    <w:rsid w:val="00D36B8B"/>
    <w:rsid w:val="00D47195"/>
    <w:rsid w:val="00D54A07"/>
    <w:rsid w:val="00D6349E"/>
    <w:rsid w:val="00D75F29"/>
    <w:rsid w:val="00D7621E"/>
    <w:rsid w:val="00D936A2"/>
    <w:rsid w:val="00E0362B"/>
    <w:rsid w:val="00E122C9"/>
    <w:rsid w:val="00E20A06"/>
    <w:rsid w:val="00E3012B"/>
    <w:rsid w:val="00E42526"/>
    <w:rsid w:val="00E44371"/>
    <w:rsid w:val="00E448F4"/>
    <w:rsid w:val="00E6128C"/>
    <w:rsid w:val="00E667A2"/>
    <w:rsid w:val="00E74C25"/>
    <w:rsid w:val="00EA0636"/>
    <w:rsid w:val="00EB4C3B"/>
    <w:rsid w:val="00F02EAE"/>
    <w:rsid w:val="00F128F1"/>
    <w:rsid w:val="00F13164"/>
    <w:rsid w:val="00F1789A"/>
    <w:rsid w:val="00F20018"/>
    <w:rsid w:val="00F20D06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E4D51CC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362F6-D182-49F4-AA76-8D00B384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Kamila Silwanowicz</cp:lastModifiedBy>
  <cp:revision>11</cp:revision>
  <cp:lastPrinted>2019-03-29T10:24:00Z</cp:lastPrinted>
  <dcterms:created xsi:type="dcterms:W3CDTF">2019-02-25T08:01:00Z</dcterms:created>
  <dcterms:modified xsi:type="dcterms:W3CDTF">2019-06-11T08:13:00Z</dcterms:modified>
</cp:coreProperties>
</file>