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02" w:rsidRPr="00930549" w:rsidRDefault="004C0702" w:rsidP="004C0702">
      <w:pPr>
        <w:ind w:left="4956"/>
        <w:rPr>
          <w:rFonts w:ascii="Times New Roman" w:hAnsi="Times New Roman" w:cs="Times New Roman"/>
        </w:rPr>
      </w:pPr>
      <w:bookmarkStart w:id="0" w:name="_GoBack"/>
      <w:bookmarkEnd w:id="0"/>
      <w:r w:rsidRPr="00930549">
        <w:rPr>
          <w:rFonts w:ascii="Times New Roman" w:hAnsi="Times New Roman" w:cs="Times New Roman"/>
        </w:rPr>
        <w:t>............................</w:t>
      </w:r>
      <w:r w:rsidR="00AD0607">
        <w:rPr>
          <w:rFonts w:ascii="Times New Roman" w:hAnsi="Times New Roman" w:cs="Times New Roman"/>
        </w:rPr>
        <w:t xml:space="preserve">........ </w:t>
      </w:r>
      <w:r w:rsidR="006E0184" w:rsidRPr="00930549">
        <w:rPr>
          <w:rFonts w:ascii="Times New Roman" w:hAnsi="Times New Roman" w:cs="Times New Roman"/>
        </w:rPr>
        <w:t>dnia ......</w:t>
      </w:r>
      <w:r w:rsidR="00AD0607">
        <w:rPr>
          <w:rFonts w:ascii="Times New Roman" w:hAnsi="Times New Roman" w:cs="Times New Roman"/>
        </w:rPr>
        <w:t>..</w:t>
      </w:r>
      <w:r w:rsidR="006E0184" w:rsidRPr="00930549">
        <w:rPr>
          <w:rFonts w:ascii="Times New Roman" w:hAnsi="Times New Roman" w:cs="Times New Roman"/>
        </w:rPr>
        <w:t>........ 20</w:t>
      </w:r>
      <w:r w:rsidR="002E791A" w:rsidRPr="00930549">
        <w:rPr>
          <w:rFonts w:ascii="Times New Roman" w:hAnsi="Times New Roman" w:cs="Times New Roman"/>
        </w:rPr>
        <w:t>.</w:t>
      </w:r>
      <w:r w:rsidR="00AD0607">
        <w:rPr>
          <w:rFonts w:ascii="Times New Roman" w:hAnsi="Times New Roman" w:cs="Times New Roman"/>
        </w:rPr>
        <w:t>..</w:t>
      </w:r>
      <w:r w:rsidRPr="00930549">
        <w:rPr>
          <w:rFonts w:ascii="Times New Roman" w:hAnsi="Times New Roman" w:cs="Times New Roman"/>
        </w:rPr>
        <w:t xml:space="preserve"> r.</w:t>
      </w:r>
    </w:p>
    <w:p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  <w:r w:rsidRPr="00930549">
        <w:rPr>
          <w:rFonts w:ascii="Times New Roman" w:hAnsi="Times New Roman" w:cs="Times New Roman"/>
        </w:rPr>
        <w:tab/>
      </w:r>
      <w:r w:rsidRPr="00930549">
        <w:rPr>
          <w:rFonts w:ascii="Times New Roman" w:hAnsi="Times New Roman" w:cs="Times New Roman"/>
        </w:rPr>
        <w:tab/>
      </w:r>
      <w:r w:rsidRPr="00930549">
        <w:rPr>
          <w:rFonts w:ascii="Times New Roman" w:hAnsi="Times New Roman" w:cs="Times New Roman"/>
        </w:rPr>
        <w:tab/>
        <w:t>Miejscowość</w:t>
      </w:r>
    </w:p>
    <w:p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>Nazwa podmiotu</w:t>
      </w:r>
    </w:p>
    <w:p w:rsidR="004C0702" w:rsidRPr="00930549" w:rsidRDefault="004C0702" w:rsidP="004C0702">
      <w:pPr>
        <w:rPr>
          <w:rFonts w:ascii="Times New Roman" w:hAnsi="Times New Roman" w:cs="Times New Roman"/>
        </w:rPr>
      </w:pPr>
    </w:p>
    <w:p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</w:p>
    <w:p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 xml:space="preserve">Adres </w:t>
      </w:r>
    </w:p>
    <w:p w:rsidR="004C0702" w:rsidRPr="00930549" w:rsidRDefault="004C0702" w:rsidP="004C0702">
      <w:pPr>
        <w:rPr>
          <w:rFonts w:ascii="Times New Roman" w:hAnsi="Times New Roman" w:cs="Times New Roman"/>
        </w:rPr>
      </w:pPr>
    </w:p>
    <w:p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</w:p>
    <w:p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 xml:space="preserve">Adres </w:t>
      </w:r>
    </w:p>
    <w:p w:rsidR="004C0702" w:rsidRPr="00930549" w:rsidRDefault="004C0702" w:rsidP="004C0702">
      <w:pPr>
        <w:rPr>
          <w:rFonts w:ascii="Times New Roman" w:hAnsi="Times New Roman" w:cs="Times New Roman"/>
        </w:rPr>
      </w:pPr>
    </w:p>
    <w:p w:rsidR="000A1AC4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</w:t>
      </w:r>
      <w:r w:rsidR="000A1AC4">
        <w:rPr>
          <w:rFonts w:ascii="Times New Roman" w:hAnsi="Times New Roman" w:cs="Times New Roman"/>
        </w:rPr>
        <w:t>.............</w:t>
      </w:r>
      <w:r w:rsidRPr="00930549">
        <w:rPr>
          <w:rFonts w:ascii="Times New Roman" w:hAnsi="Times New Roman" w:cs="Times New Roman"/>
        </w:rPr>
        <w:t>...............</w:t>
      </w:r>
    </w:p>
    <w:p w:rsidR="004C0702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>Nr Regon</w:t>
      </w:r>
    </w:p>
    <w:p w:rsidR="000A1AC4" w:rsidRDefault="000A1AC4" w:rsidP="000C4D1A">
      <w:pPr>
        <w:outlineLvl w:val="0"/>
        <w:rPr>
          <w:rFonts w:ascii="Times New Roman" w:hAnsi="Times New Roman" w:cs="Times New Roman"/>
        </w:rPr>
      </w:pPr>
    </w:p>
    <w:p w:rsidR="000A1AC4" w:rsidRDefault="000A1AC4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0A1AC4" w:rsidRPr="00930549" w:rsidRDefault="000A1AC4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(Dzień-miesiąc-rok)</w:t>
      </w:r>
    </w:p>
    <w:p w:rsidR="000A1AC4" w:rsidRPr="000A1AC4" w:rsidRDefault="000A1AC4" w:rsidP="004C0702">
      <w:pPr>
        <w:rPr>
          <w:rFonts w:ascii="Times New Roman" w:hAnsi="Times New Roman" w:cs="Times New Roman"/>
        </w:rPr>
      </w:pPr>
      <w:r w:rsidRPr="000A1AC4">
        <w:rPr>
          <w:rFonts w:ascii="Times New Roman" w:hAnsi="Times New Roman" w:cs="Times New Roman"/>
        </w:rPr>
        <w:t>Data rozpoczęcia działalności gospodarczej</w:t>
      </w:r>
    </w:p>
    <w:p w:rsidR="004C0702" w:rsidRPr="006F49CC" w:rsidRDefault="004C0702" w:rsidP="004C0702">
      <w:pPr>
        <w:tabs>
          <w:tab w:val="left" w:pos="-3060"/>
          <w:tab w:val="left" w:pos="5400"/>
          <w:tab w:val="left" w:pos="5580"/>
        </w:tabs>
        <w:ind w:firstLine="4500"/>
        <w:jc w:val="both"/>
        <w:rPr>
          <w:rFonts w:ascii="Times New Roman" w:hAnsi="Times New Roman" w:cs="Times New Roman"/>
          <w:b/>
          <w:bCs/>
          <w:sz w:val="96"/>
          <w:szCs w:val="96"/>
        </w:rPr>
      </w:pPr>
    </w:p>
    <w:p w:rsidR="004C0702" w:rsidRDefault="004C0702" w:rsidP="000C4D1A">
      <w:pPr>
        <w:tabs>
          <w:tab w:val="left" w:pos="-3060"/>
          <w:tab w:val="left" w:pos="5400"/>
          <w:tab w:val="left" w:pos="5580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054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BA5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A503F" w:rsidRPr="00930549" w:rsidRDefault="00BA503F" w:rsidP="00BA503F">
      <w:pPr>
        <w:tabs>
          <w:tab w:val="left" w:pos="-3060"/>
          <w:tab w:val="left" w:pos="5400"/>
          <w:tab w:val="left" w:pos="558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02" w:rsidRPr="00ED2774" w:rsidRDefault="004C0702" w:rsidP="004C0702">
      <w:pPr>
        <w:tabs>
          <w:tab w:val="left" w:pos="-3060"/>
        </w:tabs>
        <w:rPr>
          <w:rFonts w:ascii="Times New Roman" w:hAnsi="Times New Roman" w:cs="Times New Roman"/>
          <w:sz w:val="24"/>
          <w:szCs w:val="24"/>
        </w:rPr>
      </w:pPr>
    </w:p>
    <w:p w:rsidR="00D4557A" w:rsidRPr="00930549" w:rsidRDefault="00D4557A" w:rsidP="00D4557A">
      <w:pPr>
        <w:tabs>
          <w:tab w:val="left" w:pos="-3060"/>
          <w:tab w:val="left" w:pos="23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ED2774">
        <w:rPr>
          <w:rFonts w:ascii="Times New Roman" w:hAnsi="Times New Roman" w:cs="Times New Roman"/>
          <w:bCs/>
          <w:sz w:val="24"/>
          <w:szCs w:val="24"/>
        </w:rPr>
        <w:t xml:space="preserve">roczna wysokość naliczonej </w:t>
      </w:r>
      <w:r w:rsidRPr="001D4581">
        <w:rPr>
          <w:rFonts w:ascii="Times New Roman" w:hAnsi="Times New Roman" w:cs="Times New Roman"/>
          <w:bCs/>
          <w:sz w:val="24"/>
          <w:szCs w:val="24"/>
        </w:rPr>
        <w:t xml:space="preserve">opłaty za </w:t>
      </w:r>
      <w:r>
        <w:rPr>
          <w:rFonts w:ascii="Times New Roman" w:hAnsi="Times New Roman" w:cs="Times New Roman"/>
          <w:bCs/>
          <w:sz w:val="24"/>
          <w:szCs w:val="24"/>
        </w:rPr>
        <w:t xml:space="preserve">2016, 2017, 2018 </w:t>
      </w:r>
      <w:r w:rsidR="005700B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1D4581">
        <w:rPr>
          <w:rFonts w:ascii="Times New Roman" w:hAnsi="Times New Roman" w:cs="Times New Roman"/>
          <w:bCs/>
          <w:sz w:val="24"/>
          <w:szCs w:val="24"/>
        </w:rPr>
        <w:t>201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Pr="001D4581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Pr="00ED27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774">
        <w:rPr>
          <w:rFonts w:ascii="Times New Roman" w:hAnsi="Times New Roman" w:cs="Times New Roman"/>
          <w:bCs/>
          <w:sz w:val="24"/>
          <w:szCs w:val="24"/>
        </w:rPr>
        <w:t xml:space="preserve">z tytułu każdego z rodzajów korzystania ze środowiska spośród wymienionych </w:t>
      </w:r>
      <w:r w:rsidR="005700BF">
        <w:rPr>
          <w:rFonts w:ascii="Times New Roman" w:hAnsi="Times New Roman" w:cs="Times New Roman"/>
          <w:bCs/>
          <w:sz w:val="24"/>
          <w:szCs w:val="24"/>
        </w:rPr>
        <w:br/>
      </w:r>
      <w:r w:rsidRPr="00ED2774">
        <w:rPr>
          <w:rFonts w:ascii="Times New Roman" w:hAnsi="Times New Roman" w:cs="Times New Roman"/>
          <w:bCs/>
          <w:sz w:val="24"/>
          <w:szCs w:val="24"/>
        </w:rPr>
        <w:t xml:space="preserve">w art. 273 ust. 1 </w:t>
      </w:r>
      <w:r w:rsidRPr="00ED2774"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 xml:space="preserve"> z dnia 27 kwietnia 2001 roku</w:t>
      </w:r>
      <w:r w:rsidRPr="00ED2774">
        <w:rPr>
          <w:rFonts w:ascii="Times New Roman" w:hAnsi="Times New Roman" w:cs="Times New Roman"/>
          <w:sz w:val="24"/>
          <w:szCs w:val="24"/>
        </w:rPr>
        <w:t xml:space="preserve"> </w:t>
      </w:r>
      <w:r w:rsidRPr="001D4581">
        <w:rPr>
          <w:rFonts w:ascii="Times New Roman" w:hAnsi="Times New Roman" w:cs="Times New Roman"/>
          <w:i/>
          <w:sz w:val="24"/>
          <w:szCs w:val="24"/>
        </w:rPr>
        <w:t>Prawo ochrony środowiska</w:t>
      </w:r>
      <w:r w:rsidRPr="00ED2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03FD9">
        <w:rPr>
          <w:rFonts w:ascii="Times New Roman" w:hAnsi="Times New Roman" w:cs="Times New Roman"/>
          <w:b/>
          <w:bCs/>
          <w:sz w:val="24"/>
          <w:szCs w:val="24"/>
        </w:rPr>
        <w:t>nie przekracza 100 zł</w:t>
      </w:r>
      <w:r w:rsidRPr="00ED2774">
        <w:rPr>
          <w:rFonts w:ascii="Times New Roman" w:hAnsi="Times New Roman" w:cs="Times New Roman"/>
          <w:bCs/>
          <w:sz w:val="24"/>
          <w:szCs w:val="24"/>
        </w:rPr>
        <w:t>.</w:t>
      </w:r>
    </w:p>
    <w:p w:rsidR="00D4557A" w:rsidRPr="00930549" w:rsidRDefault="00D4557A" w:rsidP="00D455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F8F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>wiązku z powyższym nie podlegam</w:t>
      </w:r>
      <w:r w:rsidRPr="00501F8F">
        <w:rPr>
          <w:rFonts w:ascii="Times New Roman" w:hAnsi="Times New Roman" w:cs="Times New Roman"/>
          <w:sz w:val="24"/>
          <w:szCs w:val="24"/>
        </w:rPr>
        <w:t xml:space="preserve"> obowiązkowi przedkładania wykazów zawierających informacje i dane o zakresie korzystania ze środowiska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F8F">
        <w:rPr>
          <w:rFonts w:ascii="Times New Roman" w:hAnsi="Times New Roman" w:cs="Times New Roman"/>
          <w:sz w:val="24"/>
          <w:szCs w:val="24"/>
        </w:rPr>
        <w:t>ponoszenia opłat.</w:t>
      </w:r>
    </w:p>
    <w:p w:rsidR="00D4557A" w:rsidRPr="00930549" w:rsidRDefault="00D4557A" w:rsidP="00D4557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Powyższe oświadczenie składam świadomy(a), iż na podstawie art. 233 § 1 </w:t>
      </w:r>
      <w:r w:rsidRPr="00930549">
        <w:rPr>
          <w:rFonts w:ascii="Times New Roman" w:hAnsi="Times New Roman" w:cs="Times New Roman"/>
          <w:i/>
          <w:sz w:val="24"/>
          <w:szCs w:val="24"/>
        </w:rPr>
        <w:t>Kodeksu karnego</w:t>
      </w:r>
      <w:r w:rsidRPr="00930549">
        <w:rPr>
          <w:rFonts w:ascii="Times New Roman" w:hAnsi="Times New Roman" w:cs="Times New Roman"/>
          <w:sz w:val="24"/>
          <w:szCs w:val="24"/>
        </w:rPr>
        <w:t xml:space="preserve"> za podanie nieprawdy lub zatajenie prawdy grozi kara pozbawienia wolności </w:t>
      </w:r>
      <w:r>
        <w:rPr>
          <w:rFonts w:ascii="Times New Roman" w:hAnsi="Times New Roman" w:cs="Times New Roman"/>
          <w:sz w:val="24"/>
          <w:szCs w:val="24"/>
        </w:rPr>
        <w:br/>
        <w:t>od 6 miesięcy do lat 8</w:t>
      </w:r>
      <w:r w:rsidRPr="00930549">
        <w:rPr>
          <w:rFonts w:ascii="Times New Roman" w:hAnsi="Times New Roman" w:cs="Times New Roman"/>
          <w:sz w:val="24"/>
          <w:szCs w:val="24"/>
        </w:rPr>
        <w:t>.</w:t>
      </w:r>
    </w:p>
    <w:p w:rsidR="00D4557A" w:rsidRPr="00930549" w:rsidRDefault="00D4557A" w:rsidP="006752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601" w:rsidRPr="006F49CC" w:rsidRDefault="00F94601">
      <w:pPr>
        <w:rPr>
          <w:rFonts w:ascii="Times New Roman" w:hAnsi="Times New Roman" w:cs="Times New Roman"/>
        </w:rPr>
      </w:pPr>
    </w:p>
    <w:p w:rsidR="004C0702" w:rsidRPr="006F49CC" w:rsidRDefault="004C0702">
      <w:pPr>
        <w:rPr>
          <w:rFonts w:ascii="Times New Roman" w:hAnsi="Times New Roman" w:cs="Times New Roman"/>
        </w:rPr>
      </w:pPr>
    </w:p>
    <w:p w:rsidR="004C0702" w:rsidRPr="006F49CC" w:rsidRDefault="004C0702">
      <w:pPr>
        <w:rPr>
          <w:rFonts w:ascii="Times New Roman" w:hAnsi="Times New Roman" w:cs="Times New Roman"/>
        </w:rPr>
      </w:pPr>
    </w:p>
    <w:p w:rsidR="004C0702" w:rsidRPr="006F49CC" w:rsidRDefault="004C0702" w:rsidP="00962132">
      <w:pPr>
        <w:tabs>
          <w:tab w:val="left" w:pos="-3060"/>
          <w:tab w:val="left" w:pos="2340"/>
        </w:tabs>
        <w:jc w:val="both"/>
        <w:rPr>
          <w:rFonts w:ascii="Times New Roman" w:hAnsi="Times New Roman" w:cs="Times New Roman"/>
          <w:bCs/>
          <w:i/>
        </w:rPr>
      </w:pPr>
    </w:p>
    <w:p w:rsidR="004C0702" w:rsidRPr="006F49CC" w:rsidRDefault="004C0702" w:rsidP="00962132">
      <w:pPr>
        <w:tabs>
          <w:tab w:val="left" w:pos="-3060"/>
          <w:tab w:val="left" w:pos="2340"/>
        </w:tabs>
        <w:ind w:left="510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F49CC">
        <w:rPr>
          <w:rFonts w:ascii="Times New Roman" w:hAnsi="Times New Roman" w:cs="Times New Roman"/>
          <w:bCs/>
          <w:i/>
          <w:sz w:val="28"/>
          <w:szCs w:val="28"/>
        </w:rPr>
        <w:t>......</w:t>
      </w:r>
      <w:r w:rsidR="00930549">
        <w:rPr>
          <w:rFonts w:ascii="Times New Roman" w:hAnsi="Times New Roman" w:cs="Times New Roman"/>
          <w:bCs/>
          <w:i/>
          <w:sz w:val="28"/>
          <w:szCs w:val="28"/>
        </w:rPr>
        <w:t>.....</w:t>
      </w:r>
      <w:r w:rsidRPr="006F49CC">
        <w:rPr>
          <w:rFonts w:ascii="Times New Roman" w:hAnsi="Times New Roman" w:cs="Times New Roman"/>
          <w:bCs/>
          <w:i/>
          <w:sz w:val="28"/>
          <w:szCs w:val="28"/>
        </w:rPr>
        <w:t>.....................................</w:t>
      </w:r>
    </w:p>
    <w:p w:rsidR="00962132" w:rsidRDefault="00962132" w:rsidP="00962132">
      <w:pPr>
        <w:tabs>
          <w:tab w:val="left" w:pos="-3060"/>
          <w:tab w:val="left" w:pos="2340"/>
        </w:tabs>
        <w:ind w:left="4678"/>
        <w:jc w:val="center"/>
        <w:rPr>
          <w:bCs/>
          <w:i/>
        </w:rPr>
      </w:pPr>
      <w:r>
        <w:rPr>
          <w:bCs/>
          <w:i/>
        </w:rPr>
        <w:t xml:space="preserve">(podpis </w:t>
      </w:r>
      <w:r w:rsidRPr="00094969">
        <w:rPr>
          <w:bCs/>
          <w:i/>
        </w:rPr>
        <w:t>osob</w:t>
      </w:r>
      <w:r>
        <w:rPr>
          <w:bCs/>
          <w:i/>
        </w:rPr>
        <w:t>y</w:t>
      </w:r>
      <w:r w:rsidRPr="00094969">
        <w:rPr>
          <w:bCs/>
          <w:i/>
        </w:rPr>
        <w:t xml:space="preserve"> uprawni</w:t>
      </w:r>
      <w:r>
        <w:rPr>
          <w:bCs/>
          <w:i/>
        </w:rPr>
        <w:t>onej do</w:t>
      </w:r>
    </w:p>
    <w:p w:rsidR="00962132" w:rsidRPr="00094969" w:rsidRDefault="00962132" w:rsidP="00962132">
      <w:pPr>
        <w:tabs>
          <w:tab w:val="left" w:pos="-3060"/>
          <w:tab w:val="left" w:pos="2340"/>
        </w:tabs>
        <w:ind w:left="4678"/>
        <w:jc w:val="center"/>
        <w:rPr>
          <w:bCs/>
          <w:i/>
        </w:rPr>
      </w:pPr>
      <w:r>
        <w:rPr>
          <w:bCs/>
          <w:i/>
        </w:rPr>
        <w:t>reprezentowania podmiotu)</w:t>
      </w:r>
    </w:p>
    <w:p w:rsidR="004C0702" w:rsidRPr="00930549" w:rsidRDefault="004C0702" w:rsidP="00962132">
      <w:pPr>
        <w:tabs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</w:rPr>
      </w:pPr>
    </w:p>
    <w:p w:rsidR="004C0702" w:rsidRPr="006F49CC" w:rsidRDefault="004C0702" w:rsidP="004C07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pacing w:val="0"/>
          <w:sz w:val="22"/>
          <w:szCs w:val="22"/>
          <w:u w:val="single"/>
        </w:rPr>
      </w:pPr>
    </w:p>
    <w:p w:rsidR="00767F8D" w:rsidRDefault="00767F8D" w:rsidP="00767F8D">
      <w:pPr>
        <w:pStyle w:val="NormalnyWeb"/>
        <w:rPr>
          <w:rStyle w:val="Pogrubienie"/>
        </w:rPr>
      </w:pPr>
    </w:p>
    <w:p w:rsidR="00C757EC" w:rsidRDefault="00C757EC" w:rsidP="00767F8D">
      <w:pPr>
        <w:pStyle w:val="NormalnyWeb"/>
        <w:rPr>
          <w:rStyle w:val="Pogrubienie"/>
        </w:rPr>
      </w:pPr>
    </w:p>
    <w:p w:rsidR="00767F8D" w:rsidRPr="00767F8D" w:rsidRDefault="00767F8D" w:rsidP="00767F8D">
      <w:pPr>
        <w:pStyle w:val="NormalnyWeb"/>
      </w:pPr>
      <w:r w:rsidRPr="00767F8D">
        <w:rPr>
          <w:rStyle w:val="Pogrubienie"/>
        </w:rPr>
        <w:lastRenderedPageBreak/>
        <w:t>Klauzula informacyjna:</w:t>
      </w:r>
    </w:p>
    <w:p w:rsidR="00767F8D" w:rsidRPr="00767F8D" w:rsidRDefault="00767F8D" w:rsidP="00767F8D">
      <w:pPr>
        <w:pStyle w:val="NormalnyWeb"/>
      </w:pPr>
      <w:r w:rsidRPr="00767F8D">
        <w:t>Uprzejmie informuję, że:</w:t>
      </w:r>
    </w:p>
    <w:p w:rsidR="00767F8D" w:rsidRPr="00767F8D" w:rsidRDefault="00767F8D" w:rsidP="00767F8D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 xml:space="preserve">administratorem danych osobowych jest Marszałek Województwa Warmińsko-Mazurskiego w Olsztynie, dane kontaktowe: Urząd Marszałkowski Województwa Warmińsko-Mazurskiego w Olsztynie ul. Emilii Plater 1, 10-562 Olsztyn, </w:t>
      </w:r>
      <w:proofErr w:type="spellStart"/>
      <w:r w:rsidRPr="00767F8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767F8D">
        <w:rPr>
          <w:rFonts w:ascii="Times New Roman" w:hAnsi="Times New Roman" w:cs="Times New Roman"/>
          <w:sz w:val="24"/>
          <w:szCs w:val="24"/>
        </w:rPr>
        <w:t xml:space="preserve">: (89) 521 90 00 , fax: (89) 512 55 99 , email: </w:t>
      </w:r>
      <w:hyperlink r:id="rId7" w:history="1">
        <w:r w:rsidRPr="00767F8D">
          <w:rPr>
            <w:rStyle w:val="Hipercze"/>
            <w:rFonts w:ascii="Times New Roman" w:hAnsi="Times New Roman" w:cs="Arial"/>
            <w:color w:val="auto"/>
            <w:sz w:val="24"/>
            <w:szCs w:val="24"/>
          </w:rPr>
          <w:t>do@warmia.mazury.pl</w:t>
        </w:r>
      </w:hyperlink>
      <w:r w:rsidRPr="00767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F8D" w:rsidRPr="00767F8D" w:rsidRDefault="00767F8D" w:rsidP="00767F8D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Pani/Pana dane osobowe:</w:t>
      </w:r>
    </w:p>
    <w:p w:rsidR="00767F8D" w:rsidRPr="00767F8D" w:rsidRDefault="00767F8D" w:rsidP="00767F8D">
      <w:pPr>
        <w:ind w:left="720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„dalej RODO”, w celu rozpatrzenia wniosku o ,,wydanie zaświadczenia o sposobie wywiązywania się z opłat za korzystanie ze środowiska” zgodnie z obowiązująca procedurą administracyjną.</w:t>
      </w:r>
      <w:r w:rsidRPr="00767F8D">
        <w:rPr>
          <w:rFonts w:ascii="Times New Roman" w:hAnsi="Times New Roman" w:cs="Times New Roman"/>
          <w:sz w:val="24"/>
          <w:szCs w:val="24"/>
        </w:rPr>
        <w:br/>
        <w:t>Przetwarzanie jest niezbędne do wykonywania zadania realizowanego w interesie publicznym;</w:t>
      </w:r>
    </w:p>
    <w:p w:rsidR="00767F8D" w:rsidRPr="00767F8D" w:rsidRDefault="00767F8D" w:rsidP="00767F8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mogą zostać udostępnione:</w:t>
      </w:r>
      <w:r w:rsidRPr="00767F8D">
        <w:rPr>
          <w:rFonts w:ascii="Times New Roman" w:hAnsi="Times New Roman" w:cs="Times New Roman"/>
          <w:sz w:val="24"/>
          <w:szCs w:val="24"/>
        </w:rPr>
        <w:br/>
        <w:t>a. organom administracji publicznej (w tym organom odwoławczym),</w:t>
      </w:r>
      <w:r w:rsidRPr="00767F8D">
        <w:rPr>
          <w:rFonts w:ascii="Times New Roman" w:hAnsi="Times New Roman" w:cs="Times New Roman"/>
          <w:sz w:val="24"/>
          <w:szCs w:val="24"/>
        </w:rPr>
        <w:br/>
        <w:t>b. sądom administracyjnym,</w:t>
      </w:r>
      <w:r w:rsidRPr="00767F8D">
        <w:rPr>
          <w:rFonts w:ascii="Times New Roman" w:hAnsi="Times New Roman" w:cs="Times New Roman"/>
          <w:sz w:val="24"/>
          <w:szCs w:val="24"/>
        </w:rPr>
        <w:br/>
        <w:t>c. osobom fizycznym, osobom prawnym, ułomnym osobom prawnym, jednostkom organizacyjnym nie posiadającym osobowości prawnej, uprawnionym do otrzymania pozyskanych danych zgodnie z obowiązującym prawem;</w:t>
      </w:r>
    </w:p>
    <w:p w:rsidR="00767F8D" w:rsidRPr="00767F8D" w:rsidRDefault="00767F8D" w:rsidP="00767F8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będą przechowywane nie dłużej, niż to wynika z przepisów o archiwizacji;</w:t>
      </w:r>
    </w:p>
    <w:p w:rsidR="00767F8D" w:rsidRPr="00767F8D" w:rsidRDefault="00767F8D" w:rsidP="00767F8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nie będą przetwarzane w sposób zautomatyzowany, w celu podjęcia decyzji w sprawie indywidualnej.</w:t>
      </w:r>
    </w:p>
    <w:p w:rsidR="00767F8D" w:rsidRPr="00767F8D" w:rsidRDefault="00767F8D" w:rsidP="00767F8D">
      <w:pPr>
        <w:pStyle w:val="NormalnyWeb"/>
      </w:pPr>
      <w:r w:rsidRPr="00767F8D">
        <w:t>Przysługuje Pani/Panu prawo dostępu do swoich danych osobowych, ich sprostowania oraz wniesienia skargi do organu nadzorczego, którym jest Prezes Urzędu Ochrony Danych Osobowych.</w:t>
      </w:r>
    </w:p>
    <w:p w:rsidR="00767F8D" w:rsidRPr="00767F8D" w:rsidRDefault="00767F8D" w:rsidP="00767F8D">
      <w:pPr>
        <w:pStyle w:val="NormalnyWeb"/>
      </w:pPr>
      <w:r w:rsidRPr="00767F8D">
        <w:t>Przysługuje Pani/Panu prawo do ograniczenia przetwarzania danych - na zasadach określonych w RODO.</w:t>
      </w:r>
    </w:p>
    <w:p w:rsidR="00767F8D" w:rsidRPr="00767F8D" w:rsidRDefault="00767F8D" w:rsidP="00767F8D">
      <w:pPr>
        <w:pStyle w:val="NormalnyWeb"/>
      </w:pPr>
      <w:r w:rsidRPr="00767F8D">
        <w:t>Przysługuje Pani/Panu prawo do wniesienia sprzeciwu do przetwarzania danych - na zasadach określonych w RODO.</w:t>
      </w:r>
      <w:r w:rsidRPr="00767F8D">
        <w:br/>
        <w:t>Podanie danych osobowych jest wymogiem ustawowym. Jest Pan/Pani zobowiązany/zobowiązana do ich podania.</w:t>
      </w:r>
    </w:p>
    <w:p w:rsidR="004C0702" w:rsidRDefault="004C0702">
      <w:pPr>
        <w:rPr>
          <w:rFonts w:ascii="Times New Roman" w:hAnsi="Times New Roman" w:cs="Times New Roman"/>
        </w:rPr>
      </w:pPr>
    </w:p>
    <w:p w:rsidR="008E169E" w:rsidRDefault="008E169E">
      <w:pPr>
        <w:rPr>
          <w:rFonts w:ascii="Times New Roman" w:hAnsi="Times New Roman" w:cs="Times New Roman"/>
        </w:rPr>
      </w:pPr>
    </w:p>
    <w:p w:rsidR="008E169E" w:rsidRPr="00F278EE" w:rsidRDefault="008E169E" w:rsidP="008E169E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:rsidR="008E169E" w:rsidRPr="006F49CC" w:rsidRDefault="008E169E" w:rsidP="008E169E">
      <w:pPr>
        <w:ind w:left="5664" w:firstLine="708"/>
        <w:rPr>
          <w:rFonts w:ascii="Times New Roman" w:hAnsi="Times New Roman" w:cs="Times New Roman"/>
        </w:rPr>
      </w:pPr>
      <w:r>
        <w:rPr>
          <w:b/>
          <w:color w:val="00000A"/>
          <w:sz w:val="22"/>
          <w:szCs w:val="22"/>
        </w:rPr>
        <w:t xml:space="preserve">            </w:t>
      </w:r>
      <w:r w:rsidRPr="00F278EE">
        <w:rPr>
          <w:b/>
          <w:color w:val="00000A"/>
          <w:sz w:val="22"/>
          <w:szCs w:val="22"/>
        </w:rPr>
        <w:t>Czytelny podpis</w:t>
      </w:r>
      <w:r>
        <w:rPr>
          <w:b/>
          <w:color w:val="00000A"/>
          <w:sz w:val="22"/>
          <w:szCs w:val="22"/>
        </w:rPr>
        <w:tab/>
      </w:r>
    </w:p>
    <w:sectPr w:rsidR="008E169E" w:rsidRPr="006F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16" w:rsidRDefault="00515B16" w:rsidP="00D4557A">
      <w:r>
        <w:separator/>
      </w:r>
    </w:p>
  </w:endnote>
  <w:endnote w:type="continuationSeparator" w:id="0">
    <w:p w:rsidR="00515B16" w:rsidRDefault="00515B16" w:rsidP="00D4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16" w:rsidRDefault="00515B16" w:rsidP="00D4557A">
      <w:r>
        <w:separator/>
      </w:r>
    </w:p>
  </w:footnote>
  <w:footnote w:type="continuationSeparator" w:id="0">
    <w:p w:rsidR="00515B16" w:rsidRDefault="00515B16" w:rsidP="00D4557A">
      <w:r>
        <w:continuationSeparator/>
      </w:r>
    </w:p>
  </w:footnote>
  <w:footnote w:id="1">
    <w:p w:rsidR="00D4557A" w:rsidRDefault="00D4557A" w:rsidP="00D4557A">
      <w:pPr>
        <w:pStyle w:val="Tekstprzypisudolnego"/>
        <w:rPr>
          <w:rFonts w:ascii="Times New Roman" w:hAnsi="Times New Roman" w:cs="Times New Roman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D5667B">
        <w:rPr>
          <w:rFonts w:ascii="Times New Roman" w:hAnsi="Times New Roman" w:cs="Times New Roman"/>
          <w:i/>
        </w:rPr>
        <w:t>Niepotrzebne usunąć. Należy pozostawić rok, w którym naliczona opłata nie przekracza 100 zł.</w:t>
      </w:r>
    </w:p>
    <w:p w:rsidR="005700BF" w:rsidRDefault="005700BF" w:rsidP="00D4557A">
      <w:pPr>
        <w:pStyle w:val="Tekstprzypisudolnego"/>
        <w:rPr>
          <w:rFonts w:ascii="Times New Roman" w:hAnsi="Times New Roman" w:cs="Times New Roman"/>
          <w:i/>
        </w:rPr>
      </w:pPr>
    </w:p>
    <w:p w:rsidR="00D4557A" w:rsidRPr="006A61F5" w:rsidRDefault="00D4557A" w:rsidP="00D4557A">
      <w:pPr>
        <w:rPr>
          <w:rFonts w:ascii="Times New Roman" w:hAnsi="Times New Roman" w:cs="Times New Roman"/>
          <w:i/>
        </w:rPr>
      </w:pPr>
      <w:r>
        <w:rPr>
          <w:rStyle w:val="Odwoanieprzypisudolnego"/>
        </w:rPr>
        <w:t xml:space="preserve">2 </w:t>
      </w:r>
      <w:r>
        <w:t xml:space="preserve"> </w:t>
      </w:r>
      <w:r w:rsidRPr="006A61F5">
        <w:rPr>
          <w:rFonts w:ascii="Times New Roman" w:hAnsi="Times New Roman" w:cs="Times New Roman"/>
          <w:i/>
        </w:rPr>
        <w:t xml:space="preserve">Oświadczenie </w:t>
      </w:r>
      <w:r>
        <w:rPr>
          <w:rFonts w:ascii="Times New Roman" w:hAnsi="Times New Roman" w:cs="Times New Roman"/>
          <w:i/>
        </w:rPr>
        <w:t xml:space="preserve">przedkładamy </w:t>
      </w:r>
      <w:r w:rsidRPr="00F33793">
        <w:rPr>
          <w:rFonts w:ascii="Times New Roman" w:hAnsi="Times New Roman" w:cs="Times New Roman"/>
          <w:b/>
          <w:i/>
          <w:color w:val="FF0000"/>
        </w:rPr>
        <w:t xml:space="preserve">wyłącznie </w:t>
      </w:r>
      <w:r w:rsidRPr="006A61F5">
        <w:rPr>
          <w:rFonts w:ascii="Times New Roman" w:hAnsi="Times New Roman" w:cs="Times New Roman"/>
          <w:i/>
        </w:rPr>
        <w:t>w przypadku ubiegania się o wydanie zaświadczenia o niezaleganiu  z opłatami za korzystanie ze środowiska</w:t>
      </w:r>
      <w:r>
        <w:rPr>
          <w:rFonts w:ascii="Times New Roman" w:hAnsi="Times New Roman" w:cs="Times New Roman"/>
          <w:i/>
        </w:rPr>
        <w:t xml:space="preserve">, </w:t>
      </w:r>
      <w:r w:rsidRPr="00F33793">
        <w:rPr>
          <w:rFonts w:ascii="Times New Roman" w:hAnsi="Times New Roman" w:cs="Times New Roman"/>
          <w:b/>
          <w:i/>
        </w:rPr>
        <w:t>jako załącznik do wniosku</w:t>
      </w:r>
      <w:r w:rsidRPr="006A61F5">
        <w:rPr>
          <w:rFonts w:ascii="Times New Roman" w:hAnsi="Times New Roman" w:cs="Times New Roman"/>
          <w:i/>
        </w:rPr>
        <w:t>.</w:t>
      </w:r>
    </w:p>
    <w:p w:rsidR="00D4557A" w:rsidRDefault="00D4557A" w:rsidP="00D455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02"/>
    <w:rsid w:val="00054A29"/>
    <w:rsid w:val="00094969"/>
    <w:rsid w:val="000A1AC4"/>
    <w:rsid w:val="000C4D1A"/>
    <w:rsid w:val="000E3EFD"/>
    <w:rsid w:val="001231AE"/>
    <w:rsid w:val="001620C0"/>
    <w:rsid w:val="001B1542"/>
    <w:rsid w:val="001D4581"/>
    <w:rsid w:val="001F5DD6"/>
    <w:rsid w:val="002A12BB"/>
    <w:rsid w:val="002E791A"/>
    <w:rsid w:val="003F47B6"/>
    <w:rsid w:val="004C0702"/>
    <w:rsid w:val="004C1246"/>
    <w:rsid w:val="00515B16"/>
    <w:rsid w:val="005700BF"/>
    <w:rsid w:val="005E637B"/>
    <w:rsid w:val="00612ACC"/>
    <w:rsid w:val="00614559"/>
    <w:rsid w:val="00615F41"/>
    <w:rsid w:val="00663EDD"/>
    <w:rsid w:val="006752C1"/>
    <w:rsid w:val="006C03BD"/>
    <w:rsid w:val="006E0184"/>
    <w:rsid w:val="006F49CC"/>
    <w:rsid w:val="00767F8D"/>
    <w:rsid w:val="0078168E"/>
    <w:rsid w:val="00782798"/>
    <w:rsid w:val="00800BE0"/>
    <w:rsid w:val="00807AEB"/>
    <w:rsid w:val="00825087"/>
    <w:rsid w:val="008C2027"/>
    <w:rsid w:val="008D4D96"/>
    <w:rsid w:val="008E169E"/>
    <w:rsid w:val="00930549"/>
    <w:rsid w:val="009529E7"/>
    <w:rsid w:val="00962132"/>
    <w:rsid w:val="009A5583"/>
    <w:rsid w:val="009D1F56"/>
    <w:rsid w:val="00AD0607"/>
    <w:rsid w:val="00B229EF"/>
    <w:rsid w:val="00B67B7C"/>
    <w:rsid w:val="00BA503F"/>
    <w:rsid w:val="00BE32E3"/>
    <w:rsid w:val="00C757EC"/>
    <w:rsid w:val="00C80C8B"/>
    <w:rsid w:val="00CD608F"/>
    <w:rsid w:val="00D36685"/>
    <w:rsid w:val="00D4557A"/>
    <w:rsid w:val="00E0357E"/>
    <w:rsid w:val="00E40A2F"/>
    <w:rsid w:val="00ED2774"/>
    <w:rsid w:val="00F278EE"/>
    <w:rsid w:val="00F34B2F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5B0914-8F1A-4100-BD2D-7CBE56AC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702"/>
    <w:pPr>
      <w:spacing w:after="0" w:line="240" w:lineRule="auto"/>
    </w:pPr>
    <w:rPr>
      <w:rFonts w:ascii="Arial (W1)" w:hAnsi="Arial (W1)" w:cs="Arial"/>
      <w:spacing w:val="2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67F8D"/>
    <w:pPr>
      <w:keepNext/>
      <w:keepLines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spacing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767F8D"/>
    <w:rPr>
      <w:rFonts w:ascii="Calibri Light" w:hAnsi="Calibri Light" w:cs="Times New Roman"/>
      <w:i/>
      <w:iCs/>
      <w:color w:val="2E74B5"/>
      <w:lang w:val="x-none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0C4D1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pacing w:val="2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ED2774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5E63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E637B"/>
    <w:rPr>
      <w:rFonts w:ascii="Segoe UI" w:hAnsi="Segoe UI" w:cs="Segoe UI"/>
      <w:spacing w:val="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7F8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7F8D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4557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557A"/>
    <w:rPr>
      <w:rFonts w:ascii="Arial (W1)" w:hAnsi="Arial (W1)" w:cs="Arial"/>
      <w:spacing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4557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Bogumiła Gronkiewicz</cp:lastModifiedBy>
  <cp:revision>2</cp:revision>
  <cp:lastPrinted>2017-04-04T09:57:00Z</cp:lastPrinted>
  <dcterms:created xsi:type="dcterms:W3CDTF">2020-09-03T09:05:00Z</dcterms:created>
  <dcterms:modified xsi:type="dcterms:W3CDTF">2020-09-03T09:05:00Z</dcterms:modified>
</cp:coreProperties>
</file>