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29" w:rsidRDefault="0061602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16029" w:rsidRPr="00FA7AF2" w:rsidRDefault="00616029">
      <w:pPr>
        <w:spacing w:after="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(miejscowość, data)</w:t>
      </w:r>
    </w:p>
    <w:p w:rsidR="00616029" w:rsidRPr="00FA7AF2" w:rsidRDefault="00616029">
      <w:pPr>
        <w:spacing w:after="0" w:line="480" w:lineRule="auto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Pr="00FA7AF2" w:rsidRDefault="00616029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(imię, nazwisko i adres albo nazwa i siedziba wnioskodawcy, nr tel.)</w:t>
      </w: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URZĄD MARSZAŁKOWSKI WOJEWÓDZTWA WARMIŃSKO-MAZURSKIEGO W OLSZTYNIE</w:t>
      </w:r>
    </w:p>
    <w:p w:rsidR="00616029" w:rsidRDefault="0061602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 OCHRONY ŚRODOWISKA</w:t>
      </w: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GŁOWACKIEGO 17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10-447 OLSZTYN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ZEZWOLENIA</w:t>
      </w: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USUNIĘCIE DRZEW I / LUB KRZEWÓW 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</w:rPr>
      </w:pPr>
    </w:p>
    <w:p w:rsidR="00616029" w:rsidRDefault="006160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83b ustawy z dnia 16 kwietnia 2004 r. o ochronie przyrody (Dz.U.2015 poz. 1651 ze zm.) zwracam się z wnioskiem o wydanie zezwolenia na usunięcie wyszczególnionych poniżej drzew  i / lub krzewów.  </w:t>
      </w:r>
    </w:p>
    <w:p w:rsidR="00616029" w:rsidRDefault="006160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POSIADACZA (WSPÓŁPOSIADACZY) NIERUCHOMOŚCI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władania (np.: użytkowanie wieczyste, współużytkowanie wieczyste, trwały zarząd, zarząd, administracja, dzierżawa itd.): 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WŁAŚCICIELA (WSPÓŁWŁAŚCICIELI) NIERUCHOMOŚCI</w:t>
      </w:r>
      <w:r>
        <w:rPr>
          <w:rFonts w:ascii="Arial" w:hAnsi="Arial" w:cs="Arial"/>
          <w:vertAlign w:val="superscript"/>
        </w:rPr>
        <w:t xml:space="preserve">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WŁAŚCICIELA URZĄDZEŃ, O KTÓRYCH MOWA W ART. 49 § 1 KODEKSU CYWILENGO </w:t>
      </w:r>
      <w:r>
        <w:rPr>
          <w:rFonts w:ascii="Arial" w:hAnsi="Arial" w:cs="Arial"/>
        </w:rPr>
        <w:t xml:space="preserve">(wypełnić w przypadku wniosku złożonego przez właściciela tych urządzeń)   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….  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ZAMIERZONEGO USUNIĘCIA DRZEW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nieruchomości: ……………………………………………………………………………………………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geodezyjnej i obrębu geodezyjnego: 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16029" w:rsidRPr="00FA7AF2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7AF2">
        <w:rPr>
          <w:rFonts w:ascii="Arial" w:hAnsi="Arial" w:cs="Arial"/>
          <w:sz w:val="20"/>
          <w:szCs w:val="20"/>
        </w:rPr>
        <w:t>Powyższa nieruchomość nie jest wpisana do rejestru zabytków.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Powyższa nieruchomość jest / nie jest* pasem drogowym drogi publicznej.</w:t>
      </w:r>
    </w:p>
    <w:p w:rsidR="00616029" w:rsidRDefault="00616029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DRZEWA WNIOSKOWANE DO USUNIĘCIA</w:t>
      </w:r>
    </w:p>
    <w:p w:rsidR="00616029" w:rsidRDefault="00616029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 drzew wnioskowanych do usunięcia wynosi ..…….…....... sztuk (zgodnie z 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3212"/>
        <w:gridCol w:w="2912"/>
        <w:gridCol w:w="2169"/>
      </w:tblGrid>
      <w:tr w:rsidR="00616029" w:rsidRPr="00DD055F" w:rsidTr="002B09F4">
        <w:tc>
          <w:tcPr>
            <w:tcW w:w="993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 xml:space="preserve">Nr </w:t>
            </w:r>
            <w:proofErr w:type="spellStart"/>
            <w:r w:rsidRPr="00DD055F">
              <w:rPr>
                <w:rFonts w:ascii="Arial" w:hAnsi="Arial" w:cs="Arial"/>
                <w:sz w:val="18"/>
                <w:szCs w:val="18"/>
              </w:rPr>
              <w:t>inw</w:t>
            </w:r>
            <w:proofErr w:type="spellEnd"/>
            <w:r w:rsidRPr="00DD055F">
              <w:rPr>
                <w:rFonts w:ascii="Arial" w:hAnsi="Arial" w:cs="Arial"/>
                <w:sz w:val="18"/>
                <w:szCs w:val="18"/>
              </w:rPr>
              <w:t>. drzewa *</w:t>
            </w:r>
          </w:p>
        </w:tc>
        <w:tc>
          <w:tcPr>
            <w:tcW w:w="3212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drzewa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12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Obwód pnia drzewa [cm]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69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zlokalizowane jest drzewo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6029" w:rsidRDefault="00616029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numer inwentaryzacyjny drzewa w tabeli powinien być zgodny z numerem drzewa na rysunku, mapie lub projekcie zagospodarowania działki / terenu (</w:t>
      </w:r>
      <w:r w:rsidR="00DD055F" w:rsidRPr="00DD055F">
        <w:rPr>
          <w:rFonts w:ascii="Arial" w:hAnsi="Arial" w:cs="Arial"/>
          <w:b/>
          <w:sz w:val="18"/>
          <w:szCs w:val="18"/>
        </w:rPr>
        <w:t>Z</w:t>
      </w:r>
      <w:r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Pr="00FA7AF2">
        <w:rPr>
          <w:rFonts w:ascii="Arial" w:hAnsi="Arial" w:cs="Arial"/>
          <w:sz w:val="18"/>
          <w:szCs w:val="18"/>
        </w:rPr>
        <w:t xml:space="preserve">lub </w:t>
      </w:r>
      <w:r w:rsidRPr="00DD055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:rsidR="00616029" w:rsidRDefault="00616029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obwód pnia drzewa mierzony na wysokości 130 cm, a w przypadku gdy na tej wysokości drzewo: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kilka pni – obwód każdego z tych pni,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posiada pnia – obwód pnia bezpośrednio poniżej korony drzewa</w:t>
      </w:r>
    </w:p>
    <w:p w:rsidR="00616029" w:rsidRDefault="0061602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Przyczyna usunięcia drzew (należy podać przyczynę dla każdego ww. okazu drzewa):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.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616029" w:rsidRDefault="00616029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:rsidR="00616029" w:rsidRPr="00815100" w:rsidRDefault="00616029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drzew (dzień, miesiąc, rok) </w:t>
      </w:r>
      <w:r w:rsidRPr="00815100">
        <w:rPr>
          <w:rFonts w:ascii="Arial" w:hAnsi="Arial" w:cs="Arial"/>
        </w:rPr>
        <w:t>………………................................</w:t>
      </w:r>
    </w:p>
    <w:p w:rsidR="00616029" w:rsidRDefault="00616029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drzew wynika / 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108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KRZEWY WNIOSKOWANE DO USUNIĘCIA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krzewów wnioskowanych do usunięcia wynosi ………...…....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(zgodnie z 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3194"/>
        <w:gridCol w:w="2925"/>
        <w:gridCol w:w="2174"/>
      </w:tblGrid>
      <w:tr w:rsidR="00616029" w:rsidRPr="00DD055F" w:rsidTr="002B09F4">
        <w:tc>
          <w:tcPr>
            <w:tcW w:w="993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</w:t>
            </w:r>
            <w:r w:rsidRPr="00DD05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D055F">
              <w:rPr>
                <w:rFonts w:ascii="Arial" w:hAnsi="Arial" w:cs="Arial"/>
                <w:sz w:val="18"/>
                <w:szCs w:val="18"/>
              </w:rPr>
              <w:t>inw</w:t>
            </w:r>
            <w:proofErr w:type="spellEnd"/>
            <w:r w:rsidRPr="00DD055F">
              <w:rPr>
                <w:rFonts w:ascii="Arial" w:hAnsi="Arial" w:cs="Arial"/>
                <w:sz w:val="18"/>
                <w:szCs w:val="18"/>
              </w:rPr>
              <w:t>. krzewu *</w:t>
            </w:r>
          </w:p>
        </w:tc>
        <w:tc>
          <w:tcPr>
            <w:tcW w:w="3194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krzewu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25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Wielkość powierzchni, z której zostanie usunięty krzew [m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D055F">
              <w:rPr>
                <w:rFonts w:ascii="Arial" w:hAnsi="Arial" w:cs="Arial"/>
                <w:sz w:val="18"/>
                <w:szCs w:val="18"/>
              </w:rPr>
              <w:t>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74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zlokalizowany jest krzew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16029" w:rsidRDefault="00DD055F" w:rsidP="00DD055F">
      <w:pPr>
        <w:pStyle w:val="Akapitzlist"/>
        <w:spacing w:after="0" w:line="276" w:lineRule="auto"/>
        <w:ind w:left="0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616029">
        <w:rPr>
          <w:rFonts w:ascii="Arial" w:hAnsi="Arial" w:cs="Arial"/>
          <w:sz w:val="18"/>
          <w:szCs w:val="18"/>
        </w:rPr>
        <w:t>numer inwentaryzacyjny krzewu w tabeli powinien być zgodny z numerem krzewu na rysunku, mapie lub projekcie zagospodarowania działki / terenu (</w:t>
      </w:r>
      <w:r w:rsidRPr="00DD055F">
        <w:rPr>
          <w:rFonts w:ascii="Arial" w:hAnsi="Arial" w:cs="Arial"/>
          <w:b/>
          <w:sz w:val="18"/>
          <w:szCs w:val="18"/>
        </w:rPr>
        <w:t>Z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="00616029" w:rsidRPr="00FA7AF2">
        <w:rPr>
          <w:rFonts w:ascii="Arial" w:hAnsi="Arial" w:cs="Arial"/>
          <w:sz w:val="18"/>
          <w:szCs w:val="18"/>
        </w:rPr>
        <w:t>lub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 6</w:t>
      </w:r>
      <w:r w:rsidR="00616029">
        <w:rPr>
          <w:rFonts w:ascii="Arial" w:hAnsi="Arial" w:cs="Arial"/>
          <w:sz w:val="18"/>
          <w:szCs w:val="18"/>
        </w:rPr>
        <w:t>)</w:t>
      </w:r>
    </w:p>
    <w:p w:rsidR="00616029" w:rsidRDefault="00DD055F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616029">
        <w:rPr>
          <w:rFonts w:ascii="Arial" w:hAnsi="Arial" w:cs="Arial"/>
          <w:sz w:val="18"/>
          <w:szCs w:val="18"/>
        </w:rPr>
        <w:t>za wielkość powierzchni pokrytej krzewami przyjmuje się wielkość powierzchni rzutu poziomego krzewu</w:t>
      </w:r>
    </w:p>
    <w:p w:rsidR="00616029" w:rsidRDefault="0061602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Przyczyna usunięcia krzewów (należy podać przyczynę dla każdego ww. okazu krzewu):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6029" w:rsidRPr="00815100" w:rsidRDefault="0061602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krzewów (dzień, miesiąc, rok) </w:t>
      </w:r>
      <w:r w:rsidRPr="00815100">
        <w:rPr>
          <w:rFonts w:ascii="Arial" w:hAnsi="Arial" w:cs="Arial"/>
        </w:rPr>
        <w:t xml:space="preserve">………………………………… </w:t>
      </w:r>
    </w:p>
    <w:p w:rsidR="00616029" w:rsidRDefault="0061602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krzewów wynika / 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Pr="007247F5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247F5">
        <w:rPr>
          <w:rFonts w:ascii="Arial" w:hAnsi="Arial" w:cs="Arial"/>
          <w:sz w:val="20"/>
          <w:szCs w:val="20"/>
          <w:u w:val="single"/>
        </w:rPr>
        <w:t>UWAG</w:t>
      </w:r>
      <w:r w:rsidR="00FA7AF2" w:rsidRPr="007247F5">
        <w:rPr>
          <w:rFonts w:ascii="Arial" w:hAnsi="Arial" w:cs="Arial"/>
          <w:sz w:val="20"/>
          <w:szCs w:val="20"/>
          <w:u w:val="single"/>
        </w:rPr>
        <w:t>I</w:t>
      </w:r>
      <w:r w:rsidRPr="007247F5">
        <w:rPr>
          <w:rFonts w:ascii="Arial" w:hAnsi="Arial" w:cs="Arial"/>
          <w:sz w:val="20"/>
          <w:szCs w:val="20"/>
          <w:u w:val="single"/>
        </w:rPr>
        <w:t>:</w:t>
      </w: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>w przypadku planowanych nasadzeń zastępczych drzew lub krzewów (</w:t>
      </w:r>
      <w:r w:rsidRPr="00FA7AF2">
        <w:rPr>
          <w:rFonts w:ascii="Arial" w:hAnsi="Arial" w:cs="Arial"/>
          <w:i/>
          <w:iCs/>
          <w:sz w:val="18"/>
          <w:szCs w:val="20"/>
        </w:rPr>
        <w:t>rozumianych jako posadzenie drzew lub krzewów, w liczbie nie mniejszej niż liczba usuwanych drzew lub o powierzchni nie mniejszej niż powierzchnia usuwanych krzewów, stanowiących kompensację przyrodnic</w:t>
      </w:r>
      <w:r w:rsidR="00FA7AF2">
        <w:rPr>
          <w:rFonts w:ascii="Arial" w:hAnsi="Arial" w:cs="Arial"/>
          <w:i/>
          <w:iCs/>
          <w:sz w:val="18"/>
          <w:szCs w:val="20"/>
        </w:rPr>
        <w:t>zą za usuwane drzewa i krzewy w </w:t>
      </w:r>
      <w:r w:rsidRPr="00FA7AF2">
        <w:rPr>
          <w:rFonts w:ascii="Arial" w:hAnsi="Arial" w:cs="Arial"/>
          <w:i/>
          <w:iCs/>
          <w:sz w:val="18"/>
          <w:szCs w:val="20"/>
        </w:rPr>
        <w:t>rozumieniu art. 3 pkt 8 ustawy z dnia 27 kwietnia 2001 r. – Prawo ochrony środowiska</w:t>
      </w:r>
      <w:r w:rsidRPr="00FA7AF2">
        <w:rPr>
          <w:rFonts w:ascii="Arial" w:hAnsi="Arial" w:cs="Arial"/>
          <w:sz w:val="18"/>
          <w:szCs w:val="20"/>
        </w:rPr>
        <w:t xml:space="preserve">)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E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F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 w:rsidP="00FA7AF2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 xml:space="preserve">w przypadku planowanego przesadzenia drzewa lub krzewu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G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H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154BDA" w:rsidRDefault="00154BD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154BDA" w:rsidRDefault="00154BD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7247F5" w:rsidRDefault="007247F5" w:rsidP="007247F5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 WNIOSKU ZAŁĄCZAM: </w:t>
      </w:r>
    </w:p>
    <w:p w:rsidR="00616029" w:rsidRDefault="007247F5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247F5">
        <w:rPr>
          <w:rFonts w:ascii="Arial" w:hAnsi="Arial" w:cs="Arial"/>
          <w:i/>
          <w:sz w:val="20"/>
          <w:szCs w:val="20"/>
        </w:rPr>
        <w:t xml:space="preserve"> </w:t>
      </w:r>
      <w:r w:rsidR="00616029" w:rsidRPr="007247F5">
        <w:rPr>
          <w:rFonts w:ascii="Arial" w:hAnsi="Arial" w:cs="Arial"/>
          <w:i/>
          <w:sz w:val="20"/>
          <w:szCs w:val="20"/>
        </w:rPr>
        <w:t>(właściwe numery załączników zakreślić)</w:t>
      </w:r>
    </w:p>
    <w:p w:rsidR="00815100" w:rsidRPr="007247F5" w:rsidRDefault="00815100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8215"/>
      </w:tblGrid>
      <w:tr w:rsidR="00616029" w:rsidRPr="00FA7AF2" w:rsidTr="002B09F4">
        <w:tc>
          <w:tcPr>
            <w:tcW w:w="1107" w:type="dxa"/>
            <w:shd w:val="clear" w:color="auto" w:fill="EEECE1" w:themeFill="background2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  <w:p w:rsidR="00FA7AF2" w:rsidRPr="00FA7AF2" w:rsidRDefault="00FA7AF2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shd w:val="clear" w:color="auto" w:fill="EEECE1" w:themeFill="background2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(złożone pod rygorem odpowiedzialności karnej za składanie fałszywych zeznań)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o</w:t>
            </w:r>
            <w:r w:rsidR="00065254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 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posiadanym tytule prawnym władania nieruchomością 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B lub C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posiadanym prawie własności urządzeń, o których mowa w art. 49 § 1 Kodeksu cywilnego 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D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udostępnieniu informacji</w:t>
            </w:r>
            <w:r w:rsidRPr="007247F5">
              <w:rPr>
                <w:rFonts w:ascii="Arial" w:hAnsi="Arial" w:cs="Arial"/>
                <w:sz w:val="18"/>
                <w:szCs w:val="18"/>
              </w:rPr>
              <w:t>, o której mowa w art. 83 ust. 4 ustawy o ochronie przyrody - dotyczy spółdzielni mieszkaniowych oraz zarządów wspólnot mieszkaniowych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Zgoda właściciela (współwłaścicieli) </w:t>
            </w:r>
            <w:r w:rsidRPr="007247F5">
              <w:rPr>
                <w:rFonts w:ascii="Arial" w:eastAsia="Arial Unicode MS" w:hAnsi="Arial" w:cs="Arial"/>
                <w:bCs/>
                <w:sz w:val="18"/>
                <w:szCs w:val="18"/>
              </w:rPr>
              <w:t>nieruchomości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 na usunięcie drzew / krzewów objętych wnioskiem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Rysunek lub mapa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określająca usytuowanie drzewa lub krzewu w odniesieniu do granic nieruchomości i obiektów budowlanych istniejących lub </w:t>
            </w:r>
            <w:r w:rsidRPr="007247F5">
              <w:rPr>
                <w:rFonts w:ascii="Arial" w:hAnsi="Arial" w:cs="Arial"/>
                <w:sz w:val="18"/>
                <w:szCs w:val="18"/>
              </w:rPr>
              <w:t>projektowanych na tej nieruchomości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Projekt zagospodarowania działki lub terenu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przez projektanta posiadającego odpowiednie uprawnienia budowlane, w przypadku realizacji inwestycji, dla której jest on wymagany zgodnie z ustawą z dnia 7 lipca 1994 r. – Prawo budowlane – określający usytuowanie drzewa lub krzewu w odniesieniu do granic nieruchomości i obiektów budowlanych istniejących lub projektowanych na tej nieruchomości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nasadzeń zastępczych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(jeżeli są planowane)</w:t>
            </w:r>
            <w:r w:rsidRPr="007247F5">
              <w:rPr>
                <w:rFonts w:ascii="Arial" w:hAnsi="Arial" w:cs="Arial"/>
                <w:sz w:val="18"/>
                <w:szCs w:val="18"/>
              </w:rPr>
              <w:t>, rozumianych jako posadzenie drzew lub krzewów, w liczbie nie mniejszej niż liczba usuwanych drzew lub o powierzchni nie mniejszej niż powierzchnia usuwanych krzewów, stanowiących kompensację przyrodniczą za usuwane drzewa i krzewy w rozumieniu art. 3 pkt 8 ustawy z dnia 27 kwietnia 2001 r. – Prawo ochrony środowiska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>o liczbie, gatunku lub odmianie nasadzeń zastępczych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drzew lub krzewów oraz miejscu i planowanym terminie ich wykonania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E lub F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przesadzenia drzewa lub krzewu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(jeżeli jest planowane)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przesadzanych drzew lub krzewów oraz miejscu              i planowanym terminie wykonania przesadzenia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G lub 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Decyzja o środowiskowych uwarunkowaniach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albo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postanowienie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w sprawie uzgodnienia warunków realizacji przedsięwzięcia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b/>
                <w:sz w:val="18"/>
                <w:szCs w:val="18"/>
              </w:rPr>
              <w:t>w zakresie oddziaływania na obszar Natura 2000</w:t>
            </w:r>
            <w:r w:rsidRPr="00065254">
              <w:rPr>
                <w:rFonts w:ascii="Arial" w:hAnsi="Arial" w:cs="Arial"/>
                <w:sz w:val="18"/>
                <w:szCs w:val="18"/>
              </w:rPr>
              <w:t>, w przypadku realizacji przedsięwzięcia, dla którego wymagane jest ich uzyskanie zgodnie z ustawą</w:t>
            </w:r>
            <w:r w:rsidR="00065254" w:rsidRPr="00065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z dnia 3 października 2008 r. o udostępnianiu informacji o środowisku i jego ochronie, udziale społeczeństwa w ochronie środowiska oraz o ocenach oddziaływania na środowisko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eastAsia="Arial Unicode MS" w:hAnsi="Arial"/>
                <w:b/>
                <w:bCs/>
                <w:position w:val="1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Postanowienie uzgadniające </w:t>
            </w:r>
            <w:r w:rsidRPr="00065254">
              <w:rPr>
                <w:rFonts w:ascii="Arial" w:hAnsi="Arial" w:cs="Arial"/>
                <w:bCs/>
                <w:sz w:val="18"/>
                <w:szCs w:val="18"/>
              </w:rPr>
              <w:t>wydawane przez właściwego regionalnego dyrektora ochrony środowiska</w:t>
            </w:r>
            <w:r w:rsidRPr="00065254">
              <w:rPr>
                <w:rFonts w:ascii="Arial" w:hAnsi="Arial" w:cs="Arial"/>
                <w:sz w:val="18"/>
                <w:szCs w:val="18"/>
              </w:rPr>
              <w:t xml:space="preserve"> w ramach ponownej oceny oddziaływania na środowisko, jeżeli jest wymagana lub została przeprowadzona na wniosek realizującego przedsięwzięcie</w:t>
            </w:r>
          </w:p>
        </w:tc>
      </w:tr>
      <w:tr w:rsidR="00616029" w:rsidRPr="00DD055F" w:rsidTr="00FA7AF2">
        <w:trPr>
          <w:trHeight w:val="566"/>
        </w:trPr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Zezwolenie w stosunku do gatunków chronionych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na czynności podlegające zakazom określonym w art. 51 ust. 1 pkt 1–4 i 10 oraz w art. 52 ust. 1 pkt 1, 3, 7, 8, 12, 13 i 15 ustawy            o ochronie przyrody, jeżeli zostało wydane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Pełnomocnictwo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(oryginał lub urzędowo poświadczony odpis) do reprezentowania strony przed organem administracji publicznej w przedmiotowej sprawie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28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Potwierdzenie dokonania opłaty skarbowej </w:t>
            </w:r>
            <w:r w:rsidRPr="00065254">
              <w:rPr>
                <w:rFonts w:ascii="Arial" w:hAnsi="Arial" w:cs="Arial"/>
                <w:sz w:val="18"/>
                <w:szCs w:val="18"/>
              </w:rPr>
              <w:t>w wysokości 17,00 zł. za dokument stwierdzający udzielenie pełnomocnictwa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:rsidR="00616029" w:rsidRPr="007247F5" w:rsidRDefault="00616029" w:rsidP="00FA7AF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616029" w:rsidRDefault="00616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65254" w:rsidRDefault="00065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815100" w:rsidRDefault="00815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247F5" w:rsidRDefault="007247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616029" w:rsidRPr="00154BDA" w:rsidRDefault="00503BBC" w:rsidP="00503BBC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154BD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154BDA">
        <w:rPr>
          <w:rFonts w:ascii="Arial" w:hAnsi="Arial" w:cs="Arial"/>
          <w:i/>
          <w:sz w:val="20"/>
          <w:szCs w:val="20"/>
        </w:rPr>
        <w:t>(</w:t>
      </w:r>
      <w:r w:rsidR="00616029" w:rsidRPr="00154BDA">
        <w:rPr>
          <w:rFonts w:ascii="Arial" w:hAnsi="Arial" w:cs="Arial"/>
          <w:i/>
          <w:sz w:val="20"/>
          <w:szCs w:val="20"/>
        </w:rPr>
        <w:t xml:space="preserve">podpis </w:t>
      </w:r>
      <w:r w:rsidR="00FA7AF2" w:rsidRPr="00154BDA">
        <w:rPr>
          <w:rFonts w:ascii="Arial" w:hAnsi="Arial" w:cs="Arial"/>
          <w:i/>
          <w:sz w:val="20"/>
          <w:szCs w:val="20"/>
        </w:rPr>
        <w:t>w</w:t>
      </w:r>
      <w:r w:rsidR="00616029" w:rsidRPr="00154BDA">
        <w:rPr>
          <w:rFonts w:ascii="Arial" w:hAnsi="Arial" w:cs="Arial"/>
          <w:i/>
          <w:sz w:val="20"/>
          <w:szCs w:val="20"/>
        </w:rPr>
        <w:t>nioskodawcy</w:t>
      </w:r>
      <w:r w:rsidRPr="00154BDA">
        <w:rPr>
          <w:rFonts w:ascii="Arial" w:hAnsi="Arial" w:cs="Arial"/>
          <w:i/>
          <w:sz w:val="20"/>
          <w:szCs w:val="20"/>
        </w:rPr>
        <w:t>)</w:t>
      </w:r>
    </w:p>
    <w:sectPr w:rsidR="00616029" w:rsidRPr="00154BDA" w:rsidSect="00DD055F">
      <w:headerReference w:type="default" r:id="rId7"/>
      <w:footerReference w:type="default" r:id="rId8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74D" w:rsidRDefault="0041274D" w:rsidP="00DD055F">
      <w:pPr>
        <w:spacing w:after="0" w:line="240" w:lineRule="auto"/>
      </w:pPr>
      <w:r>
        <w:separator/>
      </w:r>
    </w:p>
  </w:endnote>
  <w:endnote w:type="continuationSeparator" w:id="0">
    <w:p w:rsidR="0041274D" w:rsidRDefault="0041274D" w:rsidP="00DD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5F" w:rsidRPr="00DD055F" w:rsidRDefault="009F4BDD" w:rsidP="00DD055F">
    <w:pPr>
      <w:pStyle w:val="Stopka"/>
      <w:jc w:val="right"/>
      <w:rPr>
        <w:rFonts w:ascii="Arial" w:hAnsi="Arial" w:cs="Arial"/>
        <w:sz w:val="18"/>
      </w:rPr>
    </w:pPr>
    <w:r w:rsidRPr="00DD055F">
      <w:rPr>
        <w:rFonts w:ascii="Arial" w:hAnsi="Arial" w:cs="Arial"/>
        <w:sz w:val="18"/>
      </w:rPr>
      <w:fldChar w:fldCharType="begin"/>
    </w:r>
    <w:r w:rsidR="00DD055F" w:rsidRPr="00DD055F">
      <w:rPr>
        <w:rFonts w:ascii="Arial" w:hAnsi="Arial" w:cs="Arial"/>
        <w:sz w:val="18"/>
      </w:rPr>
      <w:instrText>PAGE   \* MERGEFORMAT</w:instrText>
    </w:r>
    <w:r w:rsidRPr="00DD055F">
      <w:rPr>
        <w:rFonts w:ascii="Arial" w:hAnsi="Arial" w:cs="Arial"/>
        <w:sz w:val="18"/>
      </w:rPr>
      <w:fldChar w:fldCharType="separate"/>
    </w:r>
    <w:r w:rsidR="009F6915">
      <w:rPr>
        <w:rFonts w:ascii="Arial" w:hAnsi="Arial" w:cs="Arial"/>
        <w:noProof/>
        <w:sz w:val="18"/>
      </w:rPr>
      <w:t>5</w:t>
    </w:r>
    <w:r w:rsidRPr="00DD055F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74D" w:rsidRDefault="0041274D" w:rsidP="00DD055F">
      <w:pPr>
        <w:spacing w:after="0" w:line="240" w:lineRule="auto"/>
      </w:pPr>
      <w:r>
        <w:separator/>
      </w:r>
    </w:p>
  </w:footnote>
  <w:footnote w:type="continuationSeparator" w:id="0">
    <w:p w:rsidR="0041274D" w:rsidRDefault="0041274D" w:rsidP="00DD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5F" w:rsidRPr="00F05C71" w:rsidRDefault="00DD055F" w:rsidP="00DD055F">
    <w:pPr>
      <w:pStyle w:val="Nagwek"/>
      <w:jc w:val="right"/>
      <w:rPr>
        <w:rFonts w:ascii="Arial" w:hAnsi="Arial" w:cs="Arial"/>
        <w:b/>
        <w:sz w:val="18"/>
      </w:rPr>
    </w:pPr>
    <w:r w:rsidRPr="00F05C71">
      <w:rPr>
        <w:rFonts w:ascii="Arial" w:hAnsi="Arial" w:cs="Arial"/>
        <w:b/>
        <w:sz w:val="18"/>
      </w:rPr>
      <w:t>FORMULARZ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241B5250"/>
    <w:multiLevelType w:val="hybridMultilevel"/>
    <w:tmpl w:val="F9F0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55F565B1"/>
    <w:multiLevelType w:val="hybridMultilevel"/>
    <w:tmpl w:val="FE5CB538"/>
    <w:lvl w:ilvl="0" w:tplc="035C276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561F21E2"/>
    <w:multiLevelType w:val="hybridMultilevel"/>
    <w:tmpl w:val="72407772"/>
    <w:lvl w:ilvl="0" w:tplc="EA7E8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6B88067F"/>
    <w:multiLevelType w:val="hybridMultilevel"/>
    <w:tmpl w:val="3A52CF5E"/>
    <w:lvl w:ilvl="0" w:tplc="CDACD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029"/>
    <w:rsid w:val="000532A6"/>
    <w:rsid w:val="00065254"/>
    <w:rsid w:val="00154BDA"/>
    <w:rsid w:val="002B09F4"/>
    <w:rsid w:val="0041274D"/>
    <w:rsid w:val="00503BBC"/>
    <w:rsid w:val="00616029"/>
    <w:rsid w:val="00706F5A"/>
    <w:rsid w:val="007247F5"/>
    <w:rsid w:val="00815100"/>
    <w:rsid w:val="009206F3"/>
    <w:rsid w:val="00932E7C"/>
    <w:rsid w:val="009F4BDD"/>
    <w:rsid w:val="009F6915"/>
    <w:rsid w:val="00BA5186"/>
    <w:rsid w:val="00BF04EB"/>
    <w:rsid w:val="00DD055F"/>
    <w:rsid w:val="00F05C71"/>
    <w:rsid w:val="00F52C64"/>
    <w:rsid w:val="00FA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EB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4EB"/>
    <w:pPr>
      <w:keepNext/>
      <w:spacing w:after="0" w:line="276" w:lineRule="auto"/>
      <w:ind w:left="3119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F04EB"/>
    <w:rPr>
      <w:rFonts w:ascii="Cambria" w:hAnsi="Cambria" w:cs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99"/>
    <w:qFormat/>
    <w:rsid w:val="00BF04EB"/>
    <w:pPr>
      <w:ind w:left="720"/>
    </w:pPr>
  </w:style>
  <w:style w:type="paragraph" w:customStyle="1" w:styleId="Akapitzlist1">
    <w:name w:val="Akapit z listą1"/>
    <w:basedOn w:val="Normalny"/>
    <w:uiPriority w:val="99"/>
    <w:rsid w:val="00BF04EB"/>
    <w:pPr>
      <w:spacing w:after="0" w:line="240" w:lineRule="auto"/>
      <w:ind w:left="708" w:hanging="142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  <w:lang/>
    </w:rPr>
  </w:style>
  <w:style w:type="character" w:customStyle="1" w:styleId="NagwekZnak">
    <w:name w:val="Nagłówek Znak"/>
    <w:link w:val="Nagwek"/>
    <w:uiPriority w:val="99"/>
    <w:rsid w:val="00DD055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  <w:lang/>
    </w:rPr>
  </w:style>
  <w:style w:type="character" w:customStyle="1" w:styleId="StopkaZnak">
    <w:name w:val="Stopka Znak"/>
    <w:link w:val="Stopka"/>
    <w:uiPriority w:val="99"/>
    <w:rsid w:val="00DD055F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a.mrozek</cp:lastModifiedBy>
  <cp:revision>27</cp:revision>
  <cp:lastPrinted>2016-04-06T07:36:00Z</cp:lastPrinted>
  <dcterms:created xsi:type="dcterms:W3CDTF">2016-04-04T09:51:00Z</dcterms:created>
  <dcterms:modified xsi:type="dcterms:W3CDTF">2016-04-06T08:07:00Z</dcterms:modified>
</cp:coreProperties>
</file>