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F3AA" w14:textId="5B35FC63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3C42FB">
        <w:t>25</w:t>
      </w:r>
      <w:r w:rsidR="007924B1">
        <w:t>.0</w:t>
      </w:r>
      <w:r w:rsidR="003C42FB">
        <w:t>3</w:t>
      </w:r>
      <w:r w:rsidR="007924B1">
        <w:t>.2025</w:t>
      </w:r>
      <w:r w:rsidR="00315C60" w:rsidRPr="0039318E">
        <w:t xml:space="preserve"> r.</w:t>
      </w:r>
    </w:p>
    <w:p w14:paraId="3E887176" w14:textId="5B3B73C3" w:rsidR="00315C60" w:rsidRPr="0039318E" w:rsidRDefault="00B674C4" w:rsidP="007B30B4">
      <w:pPr>
        <w:spacing w:line="276" w:lineRule="auto"/>
      </w:pPr>
      <w:r>
        <w:t>OŚ-</w:t>
      </w:r>
      <w:r w:rsidR="003C42FB">
        <w:t>PŚ.7244.75.2024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r w:rsidR="009C38EA">
        <w:t>t.j</w:t>
      </w:r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1EECAB6C" w14:textId="3953FDD1" w:rsidR="005A4118" w:rsidRDefault="00315C60" w:rsidP="007924B1">
      <w:pPr>
        <w:spacing w:line="276" w:lineRule="auto"/>
        <w:jc w:val="both"/>
      </w:pPr>
      <w:r w:rsidRPr="00357922">
        <w:t xml:space="preserve">podaje do publicznej wiadomości informację o wydaniu </w:t>
      </w:r>
      <w:r w:rsidR="0016756D" w:rsidRPr="00357922">
        <w:t xml:space="preserve">decyzji </w:t>
      </w:r>
      <w:r w:rsidR="00C1395B" w:rsidRPr="00357922">
        <w:t>z dn</w:t>
      </w:r>
      <w:r w:rsidR="007924B1">
        <w:t xml:space="preserve">ia </w:t>
      </w:r>
      <w:r w:rsidR="003C42FB">
        <w:t>21</w:t>
      </w:r>
      <w:r w:rsidR="007924B1">
        <w:t>.0</w:t>
      </w:r>
      <w:r w:rsidR="003C42FB">
        <w:t>3</w:t>
      </w:r>
      <w:r w:rsidR="007924B1">
        <w:t>.2025</w:t>
      </w:r>
      <w:r w:rsidR="00C1395B" w:rsidRPr="00357922">
        <w:t xml:space="preserve"> r.</w:t>
      </w:r>
      <w:r w:rsidR="00D9598A" w:rsidRPr="00357922">
        <w:t>,</w:t>
      </w:r>
      <w:r w:rsidR="00C1395B" w:rsidRPr="00357922">
        <w:t xml:space="preserve"> znak: </w:t>
      </w:r>
      <w:r w:rsidR="003C42FB">
        <w:t xml:space="preserve"> </w:t>
      </w:r>
      <w:r w:rsidR="005A4118">
        <w:t>OŚ-</w:t>
      </w:r>
      <w:r w:rsidR="003C42FB">
        <w:t>PŚ</w:t>
      </w:r>
      <w:r w:rsidR="005A4118">
        <w:t>.724</w:t>
      </w:r>
      <w:r w:rsidR="003C42FB">
        <w:t>4</w:t>
      </w:r>
      <w:r w:rsidR="005A4118">
        <w:t>.</w:t>
      </w:r>
      <w:r w:rsidR="003C42FB">
        <w:t>75</w:t>
      </w:r>
      <w:r w:rsidR="005A4118">
        <w:t>.202</w:t>
      </w:r>
      <w:r w:rsidR="003C42FB">
        <w:t>4,</w:t>
      </w:r>
      <w:r w:rsidR="0045799A">
        <w:t xml:space="preserve"> </w:t>
      </w:r>
      <w:r w:rsidR="003C42FB">
        <w:t xml:space="preserve">udzielającej </w:t>
      </w:r>
      <w:r w:rsidR="003C42FB" w:rsidRPr="003C42FB">
        <w:t xml:space="preserve">pani Irenie Drabent, </w:t>
      </w:r>
      <w:r w:rsidR="003C42FB" w:rsidRPr="003C42FB">
        <w:rPr>
          <w:color w:val="000000"/>
        </w:rPr>
        <w:t>prowadzącej działalność gospodarczą pod nazwą PHU ARiPOL Irena Drabent, Robawy 23C, 11-440 Reszel (NIP 7421337485</w:t>
      </w:r>
      <w:r w:rsidR="003C42FB" w:rsidRPr="003C42FB">
        <w:rPr>
          <w:i/>
          <w:iCs/>
          <w:color w:val="000000"/>
        </w:rPr>
        <w:t xml:space="preserve">, </w:t>
      </w:r>
      <w:r w:rsidR="003C42FB" w:rsidRPr="003C42FB">
        <w:t>REGON:</w:t>
      </w:r>
      <w:r w:rsidR="003C42FB" w:rsidRPr="003C42FB">
        <w:rPr>
          <w:sz w:val="28"/>
          <w:szCs w:val="28"/>
        </w:rPr>
        <w:t xml:space="preserve"> </w:t>
      </w:r>
      <w:r w:rsidR="003C42FB" w:rsidRPr="003C42FB">
        <w:rPr>
          <w:color w:val="000000"/>
        </w:rPr>
        <w:t>510992886</w:t>
      </w:r>
      <w:r w:rsidR="003C42FB" w:rsidRPr="003C42FB">
        <w:rPr>
          <w:i/>
          <w:iCs/>
          <w:color w:val="000000"/>
        </w:rPr>
        <w:t>)</w:t>
      </w:r>
      <w:r w:rsidR="003C42FB" w:rsidRPr="003C42FB">
        <w:t xml:space="preserve">, </w:t>
      </w:r>
      <w:r w:rsidR="003C42FB">
        <w:t xml:space="preserve">zezwolenia </w:t>
      </w:r>
      <w:r w:rsidR="003C42FB" w:rsidRPr="003C42FB">
        <w:t>na zbieranie odpadów na terenie działki o nr 106/4, obręb Robawy, gmina Reszel</w:t>
      </w:r>
      <w:r w:rsidR="003C42FB">
        <w:t>.</w:t>
      </w:r>
    </w:p>
    <w:p w14:paraId="7EC810DD" w14:textId="33FA2866" w:rsidR="00D9598A" w:rsidRPr="00357922" w:rsidRDefault="00315C60" w:rsidP="005A4118">
      <w:pPr>
        <w:spacing w:line="276" w:lineRule="auto"/>
        <w:jc w:val="both"/>
      </w:pPr>
      <w:r w:rsidRPr="00357922">
        <w:tab/>
      </w:r>
    </w:p>
    <w:p w14:paraId="59335BE6" w14:textId="546B7720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3C42FB">
        <w:t>09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6E5B71A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</w:t>
      </w:r>
      <w:r w:rsidRPr="00C150C5">
        <w:t xml:space="preserve">pozycją </w:t>
      </w:r>
      <w:r w:rsidR="003C42FB">
        <w:t>59</w:t>
      </w:r>
      <w:r w:rsidR="001038A3" w:rsidRPr="00C150C5">
        <w:t>/202</w:t>
      </w:r>
      <w:r w:rsidR="007924B1">
        <w:t>5</w:t>
      </w:r>
      <w:r w:rsidR="001038A3" w:rsidRPr="00C150C5">
        <w:t xml:space="preserve">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57922"/>
    <w:rsid w:val="0039318E"/>
    <w:rsid w:val="003C42FB"/>
    <w:rsid w:val="004256A2"/>
    <w:rsid w:val="0045799A"/>
    <w:rsid w:val="00494F70"/>
    <w:rsid w:val="004B214D"/>
    <w:rsid w:val="00542D77"/>
    <w:rsid w:val="00550868"/>
    <w:rsid w:val="005A4118"/>
    <w:rsid w:val="00685066"/>
    <w:rsid w:val="006C2CD4"/>
    <w:rsid w:val="00704701"/>
    <w:rsid w:val="007909C0"/>
    <w:rsid w:val="007924B1"/>
    <w:rsid w:val="007B30B4"/>
    <w:rsid w:val="007C5B4E"/>
    <w:rsid w:val="007D05A3"/>
    <w:rsid w:val="0080778D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D467E"/>
    <w:rsid w:val="00BF3830"/>
    <w:rsid w:val="00C1395B"/>
    <w:rsid w:val="00C150C5"/>
    <w:rsid w:val="00C40268"/>
    <w:rsid w:val="00CD19D7"/>
    <w:rsid w:val="00D03E33"/>
    <w:rsid w:val="00D9598A"/>
    <w:rsid w:val="00E33A43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Rogozińska</dc:creator>
  <cp:lastModifiedBy>Marta Szpanel</cp:lastModifiedBy>
  <cp:revision>7</cp:revision>
  <dcterms:created xsi:type="dcterms:W3CDTF">2024-09-06T10:13:00Z</dcterms:created>
  <dcterms:modified xsi:type="dcterms:W3CDTF">2025-03-25T08:01:00Z</dcterms:modified>
</cp:coreProperties>
</file>