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9F7B8" w14:textId="77777777" w:rsidR="00F30FF9" w:rsidRPr="00F642D4" w:rsidRDefault="00712BF8" w:rsidP="00582155">
      <w:pPr>
        <w:tabs>
          <w:tab w:val="left" w:pos="142"/>
        </w:tabs>
        <w:rPr>
          <w:rFonts w:ascii="Arial" w:hAnsi="Arial" w:cs="Arial"/>
          <w:b/>
          <w:smallCaps/>
        </w:rPr>
      </w:pPr>
      <w:r w:rsidRPr="00F642D4">
        <w:rPr>
          <w:rFonts w:ascii="Arial" w:hAnsi="Arial" w:cs="Arial"/>
          <w:b/>
          <w:smallCaps/>
        </w:rPr>
        <w:t xml:space="preserve">                            Marszałek</w:t>
      </w:r>
    </w:p>
    <w:p w14:paraId="5052774E" w14:textId="5F9D917B" w:rsidR="002358D1" w:rsidRPr="00FE3307" w:rsidRDefault="00712BF8" w:rsidP="00FE3307">
      <w:pPr>
        <w:rPr>
          <w:rFonts w:ascii="Arial" w:hAnsi="Arial" w:cs="Arial"/>
          <w:b/>
          <w:smallCaps/>
        </w:rPr>
      </w:pPr>
      <w:r w:rsidRPr="00F642D4">
        <w:rPr>
          <w:rFonts w:ascii="Arial" w:hAnsi="Arial" w:cs="Arial"/>
          <w:b/>
          <w:smallCaps/>
        </w:rPr>
        <w:t>Wo</w:t>
      </w:r>
      <w:r w:rsidR="003C25A2" w:rsidRPr="00F642D4">
        <w:rPr>
          <w:rFonts w:ascii="Arial" w:hAnsi="Arial" w:cs="Arial"/>
          <w:b/>
          <w:smallCaps/>
        </w:rPr>
        <w:t>jewództwa Warmińsko-Mazurskiego</w:t>
      </w:r>
    </w:p>
    <w:p w14:paraId="06B7D9B6" w14:textId="35BD0559" w:rsidR="00F30FF9" w:rsidRPr="00F642D4" w:rsidRDefault="00F30FF9" w:rsidP="00F30FF9">
      <w:pPr>
        <w:ind w:left="230"/>
        <w:jc w:val="right"/>
        <w:rPr>
          <w:rFonts w:ascii="Arial" w:hAnsi="Arial" w:cs="Arial"/>
          <w:color w:val="000000" w:themeColor="text1"/>
        </w:rPr>
      </w:pPr>
      <w:r w:rsidRPr="00F642D4">
        <w:rPr>
          <w:rFonts w:ascii="Arial" w:hAnsi="Arial" w:cs="Arial"/>
          <w:color w:val="000000" w:themeColor="text1"/>
        </w:rPr>
        <w:t>Olsztyn,</w:t>
      </w:r>
      <w:r w:rsidR="00693EB8" w:rsidRPr="00F642D4">
        <w:rPr>
          <w:rFonts w:ascii="Arial" w:hAnsi="Arial" w:cs="Arial"/>
          <w:color w:val="000000" w:themeColor="text1"/>
        </w:rPr>
        <w:t xml:space="preserve"> dnia</w:t>
      </w:r>
      <w:r w:rsidR="00604554" w:rsidRPr="00F642D4">
        <w:rPr>
          <w:rFonts w:ascii="Arial" w:hAnsi="Arial" w:cs="Arial"/>
          <w:color w:val="000000" w:themeColor="text1"/>
        </w:rPr>
        <w:t xml:space="preserve"> </w:t>
      </w:r>
      <w:r w:rsidR="000B04A2">
        <w:rPr>
          <w:rFonts w:ascii="Arial" w:hAnsi="Arial" w:cs="Arial"/>
          <w:color w:val="000000" w:themeColor="text1"/>
        </w:rPr>
        <w:t>21</w:t>
      </w:r>
      <w:r w:rsidR="00186E7C" w:rsidRPr="00F642D4">
        <w:rPr>
          <w:rFonts w:ascii="Arial" w:hAnsi="Arial" w:cs="Arial"/>
          <w:color w:val="000000" w:themeColor="text1"/>
        </w:rPr>
        <w:t>.01.</w:t>
      </w:r>
      <w:r w:rsidR="00680DC2" w:rsidRPr="00F642D4">
        <w:rPr>
          <w:rFonts w:ascii="Arial" w:hAnsi="Arial" w:cs="Arial"/>
          <w:color w:val="000000" w:themeColor="text1"/>
        </w:rPr>
        <w:t>202</w:t>
      </w:r>
      <w:r w:rsidR="00186E7C" w:rsidRPr="00F642D4">
        <w:rPr>
          <w:rFonts w:ascii="Arial" w:hAnsi="Arial" w:cs="Arial"/>
          <w:color w:val="000000" w:themeColor="text1"/>
        </w:rPr>
        <w:t>5</w:t>
      </w:r>
      <w:r w:rsidR="0052325E" w:rsidRPr="00F642D4">
        <w:rPr>
          <w:rFonts w:ascii="Arial" w:hAnsi="Arial" w:cs="Arial"/>
          <w:color w:val="000000" w:themeColor="text1"/>
        </w:rPr>
        <w:t xml:space="preserve"> </w:t>
      </w:r>
      <w:r w:rsidR="002A7960" w:rsidRPr="00F642D4">
        <w:rPr>
          <w:rFonts w:ascii="Arial" w:hAnsi="Arial" w:cs="Arial"/>
          <w:color w:val="000000" w:themeColor="text1"/>
        </w:rPr>
        <w:t>r.</w:t>
      </w:r>
    </w:p>
    <w:p w14:paraId="5627BD95" w14:textId="77777777" w:rsidR="007718BB" w:rsidRPr="00F642D4" w:rsidRDefault="007718BB" w:rsidP="00F30FF9">
      <w:pPr>
        <w:ind w:left="230"/>
        <w:jc w:val="right"/>
        <w:rPr>
          <w:rFonts w:ascii="Arial" w:hAnsi="Arial" w:cs="Arial"/>
        </w:rPr>
      </w:pPr>
    </w:p>
    <w:p w14:paraId="4DA0EC3F" w14:textId="4ACC2C7F" w:rsidR="007718BB" w:rsidRPr="00F642D4" w:rsidRDefault="002A7960" w:rsidP="00F36CA6">
      <w:pPr>
        <w:rPr>
          <w:rFonts w:ascii="Arial" w:hAnsi="Arial" w:cs="Arial"/>
        </w:rPr>
      </w:pPr>
      <w:r w:rsidRPr="00F642D4">
        <w:rPr>
          <w:rFonts w:ascii="Arial" w:hAnsi="Arial" w:cs="Arial"/>
        </w:rPr>
        <w:t>OŚ-PŚ.7244</w:t>
      </w:r>
      <w:r w:rsidR="00EF369A" w:rsidRPr="00F642D4">
        <w:rPr>
          <w:rFonts w:ascii="Arial" w:hAnsi="Arial" w:cs="Arial"/>
        </w:rPr>
        <w:t>.</w:t>
      </w:r>
      <w:r w:rsidR="00351696" w:rsidRPr="00F642D4">
        <w:rPr>
          <w:rFonts w:ascii="Arial" w:hAnsi="Arial" w:cs="Arial"/>
        </w:rPr>
        <w:t>11.2024</w:t>
      </w:r>
    </w:p>
    <w:p w14:paraId="3194150A" w14:textId="77777777" w:rsidR="003039F3" w:rsidRPr="00F642D4" w:rsidRDefault="003039F3" w:rsidP="00F36CA6">
      <w:pPr>
        <w:rPr>
          <w:rFonts w:ascii="Arial" w:hAnsi="Arial" w:cs="Arial"/>
        </w:rPr>
      </w:pPr>
    </w:p>
    <w:p w14:paraId="18F7E68B" w14:textId="77777777" w:rsidR="00F30FF9" w:rsidRPr="00F642D4" w:rsidRDefault="00F30FF9" w:rsidP="00F30FF9">
      <w:pPr>
        <w:ind w:left="230"/>
        <w:jc w:val="center"/>
        <w:rPr>
          <w:rFonts w:ascii="Arial" w:hAnsi="Arial" w:cs="Arial"/>
          <w:b/>
          <w:spacing w:val="20"/>
        </w:rPr>
      </w:pPr>
      <w:r w:rsidRPr="00F642D4">
        <w:rPr>
          <w:rFonts w:ascii="Arial" w:hAnsi="Arial" w:cs="Arial"/>
          <w:b/>
          <w:spacing w:val="20"/>
        </w:rPr>
        <w:t>DECYZJA</w:t>
      </w:r>
    </w:p>
    <w:p w14:paraId="2C9083F6" w14:textId="77777777" w:rsidR="003039F3" w:rsidRPr="00F642D4" w:rsidRDefault="003039F3" w:rsidP="00C3465A">
      <w:pPr>
        <w:rPr>
          <w:rFonts w:ascii="Arial" w:hAnsi="Arial" w:cs="Arial"/>
          <w:b/>
          <w:spacing w:val="20"/>
        </w:rPr>
      </w:pPr>
    </w:p>
    <w:p w14:paraId="6913C74F" w14:textId="4F71E651" w:rsidR="008C406E" w:rsidRPr="00F642D4" w:rsidRDefault="00693EB8" w:rsidP="007D7A69">
      <w:pPr>
        <w:pStyle w:val="Nagwek1"/>
        <w:spacing w:line="276" w:lineRule="auto"/>
        <w:ind w:firstLine="708"/>
        <w:jc w:val="both"/>
        <w:rPr>
          <w:rFonts w:ascii="Arial" w:hAnsi="Arial" w:cs="Arial"/>
          <w:szCs w:val="24"/>
        </w:rPr>
      </w:pPr>
      <w:bookmarkStart w:id="0" w:name="_Hlk164763095"/>
      <w:bookmarkStart w:id="1" w:name="_Hlk164756939"/>
      <w:r w:rsidRPr="00F642D4">
        <w:rPr>
          <w:rFonts w:ascii="Arial" w:hAnsi="Arial" w:cs="Arial"/>
          <w:szCs w:val="24"/>
        </w:rPr>
        <w:t>Na podstawie art. 41</w:t>
      </w:r>
      <w:r w:rsidR="00EA6C4A" w:rsidRPr="00F642D4">
        <w:rPr>
          <w:rFonts w:ascii="Arial" w:hAnsi="Arial" w:cs="Arial"/>
          <w:szCs w:val="24"/>
        </w:rPr>
        <w:t xml:space="preserve"> ust.</w:t>
      </w:r>
      <w:r w:rsidR="00464C0B" w:rsidRPr="00F642D4">
        <w:rPr>
          <w:rFonts w:ascii="Arial" w:hAnsi="Arial" w:cs="Arial"/>
          <w:szCs w:val="24"/>
        </w:rPr>
        <w:t xml:space="preserve"> 1, </w:t>
      </w:r>
      <w:r w:rsidR="00E42209" w:rsidRPr="00F642D4">
        <w:rPr>
          <w:rFonts w:ascii="Arial" w:hAnsi="Arial" w:cs="Arial"/>
          <w:szCs w:val="24"/>
        </w:rPr>
        <w:t xml:space="preserve">ust. </w:t>
      </w:r>
      <w:r w:rsidR="00464C0B" w:rsidRPr="00F642D4">
        <w:rPr>
          <w:rFonts w:ascii="Arial" w:hAnsi="Arial" w:cs="Arial"/>
          <w:szCs w:val="24"/>
        </w:rPr>
        <w:t xml:space="preserve">2 i </w:t>
      </w:r>
      <w:r w:rsidR="00E42209" w:rsidRPr="00F642D4">
        <w:rPr>
          <w:rFonts w:ascii="Arial" w:hAnsi="Arial" w:cs="Arial"/>
          <w:szCs w:val="24"/>
        </w:rPr>
        <w:t xml:space="preserve">ust. 3 pkt </w:t>
      </w:r>
      <w:r w:rsidR="00563B23" w:rsidRPr="00F642D4">
        <w:rPr>
          <w:rFonts w:ascii="Arial" w:hAnsi="Arial" w:cs="Arial"/>
          <w:szCs w:val="24"/>
        </w:rPr>
        <w:t>a</w:t>
      </w:r>
      <w:r w:rsidR="00E42209" w:rsidRPr="00F642D4">
        <w:rPr>
          <w:rFonts w:ascii="Arial" w:hAnsi="Arial" w:cs="Arial"/>
          <w:szCs w:val="24"/>
        </w:rPr>
        <w:t>,</w:t>
      </w:r>
      <w:r w:rsidR="00EA6C4A" w:rsidRPr="00F642D4">
        <w:rPr>
          <w:rFonts w:ascii="Arial" w:hAnsi="Arial" w:cs="Arial"/>
          <w:szCs w:val="24"/>
        </w:rPr>
        <w:t xml:space="preserve"> </w:t>
      </w:r>
      <w:r w:rsidR="0020763E" w:rsidRPr="00F642D4">
        <w:rPr>
          <w:rFonts w:ascii="Arial" w:hAnsi="Arial" w:cs="Arial"/>
          <w:szCs w:val="24"/>
        </w:rPr>
        <w:t xml:space="preserve">art. 43 </w:t>
      </w:r>
      <w:r w:rsidR="00653B33" w:rsidRPr="00F642D4">
        <w:rPr>
          <w:rFonts w:ascii="Arial" w:hAnsi="Arial" w:cs="Arial"/>
          <w:szCs w:val="24"/>
        </w:rPr>
        <w:t xml:space="preserve">ust. </w:t>
      </w:r>
      <w:r w:rsidR="0020763E" w:rsidRPr="00F642D4">
        <w:rPr>
          <w:rFonts w:ascii="Arial" w:hAnsi="Arial" w:cs="Arial"/>
          <w:szCs w:val="24"/>
        </w:rPr>
        <w:t>2</w:t>
      </w:r>
      <w:r w:rsidR="00EA6C4A" w:rsidRPr="00F642D4">
        <w:rPr>
          <w:rFonts w:ascii="Arial" w:hAnsi="Arial" w:cs="Arial"/>
          <w:szCs w:val="24"/>
        </w:rPr>
        <w:t xml:space="preserve"> </w:t>
      </w:r>
      <w:r w:rsidR="00BC091D" w:rsidRPr="00F642D4">
        <w:rPr>
          <w:rFonts w:ascii="Arial" w:hAnsi="Arial" w:cs="Arial"/>
          <w:szCs w:val="24"/>
        </w:rPr>
        <w:t xml:space="preserve">i art. 44 </w:t>
      </w:r>
      <w:r w:rsidR="00563B23" w:rsidRPr="00F642D4">
        <w:rPr>
          <w:rFonts w:ascii="Arial" w:hAnsi="Arial" w:cs="Arial"/>
          <w:szCs w:val="24"/>
        </w:rPr>
        <w:t xml:space="preserve">ust. 1 </w:t>
      </w:r>
      <w:r w:rsidR="00653B33" w:rsidRPr="00F642D4">
        <w:rPr>
          <w:rFonts w:ascii="Arial" w:hAnsi="Arial" w:cs="Arial"/>
          <w:szCs w:val="24"/>
        </w:rPr>
        <w:t>ustawy</w:t>
      </w:r>
      <w:r w:rsidR="00FE3307">
        <w:rPr>
          <w:rFonts w:ascii="Arial" w:hAnsi="Arial" w:cs="Arial"/>
          <w:szCs w:val="24"/>
        </w:rPr>
        <w:t xml:space="preserve"> </w:t>
      </w:r>
      <w:r w:rsidR="00653B33" w:rsidRPr="00F642D4">
        <w:rPr>
          <w:rFonts w:ascii="Arial" w:hAnsi="Arial" w:cs="Arial"/>
          <w:szCs w:val="24"/>
        </w:rPr>
        <w:t>z dnia 14 grudnia 2012 r. o odpadach (Dz. U. z 202</w:t>
      </w:r>
      <w:r w:rsidR="008C406E" w:rsidRPr="00F642D4">
        <w:rPr>
          <w:rFonts w:ascii="Arial" w:hAnsi="Arial" w:cs="Arial"/>
          <w:szCs w:val="24"/>
        </w:rPr>
        <w:t>3</w:t>
      </w:r>
      <w:r w:rsidR="00653B33" w:rsidRPr="00F642D4">
        <w:rPr>
          <w:rFonts w:ascii="Arial" w:hAnsi="Arial" w:cs="Arial"/>
          <w:szCs w:val="24"/>
        </w:rPr>
        <w:t xml:space="preserve"> r. poz. </w:t>
      </w:r>
      <w:r w:rsidR="008C406E" w:rsidRPr="00F642D4">
        <w:rPr>
          <w:rFonts w:ascii="Arial" w:hAnsi="Arial" w:cs="Arial"/>
          <w:szCs w:val="24"/>
        </w:rPr>
        <w:t>1587 z</w:t>
      </w:r>
      <w:r w:rsidR="00335AE6" w:rsidRPr="00F642D4">
        <w:rPr>
          <w:rFonts w:ascii="Arial" w:hAnsi="Arial" w:cs="Arial"/>
          <w:szCs w:val="24"/>
        </w:rPr>
        <w:t>e</w:t>
      </w:r>
      <w:r w:rsidR="008C406E" w:rsidRPr="00F642D4">
        <w:rPr>
          <w:rFonts w:ascii="Arial" w:hAnsi="Arial" w:cs="Arial"/>
          <w:szCs w:val="24"/>
        </w:rPr>
        <w:t xml:space="preserve"> zm.</w:t>
      </w:r>
      <w:r w:rsidR="00653B33" w:rsidRPr="00F642D4">
        <w:rPr>
          <w:rFonts w:ascii="Arial" w:hAnsi="Arial" w:cs="Arial"/>
          <w:szCs w:val="24"/>
        </w:rPr>
        <w:t>) oraz art. 104 ustawy z dnia 14 czerwca 1960 r. - Kodeks postępowania administracyjnego (Dz. U. z 202</w:t>
      </w:r>
      <w:r w:rsidR="00553697" w:rsidRPr="00F642D4">
        <w:rPr>
          <w:rFonts w:ascii="Arial" w:hAnsi="Arial" w:cs="Arial"/>
          <w:szCs w:val="24"/>
        </w:rPr>
        <w:t>4</w:t>
      </w:r>
      <w:r w:rsidR="00653B33" w:rsidRPr="00F642D4">
        <w:rPr>
          <w:rFonts w:ascii="Arial" w:hAnsi="Arial" w:cs="Arial"/>
          <w:szCs w:val="24"/>
        </w:rPr>
        <w:t xml:space="preserve"> r. poz. </w:t>
      </w:r>
      <w:r w:rsidR="00553697" w:rsidRPr="00F642D4">
        <w:rPr>
          <w:rFonts w:ascii="Arial" w:hAnsi="Arial" w:cs="Arial"/>
          <w:szCs w:val="24"/>
        </w:rPr>
        <w:t>572</w:t>
      </w:r>
      <w:r w:rsidR="008C406E" w:rsidRPr="00F642D4">
        <w:rPr>
          <w:rFonts w:ascii="Arial" w:hAnsi="Arial" w:cs="Arial"/>
          <w:szCs w:val="24"/>
        </w:rPr>
        <w:t xml:space="preserve"> </w:t>
      </w:r>
      <w:proofErr w:type="spellStart"/>
      <w:r w:rsidR="00553697" w:rsidRPr="00F642D4">
        <w:rPr>
          <w:rFonts w:ascii="Arial" w:hAnsi="Arial" w:cs="Arial"/>
          <w:szCs w:val="24"/>
        </w:rPr>
        <w:t>t</w:t>
      </w:r>
      <w:r w:rsidR="00653B33" w:rsidRPr="00F642D4">
        <w:rPr>
          <w:rFonts w:ascii="Arial" w:hAnsi="Arial" w:cs="Arial"/>
          <w:szCs w:val="24"/>
        </w:rPr>
        <w:t>.</w:t>
      </w:r>
      <w:r w:rsidR="00553697" w:rsidRPr="00F642D4">
        <w:rPr>
          <w:rFonts w:ascii="Arial" w:hAnsi="Arial" w:cs="Arial"/>
          <w:szCs w:val="24"/>
        </w:rPr>
        <w:t>j</w:t>
      </w:r>
      <w:proofErr w:type="spellEnd"/>
      <w:r w:rsidR="00553697" w:rsidRPr="00F642D4">
        <w:rPr>
          <w:rFonts w:ascii="Arial" w:hAnsi="Arial" w:cs="Arial"/>
          <w:szCs w:val="24"/>
        </w:rPr>
        <w:t>.</w:t>
      </w:r>
      <w:r w:rsidR="00653B33" w:rsidRPr="00F642D4">
        <w:rPr>
          <w:rFonts w:ascii="Arial" w:hAnsi="Arial" w:cs="Arial"/>
          <w:szCs w:val="24"/>
        </w:rPr>
        <w:t xml:space="preserve">), </w:t>
      </w:r>
      <w:bookmarkEnd w:id="0"/>
      <w:r w:rsidR="00653B33" w:rsidRPr="00F642D4">
        <w:rPr>
          <w:rFonts w:ascii="Arial" w:hAnsi="Arial" w:cs="Arial"/>
          <w:szCs w:val="24"/>
        </w:rPr>
        <w:t xml:space="preserve">po rozpatrzeniu wniosku </w:t>
      </w:r>
      <w:r w:rsidR="001B237C" w:rsidRPr="00F642D4">
        <w:rPr>
          <w:rFonts w:ascii="Arial" w:hAnsi="Arial" w:cs="Arial"/>
          <w:szCs w:val="24"/>
        </w:rPr>
        <w:t xml:space="preserve">pana </w:t>
      </w:r>
      <w:r w:rsidR="00351696" w:rsidRPr="00F642D4">
        <w:rPr>
          <w:rFonts w:ascii="Arial" w:hAnsi="Arial" w:cs="Arial"/>
          <w:szCs w:val="24"/>
        </w:rPr>
        <w:t>Cezarego Rydzewskiego,</w:t>
      </w:r>
      <w:r w:rsidR="00A45484" w:rsidRPr="00F642D4">
        <w:rPr>
          <w:rFonts w:ascii="Arial" w:hAnsi="Arial" w:cs="Arial"/>
          <w:szCs w:val="24"/>
        </w:rPr>
        <w:t xml:space="preserve"> prowadzącego </w:t>
      </w:r>
      <w:r w:rsidR="00351696" w:rsidRPr="00F642D4">
        <w:rPr>
          <w:rFonts w:ascii="Arial" w:hAnsi="Arial" w:cs="Arial"/>
          <w:szCs w:val="24"/>
        </w:rPr>
        <w:t xml:space="preserve">działalność gospodarczą </w:t>
      </w:r>
      <w:r w:rsidR="001B237C" w:rsidRPr="00F642D4">
        <w:rPr>
          <w:rFonts w:ascii="Arial" w:hAnsi="Arial" w:cs="Arial"/>
          <w:szCs w:val="24"/>
        </w:rPr>
        <w:t>pod nazwą</w:t>
      </w:r>
      <w:r w:rsidR="00351696" w:rsidRPr="00F642D4">
        <w:rPr>
          <w:rFonts w:ascii="Arial" w:hAnsi="Arial" w:cs="Arial"/>
          <w:szCs w:val="24"/>
        </w:rPr>
        <w:t xml:space="preserve"> Firma Handlowo – Usługowa „RC-TRANS” Cezary Rydzewski  </w:t>
      </w:r>
      <w:r w:rsidR="008C406E" w:rsidRPr="00F642D4">
        <w:rPr>
          <w:rFonts w:ascii="Arial" w:hAnsi="Arial" w:cs="Arial"/>
          <w:szCs w:val="24"/>
        </w:rPr>
        <w:t>z siedzibą w</w:t>
      </w:r>
      <w:r w:rsidR="00351696" w:rsidRPr="00F642D4">
        <w:rPr>
          <w:rFonts w:ascii="Arial" w:hAnsi="Arial" w:cs="Arial"/>
          <w:szCs w:val="24"/>
        </w:rPr>
        <w:t xml:space="preserve"> Olsztynie</w:t>
      </w:r>
      <w:r w:rsidR="008C406E" w:rsidRPr="00F642D4">
        <w:rPr>
          <w:rFonts w:ascii="Arial" w:hAnsi="Arial" w:cs="Arial"/>
          <w:szCs w:val="24"/>
        </w:rPr>
        <w:t xml:space="preserve">, </w:t>
      </w:r>
      <w:bookmarkStart w:id="2" w:name="_Hlk185320472"/>
      <w:r w:rsidR="00351696" w:rsidRPr="00F642D4">
        <w:rPr>
          <w:rFonts w:ascii="Arial" w:hAnsi="Arial" w:cs="Arial"/>
          <w:szCs w:val="24"/>
        </w:rPr>
        <w:t xml:space="preserve">ul. Kłosowa 92, </w:t>
      </w:r>
      <w:r w:rsidR="008C406E" w:rsidRPr="00F642D4">
        <w:rPr>
          <w:rFonts w:ascii="Arial" w:hAnsi="Arial" w:cs="Arial"/>
          <w:szCs w:val="24"/>
        </w:rPr>
        <w:t xml:space="preserve"> </w:t>
      </w:r>
      <w:r w:rsidR="004C3ADF" w:rsidRPr="00F642D4">
        <w:rPr>
          <w:rFonts w:ascii="Arial" w:hAnsi="Arial" w:cs="Arial"/>
          <w:szCs w:val="24"/>
        </w:rPr>
        <w:t>10-818 Olsztyn</w:t>
      </w:r>
      <w:bookmarkEnd w:id="2"/>
      <w:r w:rsidR="004C3ADF" w:rsidRPr="00F642D4">
        <w:rPr>
          <w:rFonts w:ascii="Arial" w:hAnsi="Arial" w:cs="Arial"/>
          <w:szCs w:val="24"/>
        </w:rPr>
        <w:t xml:space="preserve">, </w:t>
      </w:r>
      <w:r w:rsidR="008C406E" w:rsidRPr="00F642D4">
        <w:rPr>
          <w:rFonts w:ascii="Arial" w:hAnsi="Arial" w:cs="Arial"/>
          <w:szCs w:val="24"/>
        </w:rPr>
        <w:t xml:space="preserve">w sprawie wydania zezwolenia na przetwarzanie odpadów </w:t>
      </w:r>
      <w:bookmarkStart w:id="3" w:name="_Hlk152678774"/>
      <w:r w:rsidR="008C406E" w:rsidRPr="00F642D4">
        <w:rPr>
          <w:rFonts w:ascii="Arial" w:hAnsi="Arial" w:cs="Arial"/>
          <w:szCs w:val="24"/>
        </w:rPr>
        <w:t xml:space="preserve">w instalacji zlokalizowanej w miejscowości </w:t>
      </w:r>
      <w:r w:rsidR="00351696" w:rsidRPr="00F642D4">
        <w:rPr>
          <w:rFonts w:ascii="Arial" w:hAnsi="Arial" w:cs="Arial"/>
          <w:szCs w:val="24"/>
        </w:rPr>
        <w:t>Gutkowo 49</w:t>
      </w:r>
      <w:r w:rsidR="006A5935" w:rsidRPr="00F642D4">
        <w:rPr>
          <w:rFonts w:ascii="Arial" w:hAnsi="Arial" w:cs="Arial"/>
          <w:szCs w:val="24"/>
        </w:rPr>
        <w:t xml:space="preserve"> c</w:t>
      </w:r>
      <w:r w:rsidR="00351696" w:rsidRPr="00F642D4">
        <w:rPr>
          <w:rFonts w:ascii="Arial" w:hAnsi="Arial" w:cs="Arial"/>
          <w:szCs w:val="24"/>
        </w:rPr>
        <w:t xml:space="preserve">, </w:t>
      </w:r>
      <w:r w:rsidR="008C406E" w:rsidRPr="00F642D4">
        <w:rPr>
          <w:rFonts w:ascii="Arial" w:hAnsi="Arial" w:cs="Arial"/>
          <w:szCs w:val="24"/>
        </w:rPr>
        <w:t xml:space="preserve">gmina </w:t>
      </w:r>
      <w:r w:rsidR="00351696" w:rsidRPr="00F642D4">
        <w:rPr>
          <w:rFonts w:ascii="Arial" w:hAnsi="Arial" w:cs="Arial"/>
          <w:szCs w:val="24"/>
        </w:rPr>
        <w:t>Jonkowo</w:t>
      </w:r>
      <w:r w:rsidR="008C406E" w:rsidRPr="00F642D4">
        <w:rPr>
          <w:rFonts w:ascii="Arial" w:hAnsi="Arial" w:cs="Arial"/>
          <w:szCs w:val="24"/>
        </w:rPr>
        <w:t>, na dział</w:t>
      </w:r>
      <w:r w:rsidR="00351696" w:rsidRPr="00F642D4">
        <w:rPr>
          <w:rFonts w:ascii="Arial" w:hAnsi="Arial" w:cs="Arial"/>
          <w:szCs w:val="24"/>
        </w:rPr>
        <w:t xml:space="preserve">kach ewidencyjnych </w:t>
      </w:r>
      <w:r w:rsidR="0088601D" w:rsidRPr="00F642D4">
        <w:rPr>
          <w:rFonts w:ascii="Arial" w:hAnsi="Arial" w:cs="Arial"/>
          <w:szCs w:val="24"/>
        </w:rPr>
        <w:t xml:space="preserve">o </w:t>
      </w:r>
      <w:r w:rsidR="00351696" w:rsidRPr="00F642D4">
        <w:rPr>
          <w:rFonts w:ascii="Arial" w:hAnsi="Arial" w:cs="Arial"/>
          <w:szCs w:val="24"/>
        </w:rPr>
        <w:t>nr 51/4, 56/1</w:t>
      </w:r>
      <w:r w:rsidR="006A5935" w:rsidRPr="00F642D4">
        <w:rPr>
          <w:rFonts w:ascii="Arial" w:hAnsi="Arial" w:cs="Arial"/>
          <w:szCs w:val="24"/>
        </w:rPr>
        <w:t xml:space="preserve"> oraz </w:t>
      </w:r>
      <w:r w:rsidR="00351696" w:rsidRPr="00F642D4">
        <w:rPr>
          <w:rFonts w:ascii="Arial" w:hAnsi="Arial" w:cs="Arial"/>
          <w:szCs w:val="24"/>
        </w:rPr>
        <w:t>56/4 obręb Gutkowo.</w:t>
      </w:r>
    </w:p>
    <w:bookmarkEnd w:id="1"/>
    <w:bookmarkEnd w:id="3"/>
    <w:p w14:paraId="49119233" w14:textId="77777777" w:rsidR="002358D1" w:rsidRPr="00F642D4" w:rsidRDefault="002358D1" w:rsidP="00830794">
      <w:pPr>
        <w:spacing w:line="276" w:lineRule="auto"/>
        <w:jc w:val="both"/>
        <w:rPr>
          <w:rFonts w:ascii="Arial" w:hAnsi="Arial" w:cs="Arial"/>
          <w:b/>
        </w:rPr>
      </w:pPr>
    </w:p>
    <w:p w14:paraId="422297CD" w14:textId="3AD3D852" w:rsidR="00A255F4" w:rsidRPr="00F642D4" w:rsidRDefault="001F270A" w:rsidP="001F270A">
      <w:pPr>
        <w:ind w:left="709"/>
        <w:rPr>
          <w:rFonts w:ascii="Arial" w:hAnsi="Arial" w:cs="Arial"/>
          <w:b/>
        </w:rPr>
      </w:pPr>
      <w:r w:rsidRPr="00F642D4">
        <w:rPr>
          <w:rFonts w:ascii="Arial" w:hAnsi="Arial" w:cs="Arial"/>
          <w:b/>
        </w:rPr>
        <w:t xml:space="preserve">                                                       </w:t>
      </w:r>
      <w:bookmarkStart w:id="4" w:name="_Hlk164756973"/>
      <w:r w:rsidR="00A255F4" w:rsidRPr="00F642D4">
        <w:rPr>
          <w:rFonts w:ascii="Arial" w:hAnsi="Arial" w:cs="Arial"/>
          <w:b/>
        </w:rPr>
        <w:t>orzekam:</w:t>
      </w:r>
    </w:p>
    <w:bookmarkEnd w:id="4"/>
    <w:p w14:paraId="4426752E" w14:textId="77777777" w:rsidR="002358D1" w:rsidRPr="00F642D4" w:rsidRDefault="002358D1" w:rsidP="00217F30">
      <w:pPr>
        <w:jc w:val="both"/>
        <w:rPr>
          <w:rFonts w:ascii="Arial" w:hAnsi="Arial" w:cs="Arial"/>
          <w:b/>
          <w:bCs/>
        </w:rPr>
      </w:pPr>
    </w:p>
    <w:p w14:paraId="126A3A29" w14:textId="4C878AC8" w:rsidR="004B4641" w:rsidRPr="00F642D4" w:rsidRDefault="00077F2C" w:rsidP="00B939D9">
      <w:pPr>
        <w:pStyle w:val="Nagwek1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b/>
          <w:bCs/>
          <w:szCs w:val="24"/>
        </w:rPr>
      </w:pPr>
      <w:r w:rsidRPr="00F642D4">
        <w:rPr>
          <w:rFonts w:ascii="Arial" w:hAnsi="Arial" w:cs="Arial"/>
          <w:b/>
          <w:bCs/>
          <w:szCs w:val="24"/>
        </w:rPr>
        <w:t xml:space="preserve">Zezwolić </w:t>
      </w:r>
      <w:bookmarkStart w:id="5" w:name="_Hlk185320424"/>
      <w:r w:rsidR="000B7608" w:rsidRPr="00F642D4">
        <w:rPr>
          <w:rFonts w:ascii="Arial" w:hAnsi="Arial" w:cs="Arial"/>
          <w:b/>
          <w:bCs/>
          <w:szCs w:val="24"/>
        </w:rPr>
        <w:t>panu Cezare</w:t>
      </w:r>
      <w:r w:rsidR="00F31066" w:rsidRPr="00F642D4">
        <w:rPr>
          <w:rFonts w:ascii="Arial" w:hAnsi="Arial" w:cs="Arial"/>
          <w:b/>
          <w:bCs/>
          <w:szCs w:val="24"/>
        </w:rPr>
        <w:t>mu</w:t>
      </w:r>
      <w:r w:rsidR="000B7608" w:rsidRPr="00F642D4">
        <w:rPr>
          <w:rFonts w:ascii="Arial" w:hAnsi="Arial" w:cs="Arial"/>
          <w:b/>
          <w:bCs/>
          <w:szCs w:val="24"/>
        </w:rPr>
        <w:t xml:space="preserve"> Rydzewskie</w:t>
      </w:r>
      <w:r w:rsidR="00F31066" w:rsidRPr="00F642D4">
        <w:rPr>
          <w:rFonts w:ascii="Arial" w:hAnsi="Arial" w:cs="Arial"/>
          <w:b/>
          <w:bCs/>
          <w:szCs w:val="24"/>
        </w:rPr>
        <w:t>mu</w:t>
      </w:r>
      <w:r w:rsidR="000B7608" w:rsidRPr="00F642D4">
        <w:rPr>
          <w:rFonts w:ascii="Arial" w:hAnsi="Arial" w:cs="Arial"/>
          <w:b/>
          <w:bCs/>
          <w:szCs w:val="24"/>
        </w:rPr>
        <w:t>, prowadzące</w:t>
      </w:r>
      <w:r w:rsidR="0025168F" w:rsidRPr="00F642D4">
        <w:rPr>
          <w:rFonts w:ascii="Arial" w:hAnsi="Arial" w:cs="Arial"/>
          <w:b/>
          <w:bCs/>
          <w:szCs w:val="24"/>
        </w:rPr>
        <w:t>mu</w:t>
      </w:r>
      <w:r w:rsidR="000B7608" w:rsidRPr="00F642D4">
        <w:rPr>
          <w:rFonts w:ascii="Arial" w:hAnsi="Arial" w:cs="Arial"/>
          <w:b/>
          <w:bCs/>
          <w:szCs w:val="24"/>
        </w:rPr>
        <w:t xml:space="preserve"> działalność gospodarczą pod nazwą </w:t>
      </w:r>
      <w:bookmarkEnd w:id="5"/>
      <w:r w:rsidR="009656A1" w:rsidRPr="00F642D4">
        <w:rPr>
          <w:rFonts w:ascii="Arial" w:hAnsi="Arial" w:cs="Arial"/>
          <w:b/>
          <w:bCs/>
          <w:szCs w:val="24"/>
        </w:rPr>
        <w:t>Firm</w:t>
      </w:r>
      <w:r w:rsidR="0025168F" w:rsidRPr="00F642D4">
        <w:rPr>
          <w:rFonts w:ascii="Arial" w:hAnsi="Arial" w:cs="Arial"/>
          <w:b/>
          <w:bCs/>
          <w:szCs w:val="24"/>
        </w:rPr>
        <w:t>a</w:t>
      </w:r>
      <w:r w:rsidR="009656A1" w:rsidRPr="00F642D4">
        <w:rPr>
          <w:rFonts w:ascii="Arial" w:hAnsi="Arial" w:cs="Arial"/>
          <w:b/>
          <w:bCs/>
          <w:szCs w:val="24"/>
        </w:rPr>
        <w:t xml:space="preserve"> Handlowo – Usługow</w:t>
      </w:r>
      <w:r w:rsidR="0025168F" w:rsidRPr="00F642D4">
        <w:rPr>
          <w:rFonts w:ascii="Arial" w:hAnsi="Arial" w:cs="Arial"/>
          <w:b/>
          <w:bCs/>
          <w:szCs w:val="24"/>
        </w:rPr>
        <w:t>a</w:t>
      </w:r>
      <w:r w:rsidR="009656A1" w:rsidRPr="00F642D4">
        <w:rPr>
          <w:rFonts w:ascii="Arial" w:hAnsi="Arial" w:cs="Arial"/>
          <w:b/>
          <w:bCs/>
          <w:szCs w:val="24"/>
        </w:rPr>
        <w:t xml:space="preserve"> „RC-TRANS” Cezary Rydzewski</w:t>
      </w:r>
      <w:r w:rsidR="00D43607" w:rsidRPr="00F642D4">
        <w:rPr>
          <w:rFonts w:ascii="Arial" w:hAnsi="Arial" w:cs="Arial"/>
          <w:b/>
          <w:bCs/>
          <w:szCs w:val="24"/>
        </w:rPr>
        <w:t xml:space="preserve">, </w:t>
      </w:r>
      <w:r w:rsidR="009656A1" w:rsidRPr="00F642D4">
        <w:rPr>
          <w:rFonts w:ascii="Arial" w:hAnsi="Arial" w:cs="Arial"/>
          <w:b/>
          <w:bCs/>
          <w:szCs w:val="24"/>
        </w:rPr>
        <w:t xml:space="preserve">ul. Kłosowa 92, </w:t>
      </w:r>
      <w:r w:rsidRPr="00F642D4">
        <w:rPr>
          <w:rFonts w:ascii="Arial" w:hAnsi="Arial" w:cs="Arial"/>
          <w:b/>
          <w:bCs/>
          <w:szCs w:val="24"/>
        </w:rPr>
        <w:t>1</w:t>
      </w:r>
      <w:r w:rsidR="009656A1" w:rsidRPr="00F642D4">
        <w:rPr>
          <w:rFonts w:ascii="Arial" w:hAnsi="Arial" w:cs="Arial"/>
          <w:b/>
          <w:bCs/>
          <w:szCs w:val="24"/>
        </w:rPr>
        <w:t>0-</w:t>
      </w:r>
      <w:r w:rsidR="00876F68" w:rsidRPr="00F642D4">
        <w:rPr>
          <w:rFonts w:ascii="Arial" w:hAnsi="Arial" w:cs="Arial"/>
          <w:b/>
          <w:bCs/>
          <w:szCs w:val="24"/>
        </w:rPr>
        <w:t>8</w:t>
      </w:r>
      <w:r w:rsidR="009656A1" w:rsidRPr="00F642D4">
        <w:rPr>
          <w:rFonts w:ascii="Arial" w:hAnsi="Arial" w:cs="Arial"/>
          <w:b/>
          <w:bCs/>
          <w:szCs w:val="24"/>
        </w:rPr>
        <w:t>18</w:t>
      </w:r>
      <w:r w:rsidRPr="00F642D4">
        <w:rPr>
          <w:rFonts w:ascii="Arial" w:hAnsi="Arial" w:cs="Arial"/>
          <w:b/>
          <w:bCs/>
          <w:szCs w:val="24"/>
        </w:rPr>
        <w:t xml:space="preserve"> </w:t>
      </w:r>
      <w:r w:rsidR="009656A1" w:rsidRPr="00F642D4">
        <w:rPr>
          <w:rFonts w:ascii="Arial" w:hAnsi="Arial" w:cs="Arial"/>
          <w:b/>
          <w:bCs/>
          <w:szCs w:val="24"/>
        </w:rPr>
        <w:t>Olsztyn</w:t>
      </w:r>
      <w:r w:rsidR="00CD3C4F" w:rsidRPr="00F642D4">
        <w:rPr>
          <w:rFonts w:ascii="Arial" w:hAnsi="Arial" w:cs="Arial"/>
          <w:b/>
          <w:bCs/>
          <w:szCs w:val="24"/>
        </w:rPr>
        <w:t xml:space="preserve"> </w:t>
      </w:r>
      <w:r w:rsidRPr="00F642D4">
        <w:rPr>
          <w:rFonts w:ascii="Arial" w:hAnsi="Arial" w:cs="Arial"/>
          <w:b/>
          <w:bCs/>
          <w:szCs w:val="24"/>
        </w:rPr>
        <w:t>(NIP:</w:t>
      </w:r>
      <w:r w:rsidR="009656A1" w:rsidRPr="00F642D4">
        <w:rPr>
          <w:rFonts w:ascii="Arial" w:hAnsi="Arial" w:cs="Arial"/>
          <w:b/>
          <w:bCs/>
          <w:szCs w:val="24"/>
        </w:rPr>
        <w:t xml:space="preserve"> 739-192-25-97</w:t>
      </w:r>
      <w:r w:rsidRPr="00F642D4">
        <w:rPr>
          <w:rFonts w:ascii="Arial" w:hAnsi="Arial" w:cs="Arial"/>
          <w:b/>
          <w:bCs/>
          <w:szCs w:val="24"/>
        </w:rPr>
        <w:t xml:space="preserve">, Regon: </w:t>
      </w:r>
      <w:r w:rsidR="009656A1" w:rsidRPr="00F642D4">
        <w:rPr>
          <w:rFonts w:ascii="Arial" w:hAnsi="Arial" w:cs="Arial"/>
          <w:b/>
          <w:bCs/>
          <w:szCs w:val="24"/>
        </w:rPr>
        <w:t>510668430</w:t>
      </w:r>
      <w:r w:rsidRPr="00F642D4">
        <w:rPr>
          <w:rFonts w:ascii="Arial" w:hAnsi="Arial" w:cs="Arial"/>
          <w:b/>
          <w:bCs/>
          <w:szCs w:val="24"/>
        </w:rPr>
        <w:t>), na przetwarzanie odpadów w instalacji</w:t>
      </w:r>
      <w:r w:rsidR="00B15442" w:rsidRPr="00F642D4">
        <w:rPr>
          <w:rFonts w:ascii="Arial" w:hAnsi="Arial" w:cs="Arial"/>
          <w:b/>
          <w:bCs/>
          <w:szCs w:val="24"/>
        </w:rPr>
        <w:t xml:space="preserve"> </w:t>
      </w:r>
      <w:r w:rsidRPr="00F642D4">
        <w:rPr>
          <w:rFonts w:ascii="Arial" w:hAnsi="Arial" w:cs="Arial"/>
          <w:b/>
          <w:bCs/>
          <w:szCs w:val="24"/>
        </w:rPr>
        <w:t xml:space="preserve">zlokalizowanej </w:t>
      </w:r>
      <w:r w:rsidR="00F642D4">
        <w:rPr>
          <w:rFonts w:ascii="Arial" w:hAnsi="Arial" w:cs="Arial"/>
          <w:b/>
          <w:bCs/>
          <w:szCs w:val="24"/>
        </w:rPr>
        <w:br/>
      </w:r>
      <w:r w:rsidRPr="00F642D4">
        <w:rPr>
          <w:rFonts w:ascii="Arial" w:hAnsi="Arial" w:cs="Arial"/>
          <w:b/>
          <w:bCs/>
          <w:szCs w:val="24"/>
        </w:rPr>
        <w:t xml:space="preserve">w miejscowości </w:t>
      </w:r>
      <w:r w:rsidR="009656A1" w:rsidRPr="00F642D4">
        <w:rPr>
          <w:rFonts w:ascii="Arial" w:hAnsi="Arial" w:cs="Arial"/>
          <w:b/>
          <w:bCs/>
          <w:szCs w:val="24"/>
        </w:rPr>
        <w:t>Gutkowo</w:t>
      </w:r>
      <w:r w:rsidR="006A5935" w:rsidRPr="00F642D4">
        <w:rPr>
          <w:rFonts w:ascii="Arial" w:hAnsi="Arial" w:cs="Arial"/>
          <w:b/>
          <w:bCs/>
          <w:szCs w:val="24"/>
        </w:rPr>
        <w:t xml:space="preserve"> </w:t>
      </w:r>
      <w:r w:rsidR="009656A1" w:rsidRPr="00F642D4">
        <w:rPr>
          <w:rFonts w:ascii="Arial" w:hAnsi="Arial" w:cs="Arial"/>
          <w:b/>
          <w:bCs/>
          <w:szCs w:val="24"/>
        </w:rPr>
        <w:t>49</w:t>
      </w:r>
      <w:r w:rsidR="006A5935" w:rsidRPr="00F642D4">
        <w:rPr>
          <w:rFonts w:ascii="Arial" w:hAnsi="Arial" w:cs="Arial"/>
          <w:b/>
          <w:bCs/>
          <w:szCs w:val="24"/>
        </w:rPr>
        <w:t xml:space="preserve"> c</w:t>
      </w:r>
      <w:r w:rsidR="009656A1" w:rsidRPr="00F642D4">
        <w:rPr>
          <w:rFonts w:ascii="Arial" w:hAnsi="Arial" w:cs="Arial"/>
          <w:b/>
          <w:bCs/>
          <w:szCs w:val="24"/>
        </w:rPr>
        <w:t xml:space="preserve">, gmina Jonkowo, na działkach ewidencyjnych </w:t>
      </w:r>
      <w:r w:rsidR="00D833A0" w:rsidRPr="00F642D4">
        <w:rPr>
          <w:rFonts w:ascii="Arial" w:hAnsi="Arial" w:cs="Arial"/>
          <w:b/>
          <w:bCs/>
          <w:szCs w:val="24"/>
        </w:rPr>
        <w:t xml:space="preserve">o </w:t>
      </w:r>
      <w:r w:rsidR="009656A1" w:rsidRPr="00F642D4">
        <w:rPr>
          <w:rFonts w:ascii="Arial" w:hAnsi="Arial" w:cs="Arial"/>
          <w:b/>
          <w:bCs/>
          <w:szCs w:val="24"/>
        </w:rPr>
        <w:t>nr 51/4, 56/1</w:t>
      </w:r>
      <w:r w:rsidR="006A5935" w:rsidRPr="00F642D4">
        <w:rPr>
          <w:rFonts w:ascii="Arial" w:hAnsi="Arial" w:cs="Arial"/>
          <w:b/>
          <w:bCs/>
          <w:szCs w:val="24"/>
        </w:rPr>
        <w:t xml:space="preserve"> oraz</w:t>
      </w:r>
      <w:r w:rsidR="009656A1" w:rsidRPr="00F642D4">
        <w:rPr>
          <w:rFonts w:ascii="Arial" w:hAnsi="Arial" w:cs="Arial"/>
          <w:b/>
          <w:bCs/>
          <w:szCs w:val="24"/>
        </w:rPr>
        <w:t xml:space="preserve"> 56/4 obręb Gutkowo </w:t>
      </w:r>
      <w:r w:rsidRPr="00F642D4">
        <w:rPr>
          <w:rFonts w:ascii="Arial" w:hAnsi="Arial" w:cs="Arial"/>
          <w:b/>
          <w:bCs/>
          <w:szCs w:val="24"/>
        </w:rPr>
        <w:t>oraz określić:</w:t>
      </w:r>
    </w:p>
    <w:p w14:paraId="4991A05B" w14:textId="77777777" w:rsidR="005F39F1" w:rsidRPr="00F642D4" w:rsidRDefault="005F39F1" w:rsidP="005F39F1">
      <w:pPr>
        <w:rPr>
          <w:rFonts w:ascii="Arial" w:hAnsi="Arial" w:cs="Arial"/>
        </w:rPr>
      </w:pPr>
    </w:p>
    <w:p w14:paraId="4A437EA9" w14:textId="32C5F6D5" w:rsidR="005F39F1" w:rsidRPr="00F642D4" w:rsidRDefault="005F39F1" w:rsidP="005F39F1">
      <w:pPr>
        <w:numPr>
          <w:ilvl w:val="0"/>
          <w:numId w:val="1"/>
        </w:numPr>
        <w:tabs>
          <w:tab w:val="clear" w:pos="780"/>
        </w:tabs>
        <w:spacing w:line="276" w:lineRule="auto"/>
        <w:ind w:left="709" w:hanging="479"/>
        <w:jc w:val="both"/>
        <w:rPr>
          <w:rFonts w:ascii="Arial" w:hAnsi="Arial" w:cs="Arial"/>
          <w:b/>
        </w:rPr>
      </w:pPr>
      <w:r w:rsidRPr="00F642D4">
        <w:rPr>
          <w:rFonts w:ascii="Arial" w:hAnsi="Arial" w:cs="Arial"/>
          <w:b/>
        </w:rPr>
        <w:t>Rodzaj i masę odpadów przewidywanych do przetworzenia w okresie roku:</w:t>
      </w:r>
    </w:p>
    <w:p w14:paraId="6F9B1F65" w14:textId="77777777" w:rsidR="006747BC" w:rsidRPr="00F642D4" w:rsidRDefault="006747BC" w:rsidP="00FE3307">
      <w:pPr>
        <w:spacing w:line="276" w:lineRule="auto"/>
        <w:jc w:val="both"/>
        <w:rPr>
          <w:rFonts w:ascii="Arial" w:hAnsi="Arial" w:cs="Arial"/>
          <w:b/>
        </w:rPr>
      </w:pPr>
    </w:p>
    <w:p w14:paraId="52BD16B9" w14:textId="4D01C296" w:rsidR="005F39F1" w:rsidRPr="00F642D4" w:rsidRDefault="00836440" w:rsidP="005F39F1">
      <w:pPr>
        <w:spacing w:line="276" w:lineRule="auto"/>
        <w:jc w:val="both"/>
        <w:rPr>
          <w:rFonts w:ascii="Arial" w:hAnsi="Arial" w:cs="Arial"/>
        </w:rPr>
      </w:pPr>
      <w:r w:rsidRPr="00F642D4">
        <w:rPr>
          <w:rFonts w:ascii="Arial" w:hAnsi="Arial" w:cs="Arial"/>
        </w:rPr>
        <w:t xml:space="preserve">  </w:t>
      </w:r>
      <w:r w:rsidR="005F39F1" w:rsidRPr="00F642D4">
        <w:rPr>
          <w:rFonts w:ascii="Arial" w:hAnsi="Arial" w:cs="Arial"/>
        </w:rPr>
        <w:t xml:space="preserve">Tabela nr 1 </w:t>
      </w:r>
    </w:p>
    <w:tbl>
      <w:tblPr>
        <w:tblW w:w="9248" w:type="dxa"/>
        <w:tblInd w:w="108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77"/>
        <w:gridCol w:w="1444"/>
        <w:gridCol w:w="4103"/>
        <w:gridCol w:w="3124"/>
      </w:tblGrid>
      <w:tr w:rsidR="005F39F1" w:rsidRPr="00F642D4" w14:paraId="4F3990FD" w14:textId="77777777" w:rsidTr="00F642D4">
        <w:trPr>
          <w:trHeight w:val="400"/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14:paraId="3B1D862F" w14:textId="77777777" w:rsidR="005F39F1" w:rsidRPr="00F642D4" w:rsidRDefault="005F39F1" w:rsidP="005F39F1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zh-CN"/>
              </w:rPr>
            </w:pPr>
            <w:bookmarkStart w:id="6" w:name="_Hlk40273681"/>
            <w:r w:rsidRPr="00F642D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14:paraId="76B17DC8" w14:textId="77777777" w:rsidR="005F39F1" w:rsidRPr="00F642D4" w:rsidRDefault="005F39F1" w:rsidP="005F39F1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F642D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zh-CN"/>
              </w:rPr>
              <w:t>Kod odpadu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12335127" w14:textId="77777777" w:rsidR="005F39F1" w:rsidRPr="00F642D4" w:rsidRDefault="005F39F1" w:rsidP="005F39F1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F642D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zh-CN"/>
              </w:rPr>
              <w:t>Rodzaj odpadu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55BD036F" w14:textId="1BBE39D7" w:rsidR="005F39F1" w:rsidRPr="00F642D4" w:rsidRDefault="005F39F1" w:rsidP="005F39F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642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Masa odpadów poddawanych   przetwarzaniu [Mg/rok]</w:t>
            </w:r>
          </w:p>
        </w:tc>
      </w:tr>
      <w:tr w:rsidR="005F39F1" w:rsidRPr="00F642D4" w14:paraId="6C4C9F14" w14:textId="77777777" w:rsidTr="008E3494">
        <w:trPr>
          <w:trHeight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E7C27AD" w14:textId="77777777" w:rsidR="005F39F1" w:rsidRPr="008E3494" w:rsidRDefault="005F39F1">
            <w:pPr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8E349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C0B1C06" w14:textId="16E92F2A" w:rsidR="005F39F1" w:rsidRPr="00F642D4" w:rsidRDefault="005F39F1" w:rsidP="008E3494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zh-CN"/>
              </w:rPr>
            </w:pPr>
            <w:r w:rsidRPr="00F642D4">
              <w:rPr>
                <w:rFonts w:ascii="Arial" w:hAnsi="Arial" w:cs="Arial"/>
                <w:color w:val="000000" w:themeColor="text1"/>
                <w:sz w:val="22"/>
                <w:szCs w:val="22"/>
                <w:lang w:eastAsia="zh-CN"/>
              </w:rPr>
              <w:t>17 01 01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ED58A" w14:textId="265C073A" w:rsidR="005F39F1" w:rsidRPr="00F642D4" w:rsidRDefault="005F39F1" w:rsidP="008E3494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zh-CN"/>
              </w:rPr>
            </w:pPr>
            <w:r w:rsidRPr="00F642D4">
              <w:rPr>
                <w:rFonts w:ascii="Arial" w:hAnsi="Arial" w:cs="Arial"/>
                <w:color w:val="000000" w:themeColor="text1"/>
                <w:sz w:val="22"/>
                <w:szCs w:val="22"/>
                <w:lang w:eastAsia="zh-CN"/>
              </w:rPr>
              <w:t>Odpady betonu oraz gruz betonowy</w:t>
            </w:r>
            <w:r w:rsidRPr="00F642D4">
              <w:rPr>
                <w:rFonts w:ascii="Arial" w:hAnsi="Arial" w:cs="Arial"/>
                <w:color w:val="000000" w:themeColor="text1"/>
                <w:sz w:val="22"/>
                <w:szCs w:val="22"/>
                <w:lang w:eastAsia="zh-CN"/>
              </w:rPr>
              <w:br/>
              <w:t xml:space="preserve"> z rozbiórek i remontów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7CC2DF" w14:textId="2B65D080" w:rsidR="000A6DC4" w:rsidRPr="00F642D4" w:rsidRDefault="000A6DC4" w:rsidP="008A0AE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zh-CN"/>
              </w:rPr>
            </w:pPr>
            <w:r w:rsidRPr="00F642D4">
              <w:rPr>
                <w:rFonts w:ascii="Arial" w:hAnsi="Arial" w:cs="Arial"/>
                <w:color w:val="000000" w:themeColor="text1"/>
                <w:sz w:val="22"/>
                <w:szCs w:val="22"/>
                <w:lang w:eastAsia="zh-CN"/>
              </w:rPr>
              <w:t>100 000,00</w:t>
            </w:r>
          </w:p>
        </w:tc>
      </w:tr>
      <w:tr w:rsidR="005F39F1" w:rsidRPr="00F642D4" w14:paraId="2BF68CFA" w14:textId="77777777" w:rsidTr="008E3494">
        <w:trPr>
          <w:trHeight w:val="52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27FB9B3" w14:textId="77777777" w:rsidR="005F39F1" w:rsidRPr="008E3494" w:rsidRDefault="005F39F1">
            <w:pPr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8E349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03F68D" w14:textId="0AC31350" w:rsidR="005F39F1" w:rsidRPr="00F642D4" w:rsidRDefault="005F39F1" w:rsidP="008E3494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zh-CN"/>
              </w:rPr>
            </w:pPr>
            <w:r w:rsidRPr="00F642D4">
              <w:rPr>
                <w:rFonts w:ascii="Arial" w:hAnsi="Arial" w:cs="Arial"/>
                <w:color w:val="000000" w:themeColor="text1"/>
                <w:sz w:val="22"/>
                <w:szCs w:val="22"/>
                <w:lang w:eastAsia="zh-CN"/>
              </w:rPr>
              <w:t>17 01 02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62FA0" w14:textId="77777777" w:rsidR="005F39F1" w:rsidRPr="00F642D4" w:rsidRDefault="005F39F1" w:rsidP="008E3494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zh-CN"/>
              </w:rPr>
            </w:pPr>
            <w:r w:rsidRPr="00F642D4">
              <w:rPr>
                <w:rFonts w:ascii="Arial" w:hAnsi="Arial" w:cs="Arial"/>
                <w:color w:val="000000" w:themeColor="text1"/>
                <w:sz w:val="22"/>
                <w:szCs w:val="22"/>
                <w:lang w:eastAsia="zh-CN"/>
              </w:rPr>
              <w:t>Gruz ceglany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DF401" w14:textId="0951E0D1" w:rsidR="005F39F1" w:rsidRPr="00F642D4" w:rsidRDefault="000A6DC4" w:rsidP="0076176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zh-CN"/>
              </w:rPr>
            </w:pPr>
            <w:r w:rsidRPr="00F642D4">
              <w:rPr>
                <w:rFonts w:ascii="Arial" w:hAnsi="Arial" w:cs="Arial"/>
                <w:color w:val="000000" w:themeColor="text1"/>
                <w:sz w:val="22"/>
                <w:szCs w:val="22"/>
                <w:lang w:eastAsia="zh-CN"/>
              </w:rPr>
              <w:t>50 000,00</w:t>
            </w:r>
          </w:p>
        </w:tc>
      </w:tr>
    </w:tbl>
    <w:bookmarkEnd w:id="6"/>
    <w:p w14:paraId="5A93952C" w14:textId="260910CD" w:rsidR="000A6DC4" w:rsidRPr="00F642D4" w:rsidRDefault="005F39F1" w:rsidP="00B66EC0">
      <w:pPr>
        <w:rPr>
          <w:rFonts w:ascii="Arial" w:hAnsi="Arial" w:cs="Arial"/>
          <w:b/>
        </w:rPr>
      </w:pPr>
      <w:r w:rsidRPr="00F642D4">
        <w:rPr>
          <w:rFonts w:ascii="Arial" w:hAnsi="Arial" w:cs="Arial"/>
          <w:b/>
        </w:rPr>
        <w:t xml:space="preserve">    </w:t>
      </w:r>
    </w:p>
    <w:p w14:paraId="6ACEA388" w14:textId="77777777" w:rsidR="000A6DC4" w:rsidRPr="00F642D4" w:rsidRDefault="000A6DC4" w:rsidP="000A6DC4">
      <w:pPr>
        <w:pStyle w:val="Akapitzlist"/>
        <w:ind w:left="709"/>
        <w:jc w:val="both"/>
        <w:rPr>
          <w:rFonts w:ascii="Arial" w:hAnsi="Arial" w:cs="Arial"/>
        </w:rPr>
      </w:pPr>
    </w:p>
    <w:p w14:paraId="14647D7D" w14:textId="46FCEB04" w:rsidR="000A6DC4" w:rsidRPr="00F642D4" w:rsidRDefault="000A6DC4" w:rsidP="000A6DC4">
      <w:pPr>
        <w:numPr>
          <w:ilvl w:val="0"/>
          <w:numId w:val="1"/>
        </w:numPr>
        <w:tabs>
          <w:tab w:val="clear" w:pos="780"/>
        </w:tabs>
        <w:ind w:left="709" w:hanging="425"/>
        <w:jc w:val="both"/>
        <w:rPr>
          <w:rFonts w:ascii="Arial" w:hAnsi="Arial" w:cs="Arial"/>
          <w:b/>
        </w:rPr>
      </w:pPr>
      <w:bookmarkStart w:id="7" w:name="_Hlk164756996"/>
      <w:r w:rsidRPr="00F642D4">
        <w:rPr>
          <w:rFonts w:ascii="Arial" w:hAnsi="Arial" w:cs="Arial"/>
          <w:b/>
        </w:rPr>
        <w:t>Rodzaj i masę odpadów powstających w wyniku przetwarzania w okresie roku:</w:t>
      </w:r>
    </w:p>
    <w:bookmarkEnd w:id="7"/>
    <w:p w14:paraId="6E2ED93B" w14:textId="77777777" w:rsidR="000A6DC4" w:rsidRPr="00F642D4" w:rsidRDefault="000A6DC4" w:rsidP="000A6DC4">
      <w:pPr>
        <w:jc w:val="both"/>
        <w:rPr>
          <w:rFonts w:ascii="Arial" w:hAnsi="Arial" w:cs="Arial"/>
        </w:rPr>
      </w:pPr>
    </w:p>
    <w:p w14:paraId="13818EDC" w14:textId="1EF65478" w:rsidR="000A6DC4" w:rsidRPr="00F642D4" w:rsidRDefault="00836440" w:rsidP="00B66EC0">
      <w:pPr>
        <w:jc w:val="both"/>
        <w:rPr>
          <w:rFonts w:ascii="Arial" w:hAnsi="Arial" w:cs="Arial"/>
        </w:rPr>
      </w:pPr>
      <w:r w:rsidRPr="00F642D4">
        <w:rPr>
          <w:rFonts w:ascii="Arial" w:hAnsi="Arial" w:cs="Arial"/>
        </w:rPr>
        <w:t xml:space="preserve">   </w:t>
      </w:r>
      <w:r w:rsidR="000A6DC4" w:rsidRPr="00F642D4">
        <w:rPr>
          <w:rFonts w:ascii="Arial" w:hAnsi="Arial" w:cs="Arial"/>
        </w:rPr>
        <w:t xml:space="preserve">Tabela nr 2 </w:t>
      </w:r>
    </w:p>
    <w:tbl>
      <w:tblPr>
        <w:tblStyle w:val="Tabela-Siatka"/>
        <w:tblW w:w="9356" w:type="dxa"/>
        <w:tblInd w:w="137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709"/>
        <w:gridCol w:w="1712"/>
        <w:gridCol w:w="3674"/>
        <w:gridCol w:w="3261"/>
      </w:tblGrid>
      <w:tr w:rsidR="000A6DC4" w:rsidRPr="00F642D4" w14:paraId="6C0118A4" w14:textId="77777777" w:rsidTr="00F642D4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4F1723" w14:textId="77777777" w:rsidR="000A6DC4" w:rsidRPr="00F642D4" w:rsidRDefault="000A6DC4" w:rsidP="003A59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2D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5376EAE" w14:textId="77777777" w:rsidR="000A6DC4" w:rsidRPr="00F642D4" w:rsidRDefault="000A6DC4" w:rsidP="003A59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2D4">
              <w:rPr>
                <w:rFonts w:ascii="Arial" w:hAnsi="Arial" w:cs="Arial"/>
                <w:b/>
                <w:sz w:val="20"/>
                <w:szCs w:val="20"/>
              </w:rPr>
              <w:t>Kod odpadu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A9E08AB" w14:textId="77777777" w:rsidR="000A6DC4" w:rsidRPr="00F642D4" w:rsidRDefault="000A6DC4" w:rsidP="003A59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2D4">
              <w:rPr>
                <w:rFonts w:ascii="Arial" w:hAnsi="Arial" w:cs="Arial"/>
                <w:b/>
                <w:sz w:val="20"/>
                <w:szCs w:val="20"/>
              </w:rPr>
              <w:t>Rodzaj odpadu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BF3A79" w14:textId="1D2C928E" w:rsidR="000A6DC4" w:rsidRPr="00F642D4" w:rsidRDefault="000A6DC4" w:rsidP="003A59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2D4">
              <w:rPr>
                <w:rFonts w:ascii="Arial" w:hAnsi="Arial" w:cs="Arial"/>
                <w:b/>
                <w:sz w:val="20"/>
                <w:szCs w:val="20"/>
              </w:rPr>
              <w:t xml:space="preserve">Masa odpadów </w:t>
            </w:r>
            <w:r w:rsidR="00676174" w:rsidRPr="00F642D4">
              <w:rPr>
                <w:rFonts w:ascii="Arial" w:hAnsi="Arial" w:cs="Arial"/>
                <w:b/>
                <w:sz w:val="20"/>
                <w:szCs w:val="20"/>
              </w:rPr>
              <w:t xml:space="preserve">powstających </w:t>
            </w:r>
            <w:r w:rsidR="00F642D4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676174" w:rsidRPr="00F642D4">
              <w:rPr>
                <w:rFonts w:ascii="Arial" w:hAnsi="Arial" w:cs="Arial"/>
                <w:b/>
                <w:sz w:val="20"/>
                <w:szCs w:val="20"/>
              </w:rPr>
              <w:t>w wyniku przetwarzania</w:t>
            </w:r>
          </w:p>
          <w:p w14:paraId="32331032" w14:textId="18EF1C94" w:rsidR="000A6DC4" w:rsidRPr="00F642D4" w:rsidRDefault="000A6DC4" w:rsidP="003A5989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642D4">
              <w:rPr>
                <w:rFonts w:ascii="Arial" w:hAnsi="Arial" w:cs="Arial"/>
                <w:b/>
                <w:sz w:val="20"/>
                <w:szCs w:val="20"/>
              </w:rPr>
              <w:t>[Mg/rok]</w:t>
            </w:r>
          </w:p>
        </w:tc>
      </w:tr>
      <w:tr w:rsidR="000A6DC4" w:rsidRPr="00F642D4" w14:paraId="309EB280" w14:textId="77777777" w:rsidTr="00F642D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B3A8D" w14:textId="77777777" w:rsidR="000A6DC4" w:rsidRPr="00F642D4" w:rsidRDefault="000A6DC4" w:rsidP="003A5989">
            <w:pPr>
              <w:pStyle w:val="Akapitzlist"/>
              <w:numPr>
                <w:ilvl w:val="0"/>
                <w:numId w:val="23"/>
              </w:numPr>
              <w:tabs>
                <w:tab w:val="left" w:pos="0"/>
                <w:tab w:val="left" w:pos="1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1E727" w14:textId="61C1B4AD" w:rsidR="000A6DC4" w:rsidRPr="00F642D4" w:rsidRDefault="000A6DC4" w:rsidP="003A5989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F642D4">
              <w:rPr>
                <w:rFonts w:ascii="Arial" w:hAnsi="Arial" w:cs="Arial"/>
                <w:sz w:val="22"/>
                <w:szCs w:val="22"/>
                <w:lang w:eastAsia="zh-CN"/>
              </w:rPr>
              <w:t>17 04 07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D71ED" w14:textId="7085CA6B" w:rsidR="000A6DC4" w:rsidRPr="00F642D4" w:rsidRDefault="000A6DC4" w:rsidP="003A5989">
            <w:pPr>
              <w:rPr>
                <w:rFonts w:ascii="Arial" w:hAnsi="Arial" w:cs="Arial"/>
                <w:sz w:val="22"/>
                <w:szCs w:val="22"/>
              </w:rPr>
            </w:pPr>
            <w:r w:rsidRPr="00F642D4">
              <w:rPr>
                <w:rFonts w:ascii="Arial" w:hAnsi="Arial" w:cs="Arial"/>
                <w:sz w:val="22"/>
                <w:szCs w:val="22"/>
              </w:rPr>
              <w:t xml:space="preserve">Mieszaniny metali 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5D42" w14:textId="58111DC3" w:rsidR="000A6DC4" w:rsidRPr="00F642D4" w:rsidRDefault="000A6DC4" w:rsidP="003A5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42D4">
              <w:rPr>
                <w:rFonts w:ascii="Arial" w:hAnsi="Arial" w:cs="Arial"/>
                <w:sz w:val="22"/>
                <w:szCs w:val="22"/>
              </w:rPr>
              <w:t xml:space="preserve">5 000,00 </w:t>
            </w:r>
          </w:p>
        </w:tc>
      </w:tr>
    </w:tbl>
    <w:p w14:paraId="7D849725" w14:textId="77777777" w:rsidR="00F642D4" w:rsidRPr="00F642D4" w:rsidRDefault="00F642D4" w:rsidP="00F642D4">
      <w:pPr>
        <w:rPr>
          <w:rFonts w:ascii="Arial" w:hAnsi="Arial" w:cs="Arial"/>
        </w:rPr>
      </w:pPr>
    </w:p>
    <w:p w14:paraId="4605ABEB" w14:textId="77777777" w:rsidR="00FE3307" w:rsidRPr="00FE3307" w:rsidRDefault="00FE3307" w:rsidP="00FE3307">
      <w:pPr>
        <w:pStyle w:val="Akapitzlist"/>
        <w:spacing w:line="276" w:lineRule="auto"/>
        <w:ind w:left="780"/>
        <w:rPr>
          <w:rFonts w:ascii="Arial" w:hAnsi="Arial" w:cs="Arial"/>
          <w:b/>
          <w:i/>
        </w:rPr>
      </w:pPr>
    </w:p>
    <w:p w14:paraId="5DD74CDF" w14:textId="77777777" w:rsidR="00FE3307" w:rsidRPr="00FE3307" w:rsidRDefault="00FE3307" w:rsidP="00FE3307">
      <w:pPr>
        <w:pStyle w:val="Akapitzlist"/>
        <w:spacing w:line="276" w:lineRule="auto"/>
        <w:ind w:left="780"/>
        <w:rPr>
          <w:rFonts w:ascii="Arial" w:hAnsi="Arial" w:cs="Arial"/>
          <w:b/>
          <w:i/>
        </w:rPr>
      </w:pPr>
    </w:p>
    <w:p w14:paraId="6CC37539" w14:textId="62A13767" w:rsidR="005F39F1" w:rsidRPr="00F642D4" w:rsidRDefault="005F39F1" w:rsidP="000A6DC4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/>
          <w:i/>
        </w:rPr>
      </w:pPr>
      <w:r w:rsidRPr="00F642D4">
        <w:rPr>
          <w:rFonts w:ascii="Arial" w:hAnsi="Arial" w:cs="Arial"/>
          <w:b/>
        </w:rPr>
        <w:lastRenderedPageBreak/>
        <w:t>Miejsce przetwarzania odpadów:</w:t>
      </w:r>
    </w:p>
    <w:p w14:paraId="2174EBEB" w14:textId="77777777" w:rsidR="005F39F1" w:rsidRPr="00F642D4" w:rsidRDefault="005F39F1" w:rsidP="005F39F1">
      <w:pPr>
        <w:pStyle w:val="Akapitzlist"/>
        <w:spacing w:line="276" w:lineRule="auto"/>
        <w:ind w:left="709"/>
        <w:rPr>
          <w:rFonts w:ascii="Arial" w:hAnsi="Arial" w:cs="Arial"/>
          <w:i/>
        </w:rPr>
      </w:pPr>
    </w:p>
    <w:p w14:paraId="387EEDD6" w14:textId="4BE5ADB7" w:rsidR="005915A7" w:rsidRPr="00F642D4" w:rsidRDefault="00BB150B" w:rsidP="00B33E4D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 w:rsidRPr="00F642D4">
        <w:rPr>
          <w:rFonts w:ascii="Arial" w:hAnsi="Arial" w:cs="Arial"/>
        </w:rPr>
        <w:t xml:space="preserve">Przetwarzanie wymienionych w tabeli nr 1 odpadów prowadzone będzie w instalacji zlokalizowanej na </w:t>
      </w:r>
      <w:r w:rsidR="00B33E4D" w:rsidRPr="00F642D4">
        <w:rPr>
          <w:rFonts w:ascii="Arial" w:hAnsi="Arial" w:cs="Arial"/>
        </w:rPr>
        <w:t xml:space="preserve">działkach </w:t>
      </w:r>
      <w:r w:rsidR="00A3268F" w:rsidRPr="00F642D4">
        <w:rPr>
          <w:rFonts w:ascii="Arial" w:hAnsi="Arial" w:cs="Arial"/>
        </w:rPr>
        <w:t xml:space="preserve">o </w:t>
      </w:r>
      <w:r w:rsidR="00B33E4D" w:rsidRPr="00F642D4">
        <w:rPr>
          <w:rFonts w:ascii="Arial" w:hAnsi="Arial" w:cs="Arial"/>
        </w:rPr>
        <w:t>nr 51/4, 56/1</w:t>
      </w:r>
      <w:r w:rsidR="00D35D20" w:rsidRPr="00F642D4">
        <w:rPr>
          <w:rFonts w:ascii="Arial" w:hAnsi="Arial" w:cs="Arial"/>
        </w:rPr>
        <w:t xml:space="preserve"> i</w:t>
      </w:r>
      <w:r w:rsidR="00B33E4D" w:rsidRPr="00F642D4">
        <w:rPr>
          <w:rFonts w:ascii="Arial" w:hAnsi="Arial" w:cs="Arial"/>
        </w:rPr>
        <w:t xml:space="preserve"> 56/4, </w:t>
      </w:r>
      <w:r w:rsidRPr="00F642D4">
        <w:rPr>
          <w:rFonts w:ascii="Arial" w:hAnsi="Arial" w:cs="Arial"/>
        </w:rPr>
        <w:t xml:space="preserve">w miejscowości </w:t>
      </w:r>
      <w:r w:rsidR="00B33E4D" w:rsidRPr="00F642D4">
        <w:rPr>
          <w:rFonts w:ascii="Arial" w:hAnsi="Arial" w:cs="Arial"/>
        </w:rPr>
        <w:t xml:space="preserve">Gutkowo, gmina Jonkowo, do których </w:t>
      </w:r>
      <w:r w:rsidR="008E3494">
        <w:rPr>
          <w:rFonts w:ascii="Arial" w:hAnsi="Arial" w:cs="Arial"/>
        </w:rPr>
        <w:t>posiadacz odpadów</w:t>
      </w:r>
      <w:r w:rsidR="008E3494" w:rsidRPr="00F642D4">
        <w:rPr>
          <w:rFonts w:ascii="Arial" w:hAnsi="Arial" w:cs="Arial"/>
        </w:rPr>
        <w:t xml:space="preserve"> </w:t>
      </w:r>
      <w:r w:rsidR="00B33E4D" w:rsidRPr="00F642D4">
        <w:rPr>
          <w:rFonts w:ascii="Arial" w:hAnsi="Arial" w:cs="Arial"/>
        </w:rPr>
        <w:t xml:space="preserve">posiada tytuł prawny. </w:t>
      </w:r>
    </w:p>
    <w:p w14:paraId="255A2BBB" w14:textId="77777777" w:rsidR="00BB150B" w:rsidRPr="00F642D4" w:rsidRDefault="00BB150B" w:rsidP="00B33E4D">
      <w:pPr>
        <w:pStyle w:val="Akapitzlist"/>
        <w:spacing w:line="276" w:lineRule="auto"/>
        <w:ind w:left="0"/>
        <w:jc w:val="both"/>
        <w:rPr>
          <w:rFonts w:ascii="Arial" w:hAnsi="Arial" w:cs="Arial"/>
          <w:i/>
        </w:rPr>
      </w:pPr>
    </w:p>
    <w:p w14:paraId="7876F478" w14:textId="77777777" w:rsidR="00F30FF9" w:rsidRPr="00F642D4" w:rsidRDefault="00937E8F" w:rsidP="008674C0">
      <w:pPr>
        <w:numPr>
          <w:ilvl w:val="0"/>
          <w:numId w:val="1"/>
        </w:numPr>
        <w:tabs>
          <w:tab w:val="clear" w:pos="780"/>
          <w:tab w:val="left" w:pos="709"/>
        </w:tabs>
        <w:ind w:left="709" w:hanging="425"/>
        <w:jc w:val="both"/>
        <w:rPr>
          <w:rFonts w:ascii="Arial" w:hAnsi="Arial" w:cs="Arial"/>
        </w:rPr>
      </w:pPr>
      <w:bookmarkStart w:id="8" w:name="_Hlk164757035"/>
      <w:r w:rsidRPr="00F642D4">
        <w:rPr>
          <w:rFonts w:ascii="Arial" w:hAnsi="Arial" w:cs="Arial"/>
          <w:b/>
        </w:rPr>
        <w:t>D</w:t>
      </w:r>
      <w:r w:rsidR="00FD3F2D" w:rsidRPr="00F642D4">
        <w:rPr>
          <w:rFonts w:ascii="Arial" w:hAnsi="Arial" w:cs="Arial"/>
          <w:b/>
        </w:rPr>
        <w:t>opuszczoną metodę</w:t>
      </w:r>
      <w:r w:rsidR="00F30FF9" w:rsidRPr="00F642D4">
        <w:rPr>
          <w:rFonts w:ascii="Arial" w:hAnsi="Arial" w:cs="Arial"/>
          <w:b/>
        </w:rPr>
        <w:t xml:space="preserve"> </w:t>
      </w:r>
      <w:r w:rsidR="00E7480D" w:rsidRPr="00F642D4">
        <w:rPr>
          <w:rFonts w:ascii="Arial" w:hAnsi="Arial" w:cs="Arial"/>
          <w:b/>
        </w:rPr>
        <w:t>przetwarzania</w:t>
      </w:r>
      <w:r w:rsidR="007F67F8" w:rsidRPr="00F642D4">
        <w:rPr>
          <w:rFonts w:ascii="Arial" w:hAnsi="Arial" w:cs="Arial"/>
          <w:b/>
        </w:rPr>
        <w:t xml:space="preserve"> odpadów</w:t>
      </w:r>
      <w:r w:rsidR="00F94FB5" w:rsidRPr="00F642D4">
        <w:rPr>
          <w:rFonts w:ascii="Arial" w:hAnsi="Arial" w:cs="Arial"/>
          <w:b/>
        </w:rPr>
        <w:t xml:space="preserve"> wraz z opisem procesu technologicznego</w:t>
      </w:r>
      <w:r w:rsidR="007F67F8" w:rsidRPr="00F642D4">
        <w:rPr>
          <w:rFonts w:ascii="Arial" w:hAnsi="Arial" w:cs="Arial"/>
        </w:rPr>
        <w:t>:</w:t>
      </w:r>
    </w:p>
    <w:bookmarkEnd w:id="8"/>
    <w:p w14:paraId="068D959C" w14:textId="77777777" w:rsidR="00F30FF9" w:rsidRPr="00F642D4" w:rsidRDefault="00F30FF9" w:rsidP="008674C0">
      <w:pPr>
        <w:tabs>
          <w:tab w:val="left" w:pos="709"/>
        </w:tabs>
        <w:ind w:left="709" w:hanging="425"/>
        <w:jc w:val="both"/>
        <w:rPr>
          <w:rFonts w:ascii="Arial" w:hAnsi="Arial" w:cs="Arial"/>
        </w:rPr>
      </w:pPr>
    </w:p>
    <w:p w14:paraId="182230C3" w14:textId="02921C46" w:rsidR="00D52048" w:rsidRPr="00F642D4" w:rsidRDefault="008651FA" w:rsidP="00B33E4D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</w:rPr>
      </w:pPr>
      <w:r w:rsidRPr="00F642D4">
        <w:rPr>
          <w:rFonts w:ascii="Arial" w:hAnsi="Arial" w:cs="Arial"/>
        </w:rPr>
        <w:tab/>
      </w:r>
      <w:r w:rsidR="001C57E0" w:rsidRPr="00F642D4">
        <w:rPr>
          <w:rFonts w:ascii="Arial" w:hAnsi="Arial" w:cs="Arial"/>
        </w:rPr>
        <w:t xml:space="preserve">Przedsięwzięcie będzie polegało na przetwarzaniu odpadów budowlanych </w:t>
      </w:r>
      <w:r w:rsidR="00F642D4">
        <w:rPr>
          <w:rFonts w:ascii="Arial" w:hAnsi="Arial" w:cs="Arial"/>
        </w:rPr>
        <w:br/>
      </w:r>
      <w:r w:rsidR="001C57E0" w:rsidRPr="00F642D4">
        <w:rPr>
          <w:rFonts w:ascii="Arial" w:hAnsi="Arial" w:cs="Arial"/>
        </w:rPr>
        <w:t xml:space="preserve">i rozbiórkowych innych niż niebezpieczne poprzez ich kruszenie i </w:t>
      </w:r>
      <w:r w:rsidR="008E3494">
        <w:rPr>
          <w:rFonts w:ascii="Arial" w:hAnsi="Arial" w:cs="Arial"/>
        </w:rPr>
        <w:t>sortowanie</w:t>
      </w:r>
      <w:r w:rsidR="00332776">
        <w:rPr>
          <w:rFonts w:ascii="Arial" w:hAnsi="Arial" w:cs="Arial"/>
        </w:rPr>
        <w:t>.</w:t>
      </w:r>
      <w:r w:rsidR="008E3494">
        <w:rPr>
          <w:rFonts w:ascii="Arial" w:hAnsi="Arial" w:cs="Arial"/>
        </w:rPr>
        <w:t xml:space="preserve"> </w:t>
      </w:r>
      <w:r w:rsidR="001C57E0" w:rsidRPr="00F642D4">
        <w:rPr>
          <w:rFonts w:ascii="Arial" w:hAnsi="Arial" w:cs="Arial"/>
        </w:rPr>
        <w:t xml:space="preserve"> </w:t>
      </w:r>
      <w:r w:rsidR="00B33E4D" w:rsidRPr="00F642D4">
        <w:rPr>
          <w:rFonts w:ascii="Arial" w:hAnsi="Arial" w:cs="Arial"/>
        </w:rPr>
        <w:t xml:space="preserve">Proces odzysku odpadów został sklasyfikowany zgodnie z załącznikiem nr 1 do ustawy </w:t>
      </w:r>
      <w:r w:rsidR="00F642D4">
        <w:rPr>
          <w:rFonts w:ascii="Arial" w:hAnsi="Arial" w:cs="Arial"/>
        </w:rPr>
        <w:br/>
      </w:r>
      <w:r w:rsidR="00B33E4D" w:rsidRPr="00F642D4">
        <w:rPr>
          <w:rFonts w:ascii="Arial" w:hAnsi="Arial" w:cs="Arial"/>
        </w:rPr>
        <w:t>o odpadach, jako R5 – recykling lub odzysk innych materiałów nieorganicznych. Przyjmowane będą tylko odpady, które nie zawierają żadnych zanieczyszczeń innych niż metale. Odpady przeznaczone do kruszenia transportowane będą pojazdami przedsiębiorcy lub firm zewnętrznyc</w:t>
      </w:r>
      <w:r w:rsidR="008E3494">
        <w:rPr>
          <w:rFonts w:ascii="Arial" w:hAnsi="Arial" w:cs="Arial"/>
        </w:rPr>
        <w:t>h.</w:t>
      </w:r>
    </w:p>
    <w:p w14:paraId="7B71DAF3" w14:textId="11C3E0AA" w:rsidR="00BC0779" w:rsidRPr="00F642D4" w:rsidRDefault="00D52048" w:rsidP="00B33E4D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</w:rPr>
      </w:pPr>
      <w:r w:rsidRPr="00F642D4">
        <w:rPr>
          <w:rFonts w:ascii="Arial" w:hAnsi="Arial" w:cs="Arial"/>
        </w:rPr>
        <w:tab/>
        <w:t xml:space="preserve">Odpady </w:t>
      </w:r>
      <w:r w:rsidR="00695020" w:rsidRPr="00F642D4">
        <w:rPr>
          <w:rFonts w:ascii="Arial" w:hAnsi="Arial" w:cs="Arial"/>
        </w:rPr>
        <w:t xml:space="preserve">przewidziane </w:t>
      </w:r>
      <w:r w:rsidRPr="00F642D4">
        <w:rPr>
          <w:rFonts w:ascii="Arial" w:hAnsi="Arial" w:cs="Arial"/>
        </w:rPr>
        <w:t xml:space="preserve">do przetwarzania </w:t>
      </w:r>
      <w:r w:rsidR="00695020" w:rsidRPr="00F642D4">
        <w:rPr>
          <w:rFonts w:ascii="Arial" w:hAnsi="Arial" w:cs="Arial"/>
        </w:rPr>
        <w:t xml:space="preserve">(17 01 01 oraz 17 01 02), </w:t>
      </w:r>
      <w:r w:rsidR="00B1547F">
        <w:rPr>
          <w:rFonts w:ascii="Arial" w:hAnsi="Arial" w:cs="Arial"/>
        </w:rPr>
        <w:t>magazynowane</w:t>
      </w:r>
      <w:r w:rsidRPr="00F642D4">
        <w:rPr>
          <w:rFonts w:ascii="Arial" w:hAnsi="Arial" w:cs="Arial"/>
        </w:rPr>
        <w:t xml:space="preserve"> będą </w:t>
      </w:r>
      <w:r w:rsidR="00695020" w:rsidRPr="00F642D4">
        <w:rPr>
          <w:rFonts w:ascii="Arial" w:hAnsi="Arial" w:cs="Arial"/>
        </w:rPr>
        <w:t xml:space="preserve">w pryzmach </w:t>
      </w:r>
      <w:r w:rsidRPr="00F642D4">
        <w:rPr>
          <w:rFonts w:ascii="Arial" w:hAnsi="Arial" w:cs="Arial"/>
        </w:rPr>
        <w:t>na utwardzonym placu</w:t>
      </w:r>
      <w:r w:rsidR="00D35D20" w:rsidRPr="00F642D4">
        <w:rPr>
          <w:rFonts w:ascii="Arial" w:hAnsi="Arial" w:cs="Arial"/>
        </w:rPr>
        <w:t xml:space="preserve">, </w:t>
      </w:r>
      <w:r w:rsidRPr="00F642D4">
        <w:rPr>
          <w:rFonts w:ascii="Arial" w:hAnsi="Arial" w:cs="Arial"/>
        </w:rPr>
        <w:t>na działkach nr</w:t>
      </w:r>
      <w:r w:rsidR="005B4F14" w:rsidRPr="00F642D4">
        <w:rPr>
          <w:rFonts w:ascii="Arial" w:hAnsi="Arial" w:cs="Arial"/>
        </w:rPr>
        <w:t xml:space="preserve"> </w:t>
      </w:r>
      <w:r w:rsidRPr="00F642D4">
        <w:rPr>
          <w:rFonts w:ascii="Arial" w:hAnsi="Arial" w:cs="Arial"/>
        </w:rPr>
        <w:t xml:space="preserve">56/1 i 56/4 w miejscu magazynowania oznaczonym jako nr 1. </w:t>
      </w:r>
      <w:r w:rsidR="00BC0779" w:rsidRPr="00F642D4">
        <w:rPr>
          <w:rFonts w:ascii="Arial" w:hAnsi="Arial" w:cs="Arial"/>
        </w:rPr>
        <w:t>Odpady będą magazynowane selektywnie</w:t>
      </w:r>
      <w:r w:rsidR="00D35D20" w:rsidRPr="00F642D4">
        <w:rPr>
          <w:rFonts w:ascii="Arial" w:hAnsi="Arial" w:cs="Arial"/>
        </w:rPr>
        <w:t>.</w:t>
      </w:r>
    </w:p>
    <w:p w14:paraId="4A3F2E5E" w14:textId="200154B9" w:rsidR="007267D9" w:rsidRPr="00F642D4" w:rsidRDefault="00BC0779" w:rsidP="00B33E4D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</w:rPr>
      </w:pPr>
      <w:r w:rsidRPr="00FE3307">
        <w:rPr>
          <w:rFonts w:ascii="Arial" w:hAnsi="Arial" w:cs="Arial"/>
        </w:rPr>
        <w:tab/>
      </w:r>
      <w:r w:rsidR="00695020" w:rsidRPr="00FE3307">
        <w:rPr>
          <w:rFonts w:ascii="Arial" w:hAnsi="Arial" w:cs="Arial"/>
        </w:rPr>
        <w:t xml:space="preserve">Odpady </w:t>
      </w:r>
      <w:r w:rsidR="00FE3307" w:rsidRPr="00FE3307">
        <w:rPr>
          <w:rFonts w:ascii="Arial" w:hAnsi="Arial" w:cs="Arial"/>
        </w:rPr>
        <w:t xml:space="preserve">o kodzie </w:t>
      </w:r>
      <w:r w:rsidR="00695020" w:rsidRPr="00FE3307">
        <w:rPr>
          <w:rFonts w:ascii="Arial" w:hAnsi="Arial" w:cs="Arial"/>
        </w:rPr>
        <w:t>17 04 07</w:t>
      </w:r>
      <w:r w:rsidR="00FE3307" w:rsidRPr="00FE3307">
        <w:rPr>
          <w:rFonts w:ascii="Arial" w:hAnsi="Arial" w:cs="Arial"/>
        </w:rPr>
        <w:t xml:space="preserve"> </w:t>
      </w:r>
      <w:r w:rsidR="00152860" w:rsidRPr="00FE3307">
        <w:rPr>
          <w:rFonts w:ascii="Arial" w:hAnsi="Arial" w:cs="Arial"/>
        </w:rPr>
        <w:t xml:space="preserve">powstają </w:t>
      </w:r>
      <w:r w:rsidR="004E557D" w:rsidRPr="00FE3307">
        <w:rPr>
          <w:rFonts w:ascii="Arial" w:hAnsi="Arial" w:cs="Arial"/>
        </w:rPr>
        <w:t>w wyniku przetwarzania, któr</w:t>
      </w:r>
      <w:r w:rsidR="00FE3307" w:rsidRPr="00FE3307">
        <w:rPr>
          <w:rFonts w:ascii="Arial" w:hAnsi="Arial" w:cs="Arial"/>
        </w:rPr>
        <w:t>e</w:t>
      </w:r>
      <w:r w:rsidR="004E557D" w:rsidRPr="00FE3307">
        <w:rPr>
          <w:rFonts w:ascii="Arial" w:hAnsi="Arial" w:cs="Arial"/>
        </w:rPr>
        <w:t xml:space="preserve"> odbywa się dwuetapowo</w:t>
      </w:r>
      <w:r w:rsidR="00152860" w:rsidRPr="00FE3307">
        <w:rPr>
          <w:rFonts w:ascii="Arial" w:hAnsi="Arial" w:cs="Arial"/>
        </w:rPr>
        <w:t xml:space="preserve">. </w:t>
      </w:r>
      <w:r w:rsidR="00152860" w:rsidRPr="00B1547F">
        <w:rPr>
          <w:rFonts w:ascii="Arial" w:hAnsi="Arial" w:cs="Arial"/>
        </w:rPr>
        <w:t>Pierwszy</w:t>
      </w:r>
      <w:r w:rsidR="004E557D" w:rsidRPr="00B1547F">
        <w:rPr>
          <w:rFonts w:ascii="Arial" w:hAnsi="Arial" w:cs="Arial"/>
        </w:rPr>
        <w:t xml:space="preserve"> etap</w:t>
      </w:r>
      <w:r w:rsidR="00152860" w:rsidRPr="00B1547F">
        <w:rPr>
          <w:rFonts w:ascii="Arial" w:hAnsi="Arial" w:cs="Arial"/>
        </w:rPr>
        <w:t xml:space="preserve"> to ręczna segregacja </w:t>
      </w:r>
      <w:r w:rsidR="004E557D" w:rsidRPr="00B1547F">
        <w:rPr>
          <w:rFonts w:ascii="Arial" w:hAnsi="Arial" w:cs="Arial"/>
        </w:rPr>
        <w:t>odpadów</w:t>
      </w:r>
      <w:r w:rsidR="00152860" w:rsidRPr="00B1547F">
        <w:rPr>
          <w:rFonts w:ascii="Arial" w:hAnsi="Arial" w:cs="Arial"/>
        </w:rPr>
        <w:t xml:space="preserve">. Drugi to separacja </w:t>
      </w:r>
      <w:r w:rsidR="004E557D" w:rsidRPr="00B1547F">
        <w:rPr>
          <w:rFonts w:ascii="Arial" w:hAnsi="Arial" w:cs="Arial"/>
        </w:rPr>
        <w:t xml:space="preserve">odpadów metali </w:t>
      </w:r>
      <w:r w:rsidR="00152860" w:rsidRPr="00B1547F">
        <w:rPr>
          <w:rFonts w:ascii="Arial" w:hAnsi="Arial" w:cs="Arial"/>
        </w:rPr>
        <w:t>za pomocą zainstalowanego w kruszarce pola magnetycznego.</w:t>
      </w:r>
      <w:r w:rsidR="00B1547F">
        <w:rPr>
          <w:rFonts w:ascii="Arial" w:hAnsi="Arial" w:cs="Arial"/>
        </w:rPr>
        <w:t xml:space="preserve"> </w:t>
      </w:r>
      <w:r w:rsidR="00152860" w:rsidRPr="00F642D4">
        <w:rPr>
          <w:rFonts w:ascii="Arial" w:hAnsi="Arial" w:cs="Arial"/>
        </w:rPr>
        <w:t xml:space="preserve">Odpady </w:t>
      </w:r>
      <w:r w:rsidR="00695020" w:rsidRPr="00F642D4">
        <w:rPr>
          <w:rFonts w:ascii="Arial" w:hAnsi="Arial" w:cs="Arial"/>
        </w:rPr>
        <w:t xml:space="preserve">magazynowane </w:t>
      </w:r>
      <w:r w:rsidRPr="00F642D4">
        <w:rPr>
          <w:rFonts w:ascii="Arial" w:hAnsi="Arial" w:cs="Arial"/>
        </w:rPr>
        <w:t xml:space="preserve">będą </w:t>
      </w:r>
      <w:r w:rsidR="00695020" w:rsidRPr="00F642D4">
        <w:rPr>
          <w:rFonts w:ascii="Arial" w:hAnsi="Arial" w:cs="Arial"/>
        </w:rPr>
        <w:t xml:space="preserve">w </w:t>
      </w:r>
      <w:r w:rsidR="00D35D20" w:rsidRPr="00F642D4">
        <w:rPr>
          <w:rFonts w:ascii="Arial" w:hAnsi="Arial" w:cs="Arial"/>
        </w:rPr>
        <w:t xml:space="preserve">metalowym </w:t>
      </w:r>
      <w:r w:rsidR="00695020" w:rsidRPr="00F642D4">
        <w:rPr>
          <w:rFonts w:ascii="Arial" w:hAnsi="Arial" w:cs="Arial"/>
        </w:rPr>
        <w:t>kontenerze w wyznaczonej części utwardzonego placu, oznaczon</w:t>
      </w:r>
      <w:r w:rsidR="00CB5F60" w:rsidRPr="00F642D4">
        <w:rPr>
          <w:rFonts w:ascii="Arial" w:hAnsi="Arial" w:cs="Arial"/>
        </w:rPr>
        <w:t>ej</w:t>
      </w:r>
      <w:r w:rsidR="00695020" w:rsidRPr="00F642D4">
        <w:rPr>
          <w:rFonts w:ascii="Arial" w:hAnsi="Arial" w:cs="Arial"/>
        </w:rPr>
        <w:t xml:space="preserve"> jako miejsce magazynowani</w:t>
      </w:r>
      <w:r w:rsidRPr="00F642D4">
        <w:rPr>
          <w:rFonts w:ascii="Arial" w:hAnsi="Arial" w:cs="Arial"/>
        </w:rPr>
        <w:t>a</w:t>
      </w:r>
      <w:r w:rsidR="00695020" w:rsidRPr="00F642D4">
        <w:rPr>
          <w:rFonts w:ascii="Arial" w:hAnsi="Arial" w:cs="Arial"/>
        </w:rPr>
        <w:t xml:space="preserve"> nr 2. Następnie </w:t>
      </w:r>
      <w:r w:rsidR="007267D9" w:rsidRPr="00F642D4">
        <w:rPr>
          <w:rFonts w:ascii="Arial" w:hAnsi="Arial" w:cs="Arial"/>
        </w:rPr>
        <w:t xml:space="preserve">po uzbieraniu odpowiedniej ilości, zapewniającej opłacalność transportowania, przekazane będą firmom posiadającym stosowne zezwolenia do ich dalszego zagospodarowania. </w:t>
      </w:r>
    </w:p>
    <w:p w14:paraId="29C9A130" w14:textId="679FDFC7" w:rsidR="00010F8A" w:rsidRPr="00F642D4" w:rsidRDefault="00010F8A" w:rsidP="00010F8A">
      <w:pPr>
        <w:spacing w:line="276" w:lineRule="auto"/>
        <w:ind w:firstLine="426"/>
        <w:jc w:val="both"/>
        <w:rPr>
          <w:rFonts w:ascii="Arial" w:hAnsi="Arial" w:cs="Arial"/>
          <w:color w:val="000000" w:themeColor="text1"/>
        </w:rPr>
      </w:pPr>
      <w:r w:rsidRPr="00F642D4">
        <w:rPr>
          <w:rFonts w:ascii="Arial" w:hAnsi="Arial" w:cs="Arial"/>
        </w:rPr>
        <w:t>O</w:t>
      </w:r>
      <w:r w:rsidRPr="00F642D4">
        <w:rPr>
          <w:rFonts w:ascii="Arial" w:hAnsi="Arial" w:cs="Arial"/>
          <w:color w:val="000000" w:themeColor="text1"/>
        </w:rPr>
        <w:t>dpady prz</w:t>
      </w:r>
      <w:r w:rsidR="0072758A" w:rsidRPr="00F642D4">
        <w:rPr>
          <w:rFonts w:ascii="Arial" w:hAnsi="Arial" w:cs="Arial"/>
          <w:color w:val="000000" w:themeColor="text1"/>
        </w:rPr>
        <w:t>y</w:t>
      </w:r>
      <w:r w:rsidRPr="00F642D4">
        <w:rPr>
          <w:rFonts w:ascii="Arial" w:hAnsi="Arial" w:cs="Arial"/>
          <w:color w:val="000000" w:themeColor="text1"/>
        </w:rPr>
        <w:t>wożone będą na teren zakładu specjalistycznym transportem, gdzie zostaną zważone na wadze samochodowej w celu ich ewidencji ilościowej, a w dalszej kolejności będą wyładowywane i przewożone za pomocą koparko-ładowarki do wyznaczonych miejsc magazynowania w wyznaczonej części placu technologicznego na dział</w:t>
      </w:r>
      <w:r w:rsidR="003B5CD1" w:rsidRPr="00F642D4">
        <w:rPr>
          <w:rFonts w:ascii="Arial" w:hAnsi="Arial" w:cs="Arial"/>
          <w:color w:val="000000" w:themeColor="text1"/>
        </w:rPr>
        <w:t>kach</w:t>
      </w:r>
      <w:r w:rsidRPr="00F642D4">
        <w:rPr>
          <w:rFonts w:ascii="Arial" w:hAnsi="Arial" w:cs="Arial"/>
          <w:color w:val="000000" w:themeColor="text1"/>
        </w:rPr>
        <w:t xml:space="preserve"> nr </w:t>
      </w:r>
      <w:r w:rsidR="003B5CD1" w:rsidRPr="00F642D4">
        <w:rPr>
          <w:rFonts w:ascii="Arial" w:hAnsi="Arial" w:cs="Arial"/>
          <w:color w:val="000000" w:themeColor="text1"/>
        </w:rPr>
        <w:t xml:space="preserve">56/1 oraz </w:t>
      </w:r>
      <w:r w:rsidRPr="00F642D4">
        <w:rPr>
          <w:rFonts w:ascii="Arial" w:hAnsi="Arial" w:cs="Arial"/>
          <w:color w:val="000000" w:themeColor="text1"/>
        </w:rPr>
        <w:t>56/4</w:t>
      </w:r>
      <w:r w:rsidR="003B5CD1" w:rsidRPr="00F642D4">
        <w:rPr>
          <w:rFonts w:ascii="Arial" w:hAnsi="Arial" w:cs="Arial"/>
          <w:color w:val="000000" w:themeColor="text1"/>
        </w:rPr>
        <w:t>.</w:t>
      </w:r>
      <w:r w:rsidRPr="00F642D4">
        <w:rPr>
          <w:rFonts w:ascii="Arial" w:hAnsi="Arial" w:cs="Arial"/>
          <w:color w:val="000000" w:themeColor="text1"/>
        </w:rPr>
        <w:t xml:space="preserve"> Miejsca magazynowania będą oznakowane odpowiednim kodem odpadów. Ewidencja odpadów prowadzona będzie na bieżąco.</w:t>
      </w:r>
    </w:p>
    <w:p w14:paraId="73578395" w14:textId="13D206D1" w:rsidR="00897797" w:rsidRPr="00F642D4" w:rsidRDefault="00010F8A" w:rsidP="00897797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</w:rPr>
      </w:pPr>
      <w:r w:rsidRPr="00F642D4">
        <w:rPr>
          <w:rFonts w:ascii="Arial" w:hAnsi="Arial" w:cs="Arial"/>
        </w:rPr>
        <w:t xml:space="preserve">Następnie </w:t>
      </w:r>
      <w:r w:rsidR="00B33E4D" w:rsidRPr="00F642D4">
        <w:rPr>
          <w:rFonts w:ascii="Arial" w:hAnsi="Arial" w:cs="Arial"/>
        </w:rPr>
        <w:t xml:space="preserve">odpady będą dostarczane do kosza zasypowego </w:t>
      </w:r>
      <w:r w:rsidR="00137FFA" w:rsidRPr="00F642D4">
        <w:rPr>
          <w:rFonts w:ascii="Arial" w:hAnsi="Arial" w:cs="Arial"/>
        </w:rPr>
        <w:t xml:space="preserve">mobilnej kruszarki szczękowej </w:t>
      </w:r>
      <w:r w:rsidR="00B1547F">
        <w:rPr>
          <w:rFonts w:ascii="Arial" w:hAnsi="Arial" w:cs="Arial"/>
        </w:rPr>
        <w:t xml:space="preserve">z </w:t>
      </w:r>
      <w:r w:rsidR="00137FFA" w:rsidRPr="00F642D4">
        <w:rPr>
          <w:rFonts w:ascii="Arial" w:hAnsi="Arial" w:cs="Arial"/>
        </w:rPr>
        <w:t xml:space="preserve">funkcją </w:t>
      </w:r>
      <w:r w:rsidR="007267D9" w:rsidRPr="00F642D4">
        <w:rPr>
          <w:rFonts w:ascii="Arial" w:hAnsi="Arial" w:cs="Arial"/>
        </w:rPr>
        <w:t>umożliwiającą uzyskanie kruszywa o określonych parametrach. Możliwe jest uzyskanie frakcji poniżej 22 mm oraz frakcji większych do 63 mm.</w:t>
      </w:r>
      <w:r w:rsidR="00137FFA" w:rsidRPr="00F642D4">
        <w:rPr>
          <w:rFonts w:ascii="Arial" w:hAnsi="Arial" w:cs="Arial"/>
        </w:rPr>
        <w:t xml:space="preserve"> </w:t>
      </w:r>
      <w:r w:rsidR="00B33E4D" w:rsidRPr="00F642D4">
        <w:rPr>
          <w:rFonts w:ascii="Arial" w:hAnsi="Arial" w:cs="Arial"/>
        </w:rPr>
        <w:t xml:space="preserve">Tak przygotowane kruszywo będzie wykorzystywane </w:t>
      </w:r>
      <w:r w:rsidR="00766CE2">
        <w:rPr>
          <w:rFonts w:ascii="Arial" w:hAnsi="Arial" w:cs="Arial"/>
        </w:rPr>
        <w:t xml:space="preserve">przez firmy </w:t>
      </w:r>
      <w:r w:rsidR="00980FB5">
        <w:rPr>
          <w:rFonts w:ascii="Arial" w:hAnsi="Arial" w:cs="Arial"/>
        </w:rPr>
        <w:t xml:space="preserve">posiadające stosowne zezwolenia do ich dalszego zagospodarowania m.in. </w:t>
      </w:r>
      <w:r w:rsidR="00B33E4D" w:rsidRPr="00F642D4">
        <w:rPr>
          <w:rFonts w:ascii="Arial" w:hAnsi="Arial" w:cs="Arial"/>
        </w:rPr>
        <w:t xml:space="preserve">do </w:t>
      </w:r>
      <w:r w:rsidR="00B67F4C" w:rsidRPr="00F642D4">
        <w:rPr>
          <w:rFonts w:ascii="Arial" w:hAnsi="Arial" w:cs="Arial"/>
        </w:rPr>
        <w:t>pod</w:t>
      </w:r>
      <w:r w:rsidR="00B33E4D" w:rsidRPr="00F642D4">
        <w:rPr>
          <w:rFonts w:ascii="Arial" w:hAnsi="Arial" w:cs="Arial"/>
        </w:rPr>
        <w:t>budowy dróg, ulic, placów</w:t>
      </w:r>
      <w:r w:rsidR="00137FFA" w:rsidRPr="00F642D4">
        <w:rPr>
          <w:rFonts w:ascii="Arial" w:hAnsi="Arial" w:cs="Arial"/>
        </w:rPr>
        <w:t>, chodników</w:t>
      </w:r>
      <w:r w:rsidR="00B33E4D" w:rsidRPr="00F642D4">
        <w:rPr>
          <w:rFonts w:ascii="Arial" w:hAnsi="Arial" w:cs="Arial"/>
        </w:rPr>
        <w:t xml:space="preserve"> </w:t>
      </w:r>
      <w:r w:rsidR="00137FFA" w:rsidRPr="00F642D4">
        <w:rPr>
          <w:rFonts w:ascii="Arial" w:hAnsi="Arial" w:cs="Arial"/>
        </w:rPr>
        <w:t xml:space="preserve">etc. </w:t>
      </w:r>
      <w:r w:rsidR="00152860" w:rsidRPr="00F642D4">
        <w:rPr>
          <w:rFonts w:ascii="Arial" w:hAnsi="Arial" w:cs="Arial"/>
        </w:rPr>
        <w:t xml:space="preserve">Powstały materiał będzie magazynowany w  trzech boksach zlokalizowanych na działce </w:t>
      </w:r>
      <w:r w:rsidR="0072758A" w:rsidRPr="00F642D4">
        <w:rPr>
          <w:rFonts w:ascii="Arial" w:hAnsi="Arial" w:cs="Arial"/>
        </w:rPr>
        <w:t xml:space="preserve">o </w:t>
      </w:r>
      <w:r w:rsidR="00152860" w:rsidRPr="00F642D4">
        <w:rPr>
          <w:rFonts w:ascii="Arial" w:hAnsi="Arial" w:cs="Arial"/>
        </w:rPr>
        <w:t xml:space="preserve">nr 56/1. </w:t>
      </w:r>
    </w:p>
    <w:p w14:paraId="64939232" w14:textId="084067DB" w:rsidR="00D05035" w:rsidRPr="00F642D4" w:rsidRDefault="00D05035" w:rsidP="00D05035">
      <w:pPr>
        <w:tabs>
          <w:tab w:val="left" w:pos="709"/>
        </w:tabs>
        <w:spacing w:line="276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F642D4">
        <w:rPr>
          <w:rFonts w:ascii="Arial" w:hAnsi="Arial" w:cs="Arial"/>
          <w:color w:val="000000" w:themeColor="text1"/>
        </w:rPr>
        <w:t xml:space="preserve">Do przetwarzania będą przyjmowane odpady budowlane i rozbiórkowe. Nie będą przyjmowane odpady budowlane </w:t>
      </w:r>
      <w:r>
        <w:rPr>
          <w:rFonts w:ascii="Arial" w:hAnsi="Arial" w:cs="Arial"/>
          <w:color w:val="000000" w:themeColor="text1"/>
        </w:rPr>
        <w:t xml:space="preserve">zawierające zanieczyszczenia inne niż metal, ani </w:t>
      </w:r>
      <w:r w:rsidRPr="00F642D4">
        <w:rPr>
          <w:rFonts w:ascii="Arial" w:hAnsi="Arial" w:cs="Arial"/>
          <w:color w:val="000000" w:themeColor="text1"/>
        </w:rPr>
        <w:t xml:space="preserve">zanieczyszczone niebezpiecznymi substancjami nieorganicznymi lub organicznymi np. ze względu na proces produkcyjny przy pracach budowlanych, skażenie gleby, składowanie i stosowanie pestycydów lub innych substancji niebezpiecznych, ani </w:t>
      </w:r>
      <w:r w:rsidRPr="00F642D4">
        <w:rPr>
          <w:rFonts w:ascii="Arial" w:hAnsi="Arial" w:cs="Arial"/>
          <w:color w:val="000000" w:themeColor="text1"/>
        </w:rPr>
        <w:lastRenderedPageBreak/>
        <w:t>odpady budowlane poddane obróbce, pokryte lub malowane materiałami</w:t>
      </w:r>
      <w:r w:rsidR="000B04A2">
        <w:rPr>
          <w:rFonts w:ascii="Arial" w:hAnsi="Arial" w:cs="Arial"/>
          <w:color w:val="000000" w:themeColor="text1"/>
        </w:rPr>
        <w:br/>
      </w:r>
      <w:r w:rsidRPr="00F642D4">
        <w:rPr>
          <w:rFonts w:ascii="Arial" w:hAnsi="Arial" w:cs="Arial"/>
          <w:color w:val="000000" w:themeColor="text1"/>
        </w:rPr>
        <w:t xml:space="preserve"> z zawartością substancji niebezpiecznych.</w:t>
      </w:r>
    </w:p>
    <w:p w14:paraId="512A733B" w14:textId="77777777" w:rsidR="00D05035" w:rsidRDefault="00D05035" w:rsidP="007A4DF1">
      <w:pPr>
        <w:tabs>
          <w:tab w:val="left" w:pos="426"/>
        </w:tabs>
        <w:spacing w:line="276" w:lineRule="auto"/>
        <w:ind w:left="142" w:firstLine="425"/>
        <w:jc w:val="both"/>
        <w:rPr>
          <w:rFonts w:ascii="Arial" w:hAnsi="Arial" w:cs="Arial"/>
          <w:color w:val="000000" w:themeColor="text1"/>
        </w:rPr>
      </w:pPr>
    </w:p>
    <w:p w14:paraId="42BE5030" w14:textId="5EA53F46" w:rsidR="007A4DF1" w:rsidRPr="00980FB5" w:rsidRDefault="00897797" w:rsidP="00980FB5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</w:rPr>
      </w:pPr>
      <w:r w:rsidRPr="00F642D4">
        <w:rPr>
          <w:rFonts w:ascii="Arial" w:hAnsi="Arial" w:cs="Arial"/>
          <w:color w:val="000000" w:themeColor="text1"/>
        </w:rPr>
        <w:t xml:space="preserve">W wyniku przetwarzania powstanie produkt – kruszywo budowlane, które po uzyskaniu odpowiedniej, zgodnej z obowiązującymi przepisami certyfikacji, zostanie wprowadzony na rynek i stosowany </w:t>
      </w:r>
      <w:r w:rsidR="00980FB5">
        <w:rPr>
          <w:rFonts w:ascii="Arial" w:hAnsi="Arial" w:cs="Arial"/>
          <w:color w:val="000000" w:themeColor="text1"/>
        </w:rPr>
        <w:t xml:space="preserve">przez </w:t>
      </w:r>
      <w:r w:rsidR="00980FB5" w:rsidRPr="00F642D4">
        <w:rPr>
          <w:rFonts w:ascii="Arial" w:hAnsi="Arial" w:cs="Arial"/>
        </w:rPr>
        <w:t>firmom posiadając</w:t>
      </w:r>
      <w:r w:rsidR="00980FB5">
        <w:rPr>
          <w:rFonts w:ascii="Arial" w:hAnsi="Arial" w:cs="Arial"/>
        </w:rPr>
        <w:t>e</w:t>
      </w:r>
      <w:r w:rsidR="00980FB5" w:rsidRPr="00F642D4">
        <w:rPr>
          <w:rFonts w:ascii="Arial" w:hAnsi="Arial" w:cs="Arial"/>
        </w:rPr>
        <w:t xml:space="preserve"> stosowne zezwolenia do ich dalszego zagospodarowania</w:t>
      </w:r>
      <w:r w:rsidR="00980FB5">
        <w:rPr>
          <w:rFonts w:ascii="Arial" w:hAnsi="Arial" w:cs="Arial"/>
        </w:rPr>
        <w:t xml:space="preserve"> </w:t>
      </w:r>
      <w:r w:rsidRPr="00F642D4">
        <w:rPr>
          <w:rFonts w:ascii="Arial" w:hAnsi="Arial" w:cs="Arial"/>
          <w:color w:val="000000" w:themeColor="text1"/>
        </w:rPr>
        <w:t>jako</w:t>
      </w:r>
      <w:r w:rsidR="007A4DF1" w:rsidRPr="00F642D4">
        <w:rPr>
          <w:rFonts w:ascii="Arial" w:hAnsi="Arial" w:cs="Arial"/>
          <w:color w:val="000000" w:themeColor="text1"/>
        </w:rPr>
        <w:t>:</w:t>
      </w:r>
    </w:p>
    <w:p w14:paraId="254B780B" w14:textId="198B6DBB" w:rsidR="007A4DF1" w:rsidRPr="00F642D4" w:rsidRDefault="007A4DF1" w:rsidP="008E3494">
      <w:pPr>
        <w:pStyle w:val="Akapitzlist"/>
        <w:numPr>
          <w:ilvl w:val="0"/>
          <w:numId w:val="29"/>
        </w:numPr>
        <w:tabs>
          <w:tab w:val="left" w:pos="426"/>
        </w:tabs>
        <w:spacing w:line="276" w:lineRule="auto"/>
        <w:ind w:left="851" w:hanging="567"/>
        <w:jc w:val="both"/>
        <w:rPr>
          <w:rFonts w:ascii="Arial" w:hAnsi="Arial" w:cs="Arial"/>
          <w:color w:val="000000" w:themeColor="text1"/>
        </w:rPr>
      </w:pPr>
      <w:r w:rsidRPr="00F642D4">
        <w:rPr>
          <w:rFonts w:ascii="Arial" w:hAnsi="Arial" w:cs="Arial"/>
          <w:color w:val="000000" w:themeColor="text1"/>
        </w:rPr>
        <w:t>kruszywo do betonu</w:t>
      </w:r>
      <w:r w:rsidR="004E557D">
        <w:rPr>
          <w:rFonts w:ascii="Arial" w:hAnsi="Arial" w:cs="Arial"/>
          <w:color w:val="000000" w:themeColor="text1"/>
        </w:rPr>
        <w:t xml:space="preserve">, </w:t>
      </w:r>
      <w:r w:rsidR="00980FB5">
        <w:rPr>
          <w:rFonts w:ascii="Arial" w:hAnsi="Arial" w:cs="Arial"/>
          <w:color w:val="000000" w:themeColor="text1"/>
        </w:rPr>
        <w:t>spełniające</w:t>
      </w:r>
      <w:r w:rsidR="004E557D">
        <w:rPr>
          <w:rFonts w:ascii="Arial" w:hAnsi="Arial" w:cs="Arial"/>
          <w:color w:val="000000" w:themeColor="text1"/>
        </w:rPr>
        <w:t xml:space="preserve"> wymogi określone w normie</w:t>
      </w:r>
      <w:r w:rsidR="00980FB5">
        <w:rPr>
          <w:rFonts w:ascii="Arial" w:hAnsi="Arial" w:cs="Arial"/>
          <w:color w:val="000000" w:themeColor="text1"/>
        </w:rPr>
        <w:t xml:space="preserve"> </w:t>
      </w:r>
      <w:r w:rsidRPr="00F642D4">
        <w:rPr>
          <w:rFonts w:ascii="Arial" w:hAnsi="Arial" w:cs="Arial"/>
          <w:color w:val="000000" w:themeColor="text1"/>
        </w:rPr>
        <w:t>PN-EN 12620</w:t>
      </w:r>
      <w:r w:rsidR="00F642D4">
        <w:rPr>
          <w:rFonts w:ascii="Arial" w:hAnsi="Arial" w:cs="Arial"/>
          <w:color w:val="000000" w:themeColor="text1"/>
        </w:rPr>
        <w:t>,</w:t>
      </w:r>
    </w:p>
    <w:p w14:paraId="0B2B502B" w14:textId="58791D37" w:rsidR="007A4DF1" w:rsidRPr="00F642D4" w:rsidRDefault="007A4DF1" w:rsidP="008E3494">
      <w:pPr>
        <w:pStyle w:val="Akapitzlist"/>
        <w:numPr>
          <w:ilvl w:val="0"/>
          <w:numId w:val="29"/>
        </w:numPr>
        <w:tabs>
          <w:tab w:val="left" w:pos="426"/>
        </w:tabs>
        <w:spacing w:line="276" w:lineRule="auto"/>
        <w:ind w:left="851" w:hanging="567"/>
        <w:jc w:val="both"/>
        <w:rPr>
          <w:rFonts w:ascii="Arial" w:hAnsi="Arial" w:cs="Arial"/>
          <w:color w:val="000000" w:themeColor="text1"/>
        </w:rPr>
      </w:pPr>
      <w:r w:rsidRPr="00F642D4">
        <w:rPr>
          <w:rFonts w:ascii="Arial" w:hAnsi="Arial" w:cs="Arial"/>
          <w:color w:val="000000" w:themeColor="text1"/>
        </w:rPr>
        <w:t>kruszywa do mieszanek bitumicznych i powierzchniowych utrwaleń stosowanych na drogach, lotniskach i innych powierzchniach przeznaczonych do ruchu (PN-EN 13043</w:t>
      </w:r>
      <w:r w:rsidR="00685523" w:rsidRPr="00F642D4">
        <w:rPr>
          <w:rFonts w:ascii="Arial" w:hAnsi="Arial" w:cs="Arial"/>
          <w:color w:val="000000" w:themeColor="text1"/>
        </w:rPr>
        <w:t>)</w:t>
      </w:r>
      <w:r w:rsidR="00980FB5">
        <w:rPr>
          <w:rFonts w:ascii="Arial" w:hAnsi="Arial" w:cs="Arial"/>
          <w:color w:val="000000" w:themeColor="text1"/>
        </w:rPr>
        <w:t>;</w:t>
      </w:r>
    </w:p>
    <w:p w14:paraId="63313121" w14:textId="1BF93956" w:rsidR="00685523" w:rsidRPr="00F642D4" w:rsidRDefault="00685523" w:rsidP="008E3494">
      <w:pPr>
        <w:pStyle w:val="Akapitzlist"/>
        <w:numPr>
          <w:ilvl w:val="0"/>
          <w:numId w:val="29"/>
        </w:numPr>
        <w:tabs>
          <w:tab w:val="left" w:pos="426"/>
        </w:tabs>
        <w:spacing w:line="276" w:lineRule="auto"/>
        <w:ind w:left="851" w:hanging="567"/>
        <w:jc w:val="both"/>
        <w:rPr>
          <w:rFonts w:ascii="Arial" w:hAnsi="Arial" w:cs="Arial"/>
          <w:color w:val="000000" w:themeColor="text1"/>
        </w:rPr>
      </w:pPr>
      <w:r w:rsidRPr="00F642D4">
        <w:rPr>
          <w:rFonts w:ascii="Arial" w:hAnsi="Arial" w:cs="Arial"/>
          <w:color w:val="000000" w:themeColor="text1"/>
        </w:rPr>
        <w:t xml:space="preserve">kruszywa lekkie do betonu, zaprawy i zaczynu (PN-EN 13055 </w:t>
      </w:r>
      <w:r w:rsidR="00584DC6" w:rsidRPr="00F642D4">
        <w:rPr>
          <w:rFonts w:ascii="Arial" w:hAnsi="Arial" w:cs="Arial"/>
          <w:color w:val="000000" w:themeColor="text1"/>
        </w:rPr>
        <w:t>cz</w:t>
      </w:r>
      <w:r w:rsidRPr="00F642D4">
        <w:rPr>
          <w:rFonts w:ascii="Arial" w:hAnsi="Arial" w:cs="Arial"/>
          <w:color w:val="000000" w:themeColor="text1"/>
        </w:rPr>
        <w:t>. 1 i 2)</w:t>
      </w:r>
      <w:r w:rsidR="00980FB5">
        <w:rPr>
          <w:rFonts w:ascii="Arial" w:hAnsi="Arial" w:cs="Arial"/>
          <w:color w:val="000000" w:themeColor="text1"/>
        </w:rPr>
        <w:t>;</w:t>
      </w:r>
    </w:p>
    <w:p w14:paraId="40B932D7" w14:textId="62B3543D" w:rsidR="00685523" w:rsidRPr="00F642D4" w:rsidRDefault="00685523" w:rsidP="008E3494">
      <w:pPr>
        <w:pStyle w:val="Akapitzlist"/>
        <w:numPr>
          <w:ilvl w:val="0"/>
          <w:numId w:val="29"/>
        </w:numPr>
        <w:tabs>
          <w:tab w:val="left" w:pos="426"/>
        </w:tabs>
        <w:spacing w:line="276" w:lineRule="auto"/>
        <w:ind w:left="851" w:hanging="567"/>
        <w:jc w:val="both"/>
        <w:rPr>
          <w:rFonts w:ascii="Arial" w:hAnsi="Arial" w:cs="Arial"/>
          <w:color w:val="000000" w:themeColor="text1"/>
        </w:rPr>
      </w:pPr>
      <w:r w:rsidRPr="00F642D4">
        <w:rPr>
          <w:rFonts w:ascii="Arial" w:hAnsi="Arial" w:cs="Arial"/>
          <w:color w:val="000000" w:themeColor="text1"/>
        </w:rPr>
        <w:t>kruszywa do zaprawy (PN-EN 13193)</w:t>
      </w:r>
      <w:r w:rsidR="00980FB5">
        <w:rPr>
          <w:rFonts w:ascii="Arial" w:hAnsi="Arial" w:cs="Arial"/>
          <w:color w:val="000000" w:themeColor="text1"/>
        </w:rPr>
        <w:t>;</w:t>
      </w:r>
    </w:p>
    <w:p w14:paraId="5F502D73" w14:textId="361DDDF8" w:rsidR="00685523" w:rsidRPr="00F642D4" w:rsidRDefault="00685523" w:rsidP="008E3494">
      <w:pPr>
        <w:pStyle w:val="Akapitzlist"/>
        <w:numPr>
          <w:ilvl w:val="0"/>
          <w:numId w:val="29"/>
        </w:numPr>
        <w:tabs>
          <w:tab w:val="left" w:pos="426"/>
        </w:tabs>
        <w:spacing w:line="276" w:lineRule="auto"/>
        <w:ind w:left="851" w:hanging="567"/>
        <w:jc w:val="both"/>
        <w:rPr>
          <w:rFonts w:ascii="Arial" w:hAnsi="Arial" w:cs="Arial"/>
          <w:color w:val="000000" w:themeColor="text1"/>
        </w:rPr>
      </w:pPr>
      <w:r w:rsidRPr="00F642D4">
        <w:rPr>
          <w:rFonts w:ascii="Arial" w:hAnsi="Arial" w:cs="Arial"/>
          <w:color w:val="000000" w:themeColor="text1"/>
        </w:rPr>
        <w:t>kruszywa do niezwiązanych i hydraulicznie związanych materiałów stosowanych w obiektach budowlanych i budownictwie drogowym (PN</w:t>
      </w:r>
      <w:r w:rsidR="00B67F4C" w:rsidRPr="00F642D4">
        <w:rPr>
          <w:rFonts w:ascii="Arial" w:hAnsi="Arial" w:cs="Arial"/>
          <w:color w:val="000000" w:themeColor="text1"/>
        </w:rPr>
        <w:t>-EN</w:t>
      </w:r>
      <w:r w:rsidRPr="00F642D4">
        <w:rPr>
          <w:rFonts w:ascii="Arial" w:hAnsi="Arial" w:cs="Arial"/>
          <w:color w:val="000000" w:themeColor="text1"/>
        </w:rPr>
        <w:t xml:space="preserve"> 13242)</w:t>
      </w:r>
      <w:r w:rsidR="00980FB5">
        <w:rPr>
          <w:rFonts w:ascii="Arial" w:hAnsi="Arial" w:cs="Arial"/>
          <w:color w:val="000000" w:themeColor="text1"/>
        </w:rPr>
        <w:t>;</w:t>
      </w:r>
    </w:p>
    <w:p w14:paraId="2B0830D6" w14:textId="560FF6FE" w:rsidR="0031756E" w:rsidRPr="00F642D4" w:rsidRDefault="0031756E" w:rsidP="008E3494">
      <w:pPr>
        <w:pStyle w:val="Akapitzlist"/>
        <w:numPr>
          <w:ilvl w:val="0"/>
          <w:numId w:val="29"/>
        </w:numPr>
        <w:tabs>
          <w:tab w:val="left" w:pos="426"/>
        </w:tabs>
        <w:spacing w:line="276" w:lineRule="auto"/>
        <w:ind w:left="851" w:hanging="567"/>
        <w:jc w:val="both"/>
        <w:rPr>
          <w:rFonts w:ascii="Arial" w:hAnsi="Arial" w:cs="Arial"/>
          <w:color w:val="000000" w:themeColor="text1"/>
        </w:rPr>
      </w:pPr>
      <w:r w:rsidRPr="00F642D4">
        <w:rPr>
          <w:rFonts w:ascii="Arial" w:hAnsi="Arial" w:cs="Arial"/>
          <w:color w:val="000000" w:themeColor="text1"/>
        </w:rPr>
        <w:t>kamień do robót hydrotechnicznych (PN-EN 13383-1)</w:t>
      </w:r>
      <w:r w:rsidR="00980FB5">
        <w:rPr>
          <w:rFonts w:ascii="Arial" w:hAnsi="Arial" w:cs="Arial"/>
          <w:color w:val="000000" w:themeColor="text1"/>
        </w:rPr>
        <w:t>;</w:t>
      </w:r>
    </w:p>
    <w:p w14:paraId="40A35580" w14:textId="664094AC" w:rsidR="0031756E" w:rsidRPr="00F642D4" w:rsidRDefault="0031756E" w:rsidP="008E3494">
      <w:pPr>
        <w:pStyle w:val="Akapitzlist"/>
        <w:numPr>
          <w:ilvl w:val="0"/>
          <w:numId w:val="29"/>
        </w:numPr>
        <w:tabs>
          <w:tab w:val="left" w:pos="426"/>
        </w:tabs>
        <w:spacing w:line="276" w:lineRule="auto"/>
        <w:ind w:left="851" w:hanging="567"/>
        <w:jc w:val="both"/>
        <w:rPr>
          <w:rFonts w:ascii="Arial" w:hAnsi="Arial" w:cs="Arial"/>
          <w:color w:val="000000" w:themeColor="text1"/>
        </w:rPr>
      </w:pPr>
      <w:r w:rsidRPr="00F642D4">
        <w:rPr>
          <w:rFonts w:ascii="Arial" w:hAnsi="Arial" w:cs="Arial"/>
          <w:color w:val="000000" w:themeColor="text1"/>
        </w:rPr>
        <w:t>kruszywa na podsypkę kolejową (PN-EN 13450)</w:t>
      </w:r>
      <w:r w:rsidR="00F642D4">
        <w:rPr>
          <w:rFonts w:ascii="Arial" w:hAnsi="Arial" w:cs="Arial"/>
          <w:color w:val="000000" w:themeColor="text1"/>
        </w:rPr>
        <w:t>.</w:t>
      </w:r>
    </w:p>
    <w:p w14:paraId="09311ED8" w14:textId="01F30520" w:rsidR="00897797" w:rsidRPr="00F642D4" w:rsidRDefault="00897797" w:rsidP="0031756E">
      <w:pPr>
        <w:tabs>
          <w:tab w:val="left" w:pos="426"/>
        </w:tabs>
        <w:spacing w:line="276" w:lineRule="auto"/>
        <w:jc w:val="both"/>
        <w:rPr>
          <w:rFonts w:ascii="Arial" w:hAnsi="Arial" w:cs="Arial"/>
          <w:color w:val="000000" w:themeColor="text1"/>
        </w:rPr>
      </w:pPr>
      <w:r w:rsidRPr="00F642D4">
        <w:rPr>
          <w:rFonts w:ascii="Arial" w:hAnsi="Arial" w:cs="Arial"/>
          <w:color w:val="000000" w:themeColor="text1"/>
        </w:rPr>
        <w:t xml:space="preserve">Po </w:t>
      </w:r>
      <w:r w:rsidR="00152860" w:rsidRPr="00F642D4">
        <w:rPr>
          <w:rFonts w:ascii="Arial" w:hAnsi="Arial" w:cs="Arial"/>
          <w:color w:val="000000" w:themeColor="text1"/>
        </w:rPr>
        <w:t>p</w:t>
      </w:r>
      <w:r w:rsidRPr="00F642D4">
        <w:rPr>
          <w:rFonts w:ascii="Arial" w:hAnsi="Arial" w:cs="Arial"/>
          <w:color w:val="000000" w:themeColor="text1"/>
        </w:rPr>
        <w:t xml:space="preserve">rzeprowadzeniu procesu przetwarzania odpadów, na etapie kontroli jakości, dokonywana jest </w:t>
      </w:r>
      <w:r w:rsidR="008A0AEA">
        <w:rPr>
          <w:rFonts w:ascii="Arial" w:hAnsi="Arial" w:cs="Arial"/>
          <w:color w:val="000000" w:themeColor="text1"/>
        </w:rPr>
        <w:t xml:space="preserve">przez wyznaczonego pracownika </w:t>
      </w:r>
      <w:r w:rsidRPr="00F642D4">
        <w:rPr>
          <w:rFonts w:ascii="Arial" w:hAnsi="Arial" w:cs="Arial"/>
          <w:color w:val="000000" w:themeColor="text1"/>
        </w:rPr>
        <w:t>ocena pod k</w:t>
      </w:r>
      <w:r w:rsidR="004E557D">
        <w:rPr>
          <w:rFonts w:ascii="Arial" w:hAnsi="Arial" w:cs="Arial"/>
          <w:color w:val="000000" w:themeColor="text1"/>
        </w:rPr>
        <w:t>ąt</w:t>
      </w:r>
      <w:r w:rsidRPr="00F642D4">
        <w:rPr>
          <w:rFonts w:ascii="Arial" w:hAnsi="Arial" w:cs="Arial"/>
          <w:color w:val="000000" w:themeColor="text1"/>
        </w:rPr>
        <w:t>em zgodności finalnego produktu z normami budowlanymi (PN-EN). Proces przetwarzania prowadzony będzie tak długo, aż w wyniku przetwarzania odpadów powstanie produkt, który po uzyskaniu odpowiedniej, zgodnej z obowiązującymi przepisami certyfikacji, zostaje wprowadzony na rynek.</w:t>
      </w:r>
    </w:p>
    <w:p w14:paraId="20D0EABF" w14:textId="769D45E8" w:rsidR="00740800" w:rsidRPr="00F642D4" w:rsidRDefault="00740800" w:rsidP="00F80467">
      <w:pPr>
        <w:tabs>
          <w:tab w:val="left" w:pos="709"/>
        </w:tabs>
        <w:spacing w:line="276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F642D4">
        <w:rPr>
          <w:rFonts w:ascii="Arial" w:hAnsi="Arial" w:cs="Arial"/>
          <w:color w:val="000000" w:themeColor="text1"/>
        </w:rPr>
        <w:t>Każ</w:t>
      </w:r>
      <w:r w:rsidR="00FF6FEE" w:rsidRPr="00F642D4">
        <w:rPr>
          <w:rFonts w:ascii="Arial" w:hAnsi="Arial" w:cs="Arial"/>
          <w:color w:val="000000" w:themeColor="text1"/>
        </w:rPr>
        <w:t>da partia przetwarzanych odpadów będzie dokładnie sprawdzana aby otrzymane</w:t>
      </w:r>
      <w:r w:rsidR="00ED62CD" w:rsidRPr="00F642D4">
        <w:rPr>
          <w:rFonts w:ascii="Arial" w:hAnsi="Arial" w:cs="Arial"/>
          <w:color w:val="000000" w:themeColor="text1"/>
        </w:rPr>
        <w:t xml:space="preserve"> </w:t>
      </w:r>
      <w:r w:rsidR="00FF6FEE" w:rsidRPr="00F642D4">
        <w:rPr>
          <w:rFonts w:ascii="Arial" w:hAnsi="Arial" w:cs="Arial"/>
          <w:color w:val="000000" w:themeColor="text1"/>
        </w:rPr>
        <w:t xml:space="preserve">kruszywo spełniało normy kruszywa budowlanego. </w:t>
      </w:r>
      <w:r w:rsidR="008A0AEA">
        <w:rPr>
          <w:rFonts w:ascii="Arial" w:hAnsi="Arial" w:cs="Arial"/>
          <w:color w:val="000000" w:themeColor="text1"/>
        </w:rPr>
        <w:t>Dla każdej partii gotowego produktu określonego w punktach od a) do g) sporządzany będzie dokument potwierdzający spełnienie wszystkich wymogów (</w:t>
      </w:r>
      <w:r w:rsidR="008A0AEA" w:rsidRPr="008A0AEA">
        <w:rPr>
          <w:rFonts w:ascii="Arial" w:hAnsi="Arial" w:cs="Arial"/>
          <w:color w:val="000000" w:themeColor="text1"/>
        </w:rPr>
        <w:t xml:space="preserve">wraz z </w:t>
      </w:r>
      <w:r w:rsidR="008A0AEA">
        <w:rPr>
          <w:rFonts w:ascii="Arial" w:hAnsi="Arial" w:cs="Arial"/>
          <w:color w:val="000000" w:themeColor="text1"/>
        </w:rPr>
        <w:t>podaniem</w:t>
      </w:r>
      <w:r w:rsidR="008A0AEA" w:rsidRPr="008A0AEA">
        <w:rPr>
          <w:rFonts w:ascii="Arial" w:hAnsi="Arial" w:cs="Arial"/>
          <w:color w:val="000000" w:themeColor="text1"/>
        </w:rPr>
        <w:t xml:space="preserve"> tych wymogów</w:t>
      </w:r>
      <w:r w:rsidR="008A0AEA">
        <w:rPr>
          <w:rFonts w:ascii="Arial" w:hAnsi="Arial" w:cs="Arial"/>
          <w:color w:val="000000" w:themeColor="text1"/>
        </w:rPr>
        <w:t>)</w:t>
      </w:r>
      <w:r w:rsidR="008A0AEA" w:rsidRPr="008A0AEA">
        <w:rPr>
          <w:rFonts w:ascii="Arial" w:hAnsi="Arial" w:cs="Arial"/>
          <w:color w:val="000000" w:themeColor="text1"/>
        </w:rPr>
        <w:t xml:space="preserve"> </w:t>
      </w:r>
      <w:r w:rsidR="008A0AEA">
        <w:rPr>
          <w:rFonts w:ascii="Arial" w:hAnsi="Arial" w:cs="Arial"/>
          <w:color w:val="000000" w:themeColor="text1"/>
        </w:rPr>
        <w:t xml:space="preserve">określonych w ww. normach budowalnych i uzyskanych parametrów dla danej partii. </w:t>
      </w:r>
    </w:p>
    <w:p w14:paraId="5E955474" w14:textId="77777777" w:rsidR="00740800" w:rsidRPr="00F642D4" w:rsidRDefault="00740800" w:rsidP="00897797">
      <w:pPr>
        <w:tabs>
          <w:tab w:val="left" w:pos="709"/>
        </w:tabs>
        <w:spacing w:line="276" w:lineRule="auto"/>
        <w:ind w:left="142" w:firstLine="360"/>
        <w:jc w:val="both"/>
        <w:rPr>
          <w:rFonts w:ascii="Arial" w:hAnsi="Arial" w:cs="Arial"/>
          <w:color w:val="000000" w:themeColor="text1"/>
        </w:rPr>
      </w:pPr>
    </w:p>
    <w:p w14:paraId="009C9724" w14:textId="77777777" w:rsidR="00835EFB" w:rsidRPr="00F642D4" w:rsidRDefault="006476AD" w:rsidP="00835EFB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Arial" w:hAnsi="Arial" w:cs="Arial"/>
          <w:b/>
          <w:bCs/>
        </w:rPr>
      </w:pPr>
      <w:r w:rsidRPr="00F642D4">
        <w:rPr>
          <w:rFonts w:ascii="Arial" w:hAnsi="Arial" w:cs="Arial"/>
          <w:b/>
          <w:bCs/>
        </w:rPr>
        <w:t xml:space="preserve">Moc przerobowa instalacji do kruszenia wynosi </w:t>
      </w:r>
      <w:r w:rsidR="00584DC6" w:rsidRPr="00F642D4">
        <w:rPr>
          <w:rFonts w:ascii="Arial" w:hAnsi="Arial" w:cs="Arial"/>
          <w:b/>
          <w:bCs/>
        </w:rPr>
        <w:t>150 000,00</w:t>
      </w:r>
      <w:r w:rsidRPr="00F642D4">
        <w:rPr>
          <w:rFonts w:ascii="Arial" w:hAnsi="Arial" w:cs="Arial"/>
          <w:b/>
          <w:bCs/>
        </w:rPr>
        <w:t xml:space="preserve"> Mg/rok.</w:t>
      </w:r>
      <w:r w:rsidR="001C57E0" w:rsidRPr="00F642D4">
        <w:rPr>
          <w:rFonts w:ascii="Arial" w:hAnsi="Arial" w:cs="Arial"/>
          <w:b/>
          <w:bCs/>
        </w:rPr>
        <w:t xml:space="preserve"> </w:t>
      </w:r>
      <w:bookmarkStart w:id="9" w:name="_Hlk164757047"/>
    </w:p>
    <w:p w14:paraId="5D50FBAD" w14:textId="77777777" w:rsidR="00835EFB" w:rsidRPr="00F642D4" w:rsidRDefault="00835EFB" w:rsidP="00835EFB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Arial" w:hAnsi="Arial" w:cs="Arial"/>
          <w:b/>
          <w:bCs/>
        </w:rPr>
      </w:pPr>
    </w:p>
    <w:p w14:paraId="5ABEA09E" w14:textId="186979F7" w:rsidR="00B85B02" w:rsidRPr="00F642D4" w:rsidRDefault="007648C8" w:rsidP="000B288E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</w:rPr>
      </w:pPr>
      <w:r w:rsidRPr="00F642D4">
        <w:rPr>
          <w:rFonts w:ascii="Arial" w:hAnsi="Arial" w:cs="Arial"/>
          <w:b/>
          <w:bCs/>
        </w:rPr>
        <w:t>Rodzaje odpadów, które m</w:t>
      </w:r>
      <w:r w:rsidR="00BA7339" w:rsidRPr="00F642D4">
        <w:rPr>
          <w:rFonts w:ascii="Arial" w:hAnsi="Arial" w:cs="Arial"/>
          <w:b/>
          <w:bCs/>
        </w:rPr>
        <w:t>ogą</w:t>
      </w:r>
      <w:r w:rsidRPr="00F642D4">
        <w:rPr>
          <w:rFonts w:ascii="Arial" w:hAnsi="Arial" w:cs="Arial"/>
          <w:b/>
          <w:bCs/>
        </w:rPr>
        <w:t xml:space="preserve"> utracić status odpadów</w:t>
      </w:r>
      <w:r w:rsidR="0011240C" w:rsidRPr="00F642D4">
        <w:rPr>
          <w:rFonts w:ascii="Arial" w:hAnsi="Arial" w:cs="Arial"/>
          <w:b/>
          <w:bCs/>
        </w:rPr>
        <w:t>:</w:t>
      </w:r>
      <w:r w:rsidRPr="00F642D4">
        <w:rPr>
          <w:rFonts w:ascii="Arial" w:hAnsi="Arial" w:cs="Arial"/>
          <w:b/>
          <w:bCs/>
        </w:rPr>
        <w:t xml:space="preserve"> </w:t>
      </w:r>
      <w:bookmarkEnd w:id="9"/>
    </w:p>
    <w:p w14:paraId="13ACEBF3" w14:textId="77777777" w:rsidR="0092788F" w:rsidRPr="00F642D4" w:rsidRDefault="0092788F" w:rsidP="0092788F">
      <w:pPr>
        <w:pStyle w:val="Akapitzlist"/>
        <w:shd w:val="clear" w:color="auto" w:fill="FFFFFF" w:themeFill="background1"/>
        <w:tabs>
          <w:tab w:val="left" w:pos="709"/>
        </w:tabs>
        <w:spacing w:line="276" w:lineRule="auto"/>
        <w:ind w:left="780"/>
        <w:jc w:val="both"/>
        <w:rPr>
          <w:rFonts w:ascii="Arial" w:hAnsi="Arial" w:cs="Arial"/>
          <w:b/>
          <w:bCs/>
        </w:rPr>
      </w:pPr>
    </w:p>
    <w:p w14:paraId="5E24B53F" w14:textId="6167DCBC" w:rsidR="00B85B02" w:rsidRPr="00F642D4" w:rsidRDefault="00B85B02" w:rsidP="002E07DC">
      <w:pPr>
        <w:shd w:val="clear" w:color="auto" w:fill="FFFFFF" w:themeFill="background1"/>
        <w:ind w:left="426"/>
        <w:jc w:val="both"/>
        <w:rPr>
          <w:rFonts w:ascii="Arial" w:hAnsi="Arial" w:cs="Arial"/>
        </w:rPr>
      </w:pPr>
      <w:r w:rsidRPr="00F642D4">
        <w:rPr>
          <w:rFonts w:ascii="Arial" w:hAnsi="Arial" w:cs="Arial"/>
        </w:rPr>
        <w:t>Tabela nr 3</w:t>
      </w:r>
    </w:p>
    <w:tbl>
      <w:tblPr>
        <w:tblStyle w:val="Tabela-Siatka1"/>
        <w:tblW w:w="953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870"/>
        <w:gridCol w:w="2391"/>
        <w:gridCol w:w="6278"/>
      </w:tblGrid>
      <w:tr w:rsidR="00581729" w:rsidRPr="00F642D4" w14:paraId="4E92799C" w14:textId="77777777" w:rsidTr="00F642D4">
        <w:trPr>
          <w:trHeight w:val="361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A75360" w14:textId="77777777" w:rsidR="00581729" w:rsidRPr="00F642D4" w:rsidRDefault="00581729" w:rsidP="003A59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2D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4364E6F" w14:textId="77777777" w:rsidR="00581729" w:rsidRPr="00F642D4" w:rsidRDefault="00581729" w:rsidP="003A59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2D4">
              <w:rPr>
                <w:rFonts w:ascii="Arial" w:hAnsi="Arial" w:cs="Arial"/>
                <w:b/>
                <w:sz w:val="20"/>
                <w:szCs w:val="20"/>
              </w:rPr>
              <w:t>Kod odpadu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26BD9E2" w14:textId="77777777" w:rsidR="00581729" w:rsidRPr="00F642D4" w:rsidRDefault="00581729" w:rsidP="003A59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2D4">
              <w:rPr>
                <w:rFonts w:ascii="Arial" w:hAnsi="Arial" w:cs="Arial"/>
                <w:b/>
                <w:sz w:val="20"/>
                <w:szCs w:val="20"/>
              </w:rPr>
              <w:t>Rodzaj odpadu</w:t>
            </w:r>
          </w:p>
        </w:tc>
      </w:tr>
      <w:tr w:rsidR="00581729" w:rsidRPr="00F642D4" w14:paraId="3D354967" w14:textId="77777777" w:rsidTr="00F642D4">
        <w:trPr>
          <w:trHeight w:val="368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02C96" w14:textId="77777777" w:rsidR="00581729" w:rsidRPr="00F642D4" w:rsidRDefault="00581729" w:rsidP="00581729">
            <w:pPr>
              <w:pStyle w:val="Akapitzlist"/>
              <w:numPr>
                <w:ilvl w:val="0"/>
                <w:numId w:val="22"/>
              </w:numPr>
              <w:tabs>
                <w:tab w:val="left" w:pos="0"/>
                <w:tab w:val="left" w:pos="1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6B4D" w14:textId="737EFA61" w:rsidR="00581729" w:rsidRPr="00F642D4" w:rsidRDefault="00E842E1" w:rsidP="003A5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42D4">
              <w:rPr>
                <w:rFonts w:ascii="Arial" w:hAnsi="Arial" w:cs="Arial"/>
                <w:sz w:val="22"/>
                <w:szCs w:val="22"/>
              </w:rPr>
              <w:t>17 01 01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06FFF" w14:textId="08888C37" w:rsidR="00581729" w:rsidRPr="00F642D4" w:rsidRDefault="00581729" w:rsidP="003A5989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F642D4">
              <w:rPr>
                <w:rFonts w:ascii="Arial" w:hAnsi="Arial" w:cs="Arial"/>
                <w:sz w:val="22"/>
                <w:szCs w:val="22"/>
              </w:rPr>
              <w:t xml:space="preserve">Odpady betonu oraz gruz betonowy z rozbiórek i remontów </w:t>
            </w:r>
          </w:p>
        </w:tc>
      </w:tr>
      <w:tr w:rsidR="00581729" w:rsidRPr="00F642D4" w14:paraId="15A1202A" w14:textId="77777777" w:rsidTr="00F642D4">
        <w:trPr>
          <w:trHeight w:val="368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DBE00" w14:textId="77777777" w:rsidR="00581729" w:rsidRPr="00F642D4" w:rsidRDefault="00581729" w:rsidP="00581729">
            <w:pPr>
              <w:pStyle w:val="Akapitzlist"/>
              <w:numPr>
                <w:ilvl w:val="0"/>
                <w:numId w:val="22"/>
              </w:numPr>
              <w:tabs>
                <w:tab w:val="left" w:pos="0"/>
                <w:tab w:val="left" w:pos="1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ED32E" w14:textId="7793E0C1" w:rsidR="00581729" w:rsidRPr="00F642D4" w:rsidRDefault="00E842E1" w:rsidP="003A5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42D4">
              <w:rPr>
                <w:rFonts w:ascii="Arial" w:hAnsi="Arial" w:cs="Arial"/>
                <w:sz w:val="22"/>
                <w:szCs w:val="22"/>
              </w:rPr>
              <w:t>17 01 02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842A1" w14:textId="69965FEC" w:rsidR="00581729" w:rsidRPr="00F642D4" w:rsidRDefault="00DB79F1" w:rsidP="003A5989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F642D4">
              <w:rPr>
                <w:rFonts w:ascii="Arial" w:hAnsi="Arial" w:cs="Arial"/>
                <w:sz w:val="22"/>
                <w:szCs w:val="22"/>
              </w:rPr>
              <w:t>Gruz ceglany</w:t>
            </w:r>
            <w:r w:rsidR="00897797" w:rsidRPr="00F642D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32F24991" w14:textId="4606A8DA" w:rsidR="00BA7339" w:rsidRPr="00F642D4" w:rsidRDefault="00BA7339" w:rsidP="005A3305">
      <w:pPr>
        <w:spacing w:line="276" w:lineRule="auto"/>
        <w:jc w:val="both"/>
        <w:rPr>
          <w:rFonts w:ascii="Arial" w:hAnsi="Arial" w:cs="Arial"/>
          <w:color w:val="FF0000"/>
        </w:rPr>
      </w:pPr>
    </w:p>
    <w:p w14:paraId="05B71CA8" w14:textId="17CA7FC3" w:rsidR="00BA7339" w:rsidRPr="00F642D4" w:rsidRDefault="00BA7339" w:rsidP="006747BC">
      <w:pPr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lang w:eastAsia="en-US"/>
        </w:rPr>
      </w:pPr>
      <w:r w:rsidRPr="00F642D4">
        <w:rPr>
          <w:rFonts w:ascii="Arial" w:eastAsiaTheme="minorHAnsi" w:hAnsi="Arial" w:cs="Arial"/>
          <w:lang w:eastAsia="en-US"/>
        </w:rPr>
        <w:t>Zgodnie z art. 14 ust. 1 ustawy o odpadach</w:t>
      </w:r>
      <w:r w:rsidRPr="00F642D4">
        <w:rPr>
          <w:rFonts w:ascii="Arial" w:eastAsiaTheme="minorHAnsi" w:hAnsi="Arial" w:cs="Arial"/>
          <w:i/>
          <w:iCs/>
          <w:lang w:eastAsia="en-US"/>
        </w:rPr>
        <w:t xml:space="preserve"> </w:t>
      </w:r>
      <w:r w:rsidRPr="00F642D4">
        <w:rPr>
          <w:rFonts w:ascii="Arial" w:eastAsiaTheme="minorHAnsi" w:hAnsi="Arial" w:cs="Arial"/>
          <w:lang w:eastAsia="en-US"/>
        </w:rPr>
        <w:t>określone rodzaje odpadów przestają być odpadami, jeżeli na skutek poddania ich recyklingowi lub innemu odzyskowi spełniają łącznie następujące warunki:</w:t>
      </w:r>
    </w:p>
    <w:p w14:paraId="4E941370" w14:textId="77777777" w:rsidR="00C52524" w:rsidRPr="00F642D4" w:rsidRDefault="00C52524" w:rsidP="006747BC">
      <w:pPr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lang w:eastAsia="en-US"/>
        </w:rPr>
      </w:pPr>
    </w:p>
    <w:p w14:paraId="66B01DF7" w14:textId="224C124C" w:rsidR="006747BC" w:rsidRPr="001B0FD9" w:rsidRDefault="00BA7339" w:rsidP="00542E0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eastAsia="Calibri" w:hAnsi="Arial" w:cs="Arial"/>
          <w:bCs/>
          <w:lang w:eastAsia="en-US"/>
        </w:rPr>
      </w:pPr>
      <w:r w:rsidRPr="001B0FD9">
        <w:rPr>
          <w:rFonts w:ascii="Arial" w:eastAsia="Calibri" w:hAnsi="Arial" w:cs="Arial"/>
          <w:b/>
          <w:i/>
          <w:iCs/>
          <w:lang w:eastAsia="en-US"/>
        </w:rPr>
        <w:t>przedmiot lub substancja mają zostać wykorzystane do konkretnych celów</w:t>
      </w:r>
      <w:r w:rsidRPr="001B0FD9">
        <w:rPr>
          <w:rFonts w:ascii="Arial" w:eastAsia="Calibri" w:hAnsi="Arial" w:cs="Arial"/>
          <w:bCs/>
          <w:lang w:eastAsia="en-US"/>
        </w:rPr>
        <w:t xml:space="preserve"> – otrzymany w procesie odzysku produkt </w:t>
      </w:r>
      <w:r w:rsidR="00937481" w:rsidRPr="001B0FD9">
        <w:rPr>
          <w:rFonts w:ascii="Arial" w:eastAsia="Calibri" w:hAnsi="Arial" w:cs="Arial"/>
          <w:bCs/>
          <w:lang w:eastAsia="en-US"/>
        </w:rPr>
        <w:t>jest powszechnie wykorzystywany do budowy</w:t>
      </w:r>
      <w:r w:rsidR="003C1917" w:rsidRPr="001B0FD9">
        <w:rPr>
          <w:rFonts w:ascii="Arial" w:eastAsia="Calibri" w:hAnsi="Arial" w:cs="Arial"/>
          <w:bCs/>
          <w:lang w:eastAsia="en-US"/>
        </w:rPr>
        <w:t xml:space="preserve"> jako: </w:t>
      </w:r>
      <w:r w:rsidR="003C1917" w:rsidRPr="001B0FD9">
        <w:rPr>
          <w:rFonts w:ascii="Arial" w:hAnsi="Arial" w:cs="Arial"/>
          <w:color w:val="000000" w:themeColor="text1"/>
        </w:rPr>
        <w:t>kruszywo do betonu,</w:t>
      </w:r>
      <w:r w:rsidR="00937481" w:rsidRPr="001B0FD9">
        <w:rPr>
          <w:rFonts w:ascii="Arial" w:eastAsia="Calibri" w:hAnsi="Arial" w:cs="Arial"/>
          <w:bCs/>
          <w:lang w:eastAsia="en-US"/>
        </w:rPr>
        <w:t xml:space="preserve"> </w:t>
      </w:r>
      <w:r w:rsidR="003C1917" w:rsidRPr="001B0FD9">
        <w:rPr>
          <w:rFonts w:ascii="Arial" w:hAnsi="Arial" w:cs="Arial"/>
          <w:color w:val="000000" w:themeColor="text1"/>
        </w:rPr>
        <w:t xml:space="preserve">kruszywa do mieszanek </w:t>
      </w:r>
      <w:r w:rsidR="003C1917" w:rsidRPr="001B0FD9">
        <w:rPr>
          <w:rFonts w:ascii="Arial" w:hAnsi="Arial" w:cs="Arial"/>
          <w:color w:val="000000" w:themeColor="text1"/>
        </w:rPr>
        <w:lastRenderedPageBreak/>
        <w:t xml:space="preserve">bitumicznych i powierzchniowych utrwaleń stosowanych na drogach, lotniskach i innych powierzchniach przeznaczonych do ruchu, kruszywa lekkie do betonu, zaprawy i zaczynu, kruszywa do zaprawy, kruszywa do niezwiązanych </w:t>
      </w:r>
      <w:r w:rsidR="001B0FD9">
        <w:rPr>
          <w:rFonts w:ascii="Arial" w:hAnsi="Arial" w:cs="Arial"/>
          <w:color w:val="000000" w:themeColor="text1"/>
        </w:rPr>
        <w:br/>
      </w:r>
      <w:r w:rsidR="003C1917" w:rsidRPr="001B0FD9">
        <w:rPr>
          <w:rFonts w:ascii="Arial" w:hAnsi="Arial" w:cs="Arial"/>
          <w:color w:val="000000" w:themeColor="text1"/>
        </w:rPr>
        <w:t xml:space="preserve">i hydraulicznie związanych materiałów stosowanych w obiektach budowlanych i budownictwie drogowym, stosowane do </w:t>
      </w:r>
      <w:r w:rsidR="00937481" w:rsidRPr="001B0FD9">
        <w:rPr>
          <w:rFonts w:ascii="Arial" w:eastAsia="Calibri" w:hAnsi="Arial" w:cs="Arial"/>
          <w:bCs/>
          <w:lang w:eastAsia="en-US"/>
        </w:rPr>
        <w:t>przebudowy lub remontu dróg, w tym utwardzania placów i poboczy lub infrastruktury lotniskowej, w tym dróg startowych, dróg kołowania, pasów lotniskowych i płyt postojowych</w:t>
      </w:r>
      <w:r w:rsidR="003C1917" w:rsidRPr="001B0FD9">
        <w:rPr>
          <w:rFonts w:ascii="Arial" w:eastAsia="Calibri" w:hAnsi="Arial" w:cs="Arial"/>
          <w:bCs/>
          <w:lang w:eastAsia="en-US"/>
        </w:rPr>
        <w:t xml:space="preserve">, </w:t>
      </w:r>
      <w:r w:rsidR="003C1917" w:rsidRPr="001B0FD9">
        <w:rPr>
          <w:rFonts w:ascii="Arial" w:hAnsi="Arial" w:cs="Arial"/>
          <w:color w:val="000000" w:themeColor="text1"/>
        </w:rPr>
        <w:t>kruszywa na podsypkę kolejową lub kamień do robót hydrotechnicznych.</w:t>
      </w:r>
    </w:p>
    <w:p w14:paraId="7D86C18A" w14:textId="0F99F674" w:rsidR="006747BC" w:rsidRPr="00F642D4" w:rsidRDefault="00BA7339" w:rsidP="006747BC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eastAsia="Calibri" w:hAnsi="Arial" w:cs="Arial"/>
          <w:bCs/>
          <w:lang w:eastAsia="en-US"/>
        </w:rPr>
      </w:pPr>
      <w:r w:rsidRPr="00F642D4">
        <w:rPr>
          <w:rFonts w:ascii="Arial" w:eastAsia="Calibri" w:hAnsi="Arial" w:cs="Arial"/>
          <w:b/>
          <w:i/>
          <w:iCs/>
          <w:color w:val="000000" w:themeColor="text1"/>
          <w:lang w:eastAsia="en-US"/>
        </w:rPr>
        <w:t>istnieje rynek takich przedmiotów lub substancji lub popyt na nie</w:t>
      </w:r>
      <w:r w:rsidRPr="00F642D4">
        <w:rPr>
          <w:rFonts w:ascii="Arial" w:eastAsia="Calibri" w:hAnsi="Arial" w:cs="Arial"/>
          <w:bCs/>
          <w:i/>
          <w:iCs/>
          <w:lang w:eastAsia="en-US"/>
        </w:rPr>
        <w:t xml:space="preserve"> </w:t>
      </w:r>
      <w:r w:rsidRPr="00F642D4">
        <w:rPr>
          <w:rFonts w:ascii="Arial" w:eastAsia="Calibri" w:hAnsi="Arial" w:cs="Arial"/>
          <w:bCs/>
          <w:lang w:eastAsia="en-US"/>
        </w:rPr>
        <w:t xml:space="preserve">– istnieje </w:t>
      </w:r>
      <w:r w:rsidR="003C1917">
        <w:rPr>
          <w:rFonts w:ascii="Arial" w:eastAsia="Calibri" w:hAnsi="Arial" w:cs="Arial"/>
          <w:bCs/>
          <w:lang w:eastAsia="en-US"/>
        </w:rPr>
        <w:t>zastosowanie w szeroko rozumianym</w:t>
      </w:r>
      <w:r w:rsidR="00A56DFC" w:rsidRPr="00F642D4">
        <w:rPr>
          <w:rFonts w:ascii="Arial" w:eastAsia="Calibri" w:hAnsi="Arial" w:cs="Arial"/>
          <w:bCs/>
          <w:lang w:eastAsia="en-US"/>
        </w:rPr>
        <w:t xml:space="preserve">  budownictwie</w:t>
      </w:r>
      <w:r w:rsidR="006747BC" w:rsidRPr="00F642D4">
        <w:rPr>
          <w:rFonts w:ascii="Arial" w:eastAsia="Calibri" w:hAnsi="Arial" w:cs="Arial"/>
          <w:bCs/>
          <w:lang w:eastAsia="en-US"/>
        </w:rPr>
        <w:t>;</w:t>
      </w:r>
    </w:p>
    <w:p w14:paraId="195C1729" w14:textId="7D48234C" w:rsidR="00EB01A1" w:rsidRPr="000B04A2" w:rsidRDefault="00BA7339" w:rsidP="000B04A2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eastAsia="Calibri" w:hAnsi="Arial" w:cs="Arial"/>
          <w:bCs/>
          <w:lang w:eastAsia="en-US"/>
        </w:rPr>
      </w:pPr>
      <w:r w:rsidRPr="00F642D4">
        <w:rPr>
          <w:rFonts w:ascii="Arial" w:eastAsia="Calibri" w:hAnsi="Arial" w:cs="Arial"/>
          <w:b/>
          <w:i/>
          <w:iCs/>
          <w:lang w:eastAsia="en-US"/>
        </w:rPr>
        <w:t xml:space="preserve">przedmiot lub substancja spełniają wymagania techniczne dla zastosowania do konkretnych celów oraz wymagania określone </w:t>
      </w:r>
      <w:r w:rsidR="000B04A2">
        <w:rPr>
          <w:rFonts w:ascii="Arial" w:eastAsia="Calibri" w:hAnsi="Arial" w:cs="Arial"/>
          <w:b/>
          <w:i/>
          <w:iCs/>
          <w:lang w:eastAsia="en-US"/>
        </w:rPr>
        <w:br/>
      </w:r>
      <w:r w:rsidRPr="000B04A2">
        <w:rPr>
          <w:rFonts w:ascii="Arial" w:eastAsia="Calibri" w:hAnsi="Arial" w:cs="Arial"/>
          <w:b/>
          <w:i/>
          <w:iCs/>
          <w:lang w:eastAsia="en-US"/>
        </w:rPr>
        <w:t>w przepisach, w szczególności dotyczących chemikaliów i produktów mających zastosowanie do danego przedmiotu lub danej substancji</w:t>
      </w:r>
      <w:r w:rsidR="006747BC" w:rsidRPr="000B04A2">
        <w:rPr>
          <w:rFonts w:ascii="Arial" w:eastAsia="Calibri" w:hAnsi="Arial" w:cs="Arial"/>
          <w:b/>
          <w:i/>
          <w:iCs/>
          <w:lang w:eastAsia="en-US"/>
        </w:rPr>
        <w:t xml:space="preserve"> </w:t>
      </w:r>
      <w:r w:rsidR="000B04A2">
        <w:rPr>
          <w:rFonts w:ascii="Arial" w:eastAsia="Calibri" w:hAnsi="Arial" w:cs="Arial"/>
          <w:b/>
          <w:i/>
          <w:iCs/>
          <w:lang w:eastAsia="en-US"/>
        </w:rPr>
        <w:br/>
      </w:r>
      <w:r w:rsidRPr="000B04A2">
        <w:rPr>
          <w:rFonts w:ascii="Arial" w:eastAsia="Calibri" w:hAnsi="Arial" w:cs="Arial"/>
          <w:b/>
          <w:i/>
          <w:iCs/>
          <w:lang w:eastAsia="en-US"/>
        </w:rPr>
        <w:t xml:space="preserve"> i w normach mających zastosowanie do danego produktu</w:t>
      </w:r>
      <w:r w:rsidRPr="000B04A2">
        <w:rPr>
          <w:rFonts w:ascii="Arial" w:eastAsia="Calibri" w:hAnsi="Arial" w:cs="Arial"/>
          <w:bCs/>
          <w:i/>
          <w:iCs/>
          <w:lang w:eastAsia="en-US"/>
        </w:rPr>
        <w:t xml:space="preserve"> </w:t>
      </w:r>
      <w:r w:rsidRPr="000B04A2">
        <w:rPr>
          <w:rFonts w:ascii="Arial" w:eastAsia="Calibri" w:hAnsi="Arial" w:cs="Arial"/>
          <w:bCs/>
          <w:lang w:eastAsia="en-US"/>
        </w:rPr>
        <w:t>– powstały podczas procesu przetwarzania produkt zostanie poddany analizie zgodności</w:t>
      </w:r>
      <w:r w:rsidR="000B04A2">
        <w:rPr>
          <w:rFonts w:ascii="Arial" w:eastAsia="Calibri" w:hAnsi="Arial" w:cs="Arial"/>
          <w:bCs/>
          <w:lang w:eastAsia="en-US"/>
        </w:rPr>
        <w:br/>
      </w:r>
      <w:r w:rsidRPr="000B04A2">
        <w:rPr>
          <w:rFonts w:ascii="Arial" w:eastAsia="Calibri" w:hAnsi="Arial" w:cs="Arial"/>
          <w:bCs/>
          <w:lang w:eastAsia="en-US"/>
        </w:rPr>
        <w:t xml:space="preserve"> z </w:t>
      </w:r>
      <w:r w:rsidR="003C1917" w:rsidRPr="000B04A2">
        <w:rPr>
          <w:rFonts w:ascii="Arial" w:eastAsia="Calibri" w:hAnsi="Arial" w:cs="Arial"/>
          <w:bCs/>
          <w:lang w:eastAsia="en-US"/>
        </w:rPr>
        <w:t>poniższymi normami:</w:t>
      </w:r>
    </w:p>
    <w:p w14:paraId="09A289C4" w14:textId="6C578A37" w:rsidR="00EB01A1" w:rsidRDefault="00EB01A1" w:rsidP="00EB01A1">
      <w:pPr>
        <w:pStyle w:val="Akapitzlist"/>
        <w:numPr>
          <w:ilvl w:val="0"/>
          <w:numId w:val="31"/>
        </w:numPr>
        <w:tabs>
          <w:tab w:val="left" w:pos="426"/>
        </w:tabs>
        <w:spacing w:line="276" w:lineRule="auto"/>
        <w:jc w:val="both"/>
        <w:rPr>
          <w:rFonts w:ascii="Arial" w:hAnsi="Arial" w:cs="Arial"/>
          <w:color w:val="000000" w:themeColor="text1"/>
        </w:rPr>
      </w:pPr>
      <w:r w:rsidRPr="00EB01A1">
        <w:rPr>
          <w:rFonts w:ascii="Arial" w:hAnsi="Arial" w:cs="Arial"/>
          <w:color w:val="000000" w:themeColor="text1"/>
        </w:rPr>
        <w:t>kruszywo do betonu, spełniające wymogi określone w normie kruszywa do mieszanek bitumicznych i powierzchniowych utrwaleń stosowanych na drogach, lotniskach i innych powierzchniach przeznaczonych do ruchu (PN-EN 13043);</w:t>
      </w:r>
    </w:p>
    <w:p w14:paraId="55AB9FAD" w14:textId="77777777" w:rsidR="00EB01A1" w:rsidRDefault="00EB01A1" w:rsidP="00EB01A1">
      <w:pPr>
        <w:pStyle w:val="Akapitzlist"/>
        <w:numPr>
          <w:ilvl w:val="0"/>
          <w:numId w:val="31"/>
        </w:numPr>
        <w:tabs>
          <w:tab w:val="left" w:pos="426"/>
        </w:tabs>
        <w:spacing w:line="276" w:lineRule="auto"/>
        <w:jc w:val="both"/>
        <w:rPr>
          <w:rFonts w:ascii="Arial" w:hAnsi="Arial" w:cs="Arial"/>
          <w:color w:val="000000" w:themeColor="text1"/>
        </w:rPr>
      </w:pPr>
      <w:r w:rsidRPr="00EB01A1">
        <w:rPr>
          <w:rFonts w:ascii="Arial" w:hAnsi="Arial" w:cs="Arial"/>
          <w:color w:val="000000" w:themeColor="text1"/>
        </w:rPr>
        <w:t>kruszywa lekkie do betonu, zaprawy i zaczynu (PN-EN 13055 cz. 1 i 2);</w:t>
      </w:r>
    </w:p>
    <w:p w14:paraId="3C9EC778" w14:textId="77777777" w:rsidR="00EB01A1" w:rsidRDefault="00EB01A1" w:rsidP="00EB01A1">
      <w:pPr>
        <w:pStyle w:val="Akapitzlist"/>
        <w:numPr>
          <w:ilvl w:val="0"/>
          <w:numId w:val="31"/>
        </w:numPr>
        <w:tabs>
          <w:tab w:val="left" w:pos="426"/>
        </w:tabs>
        <w:spacing w:line="276" w:lineRule="auto"/>
        <w:jc w:val="both"/>
        <w:rPr>
          <w:rFonts w:ascii="Arial" w:hAnsi="Arial" w:cs="Arial"/>
          <w:color w:val="000000" w:themeColor="text1"/>
        </w:rPr>
      </w:pPr>
      <w:r w:rsidRPr="00EB01A1">
        <w:rPr>
          <w:rFonts w:ascii="Arial" w:hAnsi="Arial" w:cs="Arial"/>
          <w:color w:val="000000" w:themeColor="text1"/>
        </w:rPr>
        <w:t>kruszywa do zaprawy (PN-EN 13193);</w:t>
      </w:r>
    </w:p>
    <w:p w14:paraId="5106E0F2" w14:textId="537F224E" w:rsidR="00EB01A1" w:rsidRDefault="00EB01A1" w:rsidP="00EB01A1">
      <w:pPr>
        <w:pStyle w:val="Akapitzlist"/>
        <w:numPr>
          <w:ilvl w:val="0"/>
          <w:numId w:val="31"/>
        </w:numPr>
        <w:tabs>
          <w:tab w:val="left" w:pos="426"/>
        </w:tabs>
        <w:spacing w:line="276" w:lineRule="auto"/>
        <w:jc w:val="both"/>
        <w:rPr>
          <w:rFonts w:ascii="Arial" w:hAnsi="Arial" w:cs="Arial"/>
          <w:color w:val="000000" w:themeColor="text1"/>
        </w:rPr>
      </w:pPr>
      <w:r w:rsidRPr="00EB01A1">
        <w:rPr>
          <w:rFonts w:ascii="Arial" w:hAnsi="Arial" w:cs="Arial"/>
          <w:color w:val="000000" w:themeColor="text1"/>
        </w:rPr>
        <w:t xml:space="preserve">kruszywa do niezwiązanych i hydraulicznie związanych materiałów stosowanych w obiektach budowlanych i budownictwie drogowym </w:t>
      </w:r>
      <w:r w:rsidR="000B04A2">
        <w:rPr>
          <w:rFonts w:ascii="Arial" w:hAnsi="Arial" w:cs="Arial"/>
          <w:color w:val="000000" w:themeColor="text1"/>
        </w:rPr>
        <w:br/>
      </w:r>
      <w:r w:rsidRPr="00EB01A1">
        <w:rPr>
          <w:rFonts w:ascii="Arial" w:hAnsi="Arial" w:cs="Arial"/>
          <w:color w:val="000000" w:themeColor="text1"/>
        </w:rPr>
        <w:t>(PN-EN 13242);</w:t>
      </w:r>
    </w:p>
    <w:p w14:paraId="38E0DF28" w14:textId="77777777" w:rsidR="00EB01A1" w:rsidRDefault="00EB01A1" w:rsidP="00EB01A1">
      <w:pPr>
        <w:pStyle w:val="Akapitzlist"/>
        <w:numPr>
          <w:ilvl w:val="0"/>
          <w:numId w:val="31"/>
        </w:numPr>
        <w:tabs>
          <w:tab w:val="left" w:pos="426"/>
        </w:tabs>
        <w:spacing w:line="276" w:lineRule="auto"/>
        <w:jc w:val="both"/>
        <w:rPr>
          <w:rFonts w:ascii="Arial" w:hAnsi="Arial" w:cs="Arial"/>
          <w:color w:val="000000" w:themeColor="text1"/>
        </w:rPr>
      </w:pPr>
      <w:r w:rsidRPr="00EB01A1">
        <w:rPr>
          <w:rFonts w:ascii="Arial" w:hAnsi="Arial" w:cs="Arial"/>
          <w:color w:val="000000" w:themeColor="text1"/>
        </w:rPr>
        <w:t>kamień do robót hydrotechnicznych (PN-EN 13383-1);</w:t>
      </w:r>
    </w:p>
    <w:p w14:paraId="7C9A4814" w14:textId="59A8B97D" w:rsidR="00EB01A1" w:rsidRPr="00EB01A1" w:rsidRDefault="00EB01A1" w:rsidP="00EB01A1">
      <w:pPr>
        <w:pStyle w:val="Akapitzlist"/>
        <w:numPr>
          <w:ilvl w:val="0"/>
          <w:numId w:val="31"/>
        </w:numPr>
        <w:tabs>
          <w:tab w:val="left" w:pos="426"/>
        </w:tabs>
        <w:spacing w:line="276" w:lineRule="auto"/>
        <w:jc w:val="both"/>
        <w:rPr>
          <w:rFonts w:ascii="Arial" w:hAnsi="Arial" w:cs="Arial"/>
          <w:color w:val="000000" w:themeColor="text1"/>
        </w:rPr>
      </w:pPr>
      <w:r w:rsidRPr="00EB01A1">
        <w:rPr>
          <w:rFonts w:ascii="Arial" w:hAnsi="Arial" w:cs="Arial"/>
          <w:color w:val="000000" w:themeColor="text1"/>
        </w:rPr>
        <w:t>kruszywa na podsypkę kolejową (PN-EN 13450).</w:t>
      </w:r>
    </w:p>
    <w:p w14:paraId="26F277D3" w14:textId="77777777" w:rsidR="00EB01A1" w:rsidRDefault="00EB01A1" w:rsidP="00EB01A1">
      <w:pPr>
        <w:pStyle w:val="Akapitzlist"/>
        <w:spacing w:line="276" w:lineRule="auto"/>
        <w:jc w:val="both"/>
        <w:rPr>
          <w:rFonts w:ascii="Arial" w:eastAsia="Calibri" w:hAnsi="Arial" w:cs="Arial"/>
          <w:bCs/>
          <w:lang w:eastAsia="en-US"/>
        </w:rPr>
      </w:pPr>
    </w:p>
    <w:p w14:paraId="7FD3A39E" w14:textId="7AA8755F" w:rsidR="002E55AF" w:rsidRPr="000B04A2" w:rsidRDefault="00BA7339" w:rsidP="000B04A2">
      <w:pPr>
        <w:pStyle w:val="Akapitzlist"/>
        <w:numPr>
          <w:ilvl w:val="0"/>
          <w:numId w:val="28"/>
        </w:numPr>
        <w:tabs>
          <w:tab w:val="left" w:pos="426"/>
        </w:tabs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B04A2">
        <w:rPr>
          <w:rFonts w:ascii="Arial" w:eastAsia="Calibri" w:hAnsi="Arial" w:cs="Arial"/>
          <w:b/>
          <w:i/>
          <w:iCs/>
          <w:lang w:eastAsia="en-US"/>
        </w:rPr>
        <w:t>zastosowanie przedmiotu lub substancji nie prowadzi do negatywnych skutków dla życia, zdrowia ludzi lub środowiska</w:t>
      </w:r>
      <w:r w:rsidRPr="000B04A2">
        <w:rPr>
          <w:rFonts w:ascii="Arial" w:eastAsia="Calibri" w:hAnsi="Arial" w:cs="Arial"/>
          <w:bCs/>
          <w:i/>
          <w:iCs/>
          <w:lang w:eastAsia="en-US"/>
        </w:rPr>
        <w:t xml:space="preserve"> </w:t>
      </w:r>
      <w:r w:rsidRPr="000B04A2">
        <w:rPr>
          <w:rFonts w:ascii="Arial" w:eastAsia="Calibri" w:hAnsi="Arial" w:cs="Arial"/>
          <w:bCs/>
          <w:lang w:eastAsia="en-US"/>
        </w:rPr>
        <w:t xml:space="preserve">– wynikiem procesu przetwarzania będzie produkt spełniający </w:t>
      </w:r>
      <w:r w:rsidR="00EB01A1" w:rsidRPr="000B04A2">
        <w:rPr>
          <w:rFonts w:ascii="Arial" w:hAnsi="Arial" w:cs="Arial"/>
          <w:color w:val="000000" w:themeColor="text1"/>
        </w:rPr>
        <w:t xml:space="preserve">na etapie kontroli jakości, </w:t>
      </w:r>
      <w:r w:rsidRPr="000B04A2">
        <w:rPr>
          <w:rFonts w:ascii="Arial" w:eastAsia="Calibri" w:hAnsi="Arial" w:cs="Arial"/>
          <w:bCs/>
          <w:lang w:eastAsia="en-US"/>
        </w:rPr>
        <w:t>kryteria jakościowe</w:t>
      </w:r>
      <w:r w:rsidR="00EB01A1" w:rsidRPr="000B04A2">
        <w:rPr>
          <w:rFonts w:ascii="Arial" w:eastAsia="Calibri" w:hAnsi="Arial" w:cs="Arial"/>
          <w:bCs/>
          <w:lang w:eastAsia="en-US"/>
        </w:rPr>
        <w:t xml:space="preserve"> </w:t>
      </w:r>
      <w:r w:rsidR="000B04A2" w:rsidRPr="000B04A2">
        <w:rPr>
          <w:rFonts w:ascii="Arial" w:hAnsi="Arial" w:cs="Arial"/>
          <w:color w:val="000000" w:themeColor="text1"/>
        </w:rPr>
        <w:t xml:space="preserve">zgodności finalnego produktu z normami budowlanymi (PN-EN). Proces przetwarzania prowadzony będzie tak długo, aż w wyniku przetwarzania odpadów powstanie produkt, </w:t>
      </w:r>
      <w:r w:rsidR="000B04A2">
        <w:rPr>
          <w:rFonts w:ascii="Arial" w:hAnsi="Arial" w:cs="Arial"/>
          <w:color w:val="000000" w:themeColor="text1"/>
        </w:rPr>
        <w:t xml:space="preserve">którego zastosowanie </w:t>
      </w:r>
      <w:r w:rsidRPr="000B04A2">
        <w:rPr>
          <w:rFonts w:ascii="Arial" w:eastAsia="Calibri" w:hAnsi="Arial" w:cs="Arial"/>
          <w:bCs/>
          <w:lang w:eastAsia="en-US"/>
        </w:rPr>
        <w:t>nie będzie prowadziło do negatywnych skutków dla życia, zdrowia ludzi lub środowisk</w:t>
      </w:r>
      <w:r w:rsidR="00937481" w:rsidRPr="000B04A2">
        <w:rPr>
          <w:rFonts w:ascii="Arial" w:eastAsia="Calibri" w:hAnsi="Arial" w:cs="Arial"/>
          <w:bCs/>
          <w:lang w:eastAsia="en-US"/>
        </w:rPr>
        <w:t>a</w:t>
      </w:r>
      <w:r w:rsidR="00A56DFC" w:rsidRPr="000B04A2">
        <w:rPr>
          <w:rFonts w:ascii="Arial" w:eastAsia="Calibri" w:hAnsi="Arial" w:cs="Arial"/>
          <w:bCs/>
          <w:lang w:eastAsia="en-US"/>
        </w:rPr>
        <w:t xml:space="preserve"> naturalnego.</w:t>
      </w:r>
    </w:p>
    <w:p w14:paraId="22C4671A" w14:textId="77777777" w:rsidR="00EB01A1" w:rsidRPr="00EB01A1" w:rsidRDefault="00EB01A1" w:rsidP="00EB01A1">
      <w:pPr>
        <w:spacing w:line="276" w:lineRule="auto"/>
        <w:jc w:val="both"/>
        <w:rPr>
          <w:rFonts w:ascii="Arial" w:eastAsia="Calibri" w:hAnsi="Arial" w:cs="Arial"/>
          <w:bCs/>
          <w:lang w:eastAsia="en-US"/>
        </w:rPr>
      </w:pPr>
    </w:p>
    <w:p w14:paraId="2A9405FC" w14:textId="4E4C5829" w:rsidR="0095530E" w:rsidRPr="00F642D4" w:rsidRDefault="00F71001" w:rsidP="007E5D8D">
      <w:pPr>
        <w:pStyle w:val="Akapitzlist"/>
        <w:numPr>
          <w:ilvl w:val="0"/>
          <w:numId w:val="1"/>
        </w:numPr>
        <w:tabs>
          <w:tab w:val="clear" w:pos="780"/>
        </w:tabs>
        <w:spacing w:line="276" w:lineRule="auto"/>
        <w:ind w:left="709" w:hanging="425"/>
        <w:jc w:val="both"/>
        <w:rPr>
          <w:rFonts w:ascii="Arial" w:hAnsi="Arial" w:cs="Arial"/>
          <w:b/>
        </w:rPr>
      </w:pPr>
      <w:bookmarkStart w:id="10" w:name="_Hlk164757063"/>
      <w:r w:rsidRPr="00F642D4">
        <w:rPr>
          <w:rFonts w:ascii="Arial" w:hAnsi="Arial" w:cs="Arial"/>
          <w:b/>
        </w:rPr>
        <w:t>Miejsc</w:t>
      </w:r>
      <w:r w:rsidR="003F5CFD" w:rsidRPr="00F642D4">
        <w:rPr>
          <w:rFonts w:ascii="Arial" w:hAnsi="Arial" w:cs="Arial"/>
          <w:b/>
        </w:rPr>
        <w:t>e</w:t>
      </w:r>
      <w:r w:rsidRPr="00F642D4">
        <w:rPr>
          <w:rFonts w:ascii="Arial" w:hAnsi="Arial" w:cs="Arial"/>
          <w:b/>
        </w:rPr>
        <w:t xml:space="preserve"> i sposób magazynowania oraz rodzaj magazynowanych odpadów</w:t>
      </w:r>
      <w:r w:rsidR="00937E8F" w:rsidRPr="00F642D4">
        <w:rPr>
          <w:rFonts w:ascii="Arial" w:hAnsi="Arial" w:cs="Arial"/>
          <w:b/>
        </w:rPr>
        <w:t>.</w:t>
      </w:r>
    </w:p>
    <w:bookmarkEnd w:id="10"/>
    <w:p w14:paraId="3751FE1A" w14:textId="3194BEB1" w:rsidR="00DB0D21" w:rsidRDefault="00DB0D21" w:rsidP="0095530E">
      <w:pPr>
        <w:jc w:val="both"/>
        <w:rPr>
          <w:rFonts w:ascii="Arial" w:hAnsi="Arial" w:cs="Arial"/>
        </w:rPr>
      </w:pPr>
    </w:p>
    <w:p w14:paraId="32645056" w14:textId="4D6ACA62" w:rsidR="00FE3307" w:rsidRDefault="00FE3307" w:rsidP="0095530E">
      <w:pPr>
        <w:jc w:val="both"/>
        <w:rPr>
          <w:rFonts w:ascii="Arial" w:hAnsi="Arial" w:cs="Arial"/>
        </w:rPr>
      </w:pPr>
    </w:p>
    <w:p w14:paraId="14E2F4F6" w14:textId="61DC2F4C" w:rsidR="00FE3307" w:rsidRDefault="00FE3307" w:rsidP="0095530E">
      <w:pPr>
        <w:jc w:val="both"/>
        <w:rPr>
          <w:rFonts w:ascii="Arial" w:hAnsi="Arial" w:cs="Arial"/>
        </w:rPr>
      </w:pPr>
    </w:p>
    <w:p w14:paraId="570F5DB6" w14:textId="038AE690" w:rsidR="00FE3307" w:rsidRDefault="00FE3307" w:rsidP="0095530E">
      <w:pPr>
        <w:jc w:val="both"/>
        <w:rPr>
          <w:rFonts w:ascii="Arial" w:hAnsi="Arial" w:cs="Arial"/>
        </w:rPr>
      </w:pPr>
    </w:p>
    <w:p w14:paraId="02BBD4D1" w14:textId="7AE019BC" w:rsidR="00FE3307" w:rsidRDefault="00FE3307" w:rsidP="0095530E">
      <w:pPr>
        <w:jc w:val="both"/>
        <w:rPr>
          <w:rFonts w:ascii="Arial" w:hAnsi="Arial" w:cs="Arial"/>
        </w:rPr>
      </w:pPr>
    </w:p>
    <w:p w14:paraId="024829E7" w14:textId="257C3CFD" w:rsidR="00FE3307" w:rsidRDefault="00FE3307" w:rsidP="0095530E">
      <w:pPr>
        <w:jc w:val="both"/>
        <w:rPr>
          <w:rFonts w:ascii="Arial" w:hAnsi="Arial" w:cs="Arial"/>
        </w:rPr>
      </w:pPr>
    </w:p>
    <w:p w14:paraId="2A3C86FD" w14:textId="6F13508E" w:rsidR="00FE3307" w:rsidRDefault="00FE3307" w:rsidP="0095530E">
      <w:pPr>
        <w:jc w:val="both"/>
        <w:rPr>
          <w:rFonts w:ascii="Arial" w:hAnsi="Arial" w:cs="Arial"/>
        </w:rPr>
      </w:pPr>
    </w:p>
    <w:p w14:paraId="53063DB6" w14:textId="317A5F23" w:rsidR="00FE3307" w:rsidRDefault="00FE3307" w:rsidP="0095530E">
      <w:pPr>
        <w:jc w:val="both"/>
        <w:rPr>
          <w:rFonts w:ascii="Arial" w:hAnsi="Arial" w:cs="Arial"/>
        </w:rPr>
      </w:pPr>
    </w:p>
    <w:p w14:paraId="3EA08A65" w14:textId="77777777" w:rsidR="00FE3307" w:rsidRPr="00F642D4" w:rsidRDefault="00FE3307" w:rsidP="0095530E">
      <w:pPr>
        <w:jc w:val="both"/>
        <w:rPr>
          <w:rFonts w:ascii="Arial" w:hAnsi="Arial" w:cs="Arial"/>
        </w:rPr>
      </w:pPr>
    </w:p>
    <w:p w14:paraId="4DDC1ECF" w14:textId="53BB2A69" w:rsidR="00B175E7" w:rsidRPr="00F642D4" w:rsidRDefault="00523570" w:rsidP="00DB0D21">
      <w:pPr>
        <w:ind w:left="426"/>
        <w:jc w:val="both"/>
        <w:rPr>
          <w:rFonts w:ascii="Arial" w:hAnsi="Arial" w:cs="Arial"/>
        </w:rPr>
      </w:pPr>
      <w:r w:rsidRPr="00F642D4">
        <w:rPr>
          <w:rFonts w:ascii="Arial" w:hAnsi="Arial" w:cs="Arial"/>
        </w:rPr>
        <w:lastRenderedPageBreak/>
        <w:t xml:space="preserve">Tabela nr </w:t>
      </w:r>
      <w:r w:rsidR="00B85B02" w:rsidRPr="00F642D4">
        <w:rPr>
          <w:rFonts w:ascii="Arial" w:hAnsi="Arial" w:cs="Arial"/>
        </w:rPr>
        <w:t>4</w:t>
      </w:r>
    </w:p>
    <w:tbl>
      <w:tblPr>
        <w:tblStyle w:val="Tabela-Siatka"/>
        <w:tblW w:w="918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1673"/>
        <w:gridCol w:w="3572"/>
        <w:gridCol w:w="3373"/>
      </w:tblGrid>
      <w:tr w:rsidR="00B175E7" w:rsidRPr="00F642D4" w14:paraId="2BDE71F6" w14:textId="77777777" w:rsidTr="00F642D4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96DA52" w14:textId="77777777" w:rsidR="00B175E7" w:rsidRPr="00F642D4" w:rsidRDefault="00B175E7" w:rsidP="003A59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2D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423D94" w14:textId="77777777" w:rsidR="00B175E7" w:rsidRPr="00F642D4" w:rsidRDefault="00B175E7" w:rsidP="003A59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2D4">
              <w:rPr>
                <w:rFonts w:ascii="Arial" w:hAnsi="Arial" w:cs="Arial"/>
                <w:b/>
                <w:sz w:val="20"/>
                <w:szCs w:val="20"/>
              </w:rPr>
              <w:t>Kod odpadu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411CAD" w14:textId="77777777" w:rsidR="00B175E7" w:rsidRPr="00F642D4" w:rsidRDefault="00B175E7" w:rsidP="003A59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2D4">
              <w:rPr>
                <w:rFonts w:ascii="Arial" w:hAnsi="Arial" w:cs="Arial"/>
                <w:b/>
                <w:sz w:val="20"/>
                <w:szCs w:val="20"/>
              </w:rPr>
              <w:t>Rodzaj odpadu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611EA8" w14:textId="77777777" w:rsidR="00B175E7" w:rsidRPr="00F642D4" w:rsidRDefault="00B175E7" w:rsidP="00DC2D8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F642D4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Sposób i miejsce magazynowania odpadów</w:t>
            </w:r>
          </w:p>
          <w:p w14:paraId="39E1F0C4" w14:textId="77777777" w:rsidR="00B175E7" w:rsidRPr="00F642D4" w:rsidRDefault="00B175E7" w:rsidP="003A5989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</w:p>
        </w:tc>
      </w:tr>
      <w:tr w:rsidR="00086527" w:rsidRPr="00F642D4" w14:paraId="4791A00F" w14:textId="77777777" w:rsidTr="006747BC">
        <w:trPr>
          <w:trHeight w:val="359"/>
        </w:trPr>
        <w:tc>
          <w:tcPr>
            <w:tcW w:w="9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12E481E" w14:textId="12B436A7" w:rsidR="00086527" w:rsidRPr="00F642D4" w:rsidRDefault="00086527" w:rsidP="003A5989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F642D4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Magazynowanie przed prze</w:t>
            </w:r>
            <w:r w:rsidR="00404252" w:rsidRPr="00F642D4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twarzaniem</w:t>
            </w:r>
          </w:p>
        </w:tc>
      </w:tr>
      <w:tr w:rsidR="00010F8A" w:rsidRPr="00F642D4" w14:paraId="276A620E" w14:textId="77777777" w:rsidTr="00F642D4">
        <w:trPr>
          <w:trHeight w:val="7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6AD48" w14:textId="7A51618E" w:rsidR="00010F8A" w:rsidRPr="00F642D4" w:rsidRDefault="00010F8A" w:rsidP="00010F8A">
            <w:pPr>
              <w:tabs>
                <w:tab w:val="left" w:pos="0"/>
                <w:tab w:val="left" w:pos="138"/>
              </w:tabs>
              <w:ind w:left="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42D4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25E80" w14:textId="410F90C6" w:rsidR="00010F8A" w:rsidRPr="00F642D4" w:rsidRDefault="00010F8A" w:rsidP="00010F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42D4">
              <w:rPr>
                <w:rFonts w:ascii="Arial" w:hAnsi="Arial" w:cs="Arial"/>
                <w:sz w:val="22"/>
                <w:szCs w:val="22"/>
              </w:rPr>
              <w:t xml:space="preserve"> 17 01 01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028F2" w14:textId="0AA279C8" w:rsidR="00010F8A" w:rsidRPr="00F642D4" w:rsidRDefault="00010F8A" w:rsidP="00010F8A">
            <w:pPr>
              <w:rPr>
                <w:rFonts w:ascii="Arial" w:hAnsi="Arial" w:cs="Arial"/>
                <w:sz w:val="22"/>
                <w:szCs w:val="22"/>
              </w:rPr>
            </w:pPr>
            <w:r w:rsidRPr="00F642D4">
              <w:rPr>
                <w:rFonts w:ascii="Arial" w:hAnsi="Arial" w:cs="Arial"/>
                <w:sz w:val="22"/>
                <w:szCs w:val="22"/>
              </w:rPr>
              <w:t xml:space="preserve">Odpady betonu oraz gruz betonowy z rozbiórek i remontów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F9A97" w14:textId="39B93E7A" w:rsidR="00010F8A" w:rsidRPr="00F642D4" w:rsidRDefault="00010F8A" w:rsidP="00F642D4">
            <w:pPr>
              <w:spacing w:line="252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642D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Wyznaczona część utwardzonego placu na  działce nr </w:t>
            </w:r>
            <w:r w:rsidRPr="00F642D4">
              <w:rPr>
                <w:rFonts w:ascii="Arial" w:hAnsi="Arial" w:cs="Arial"/>
                <w:sz w:val="22"/>
                <w:szCs w:val="22"/>
              </w:rPr>
              <w:t xml:space="preserve"> 56/1</w:t>
            </w:r>
            <w:r w:rsidR="00F642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42D4">
              <w:rPr>
                <w:rFonts w:ascii="Arial" w:hAnsi="Arial" w:cs="Arial"/>
                <w:sz w:val="22"/>
                <w:szCs w:val="22"/>
              </w:rPr>
              <w:t>i 56/4</w:t>
            </w:r>
            <w:r w:rsidRPr="00F642D4">
              <w:rPr>
                <w:rFonts w:ascii="Arial" w:hAnsi="Arial" w:cs="Arial"/>
                <w:color w:val="000000" w:themeColor="text1"/>
                <w:sz w:val="22"/>
                <w:szCs w:val="22"/>
              </w:rPr>
              <w:t>, luzem na pryzmach – miejsce magazynowania nr 1</w:t>
            </w:r>
          </w:p>
        </w:tc>
      </w:tr>
      <w:tr w:rsidR="00010F8A" w:rsidRPr="00F642D4" w14:paraId="6CF83114" w14:textId="77777777" w:rsidTr="00F642D4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08CB3" w14:textId="49B43B56" w:rsidR="00010F8A" w:rsidRPr="00F642D4" w:rsidRDefault="00010F8A" w:rsidP="00010F8A">
            <w:pPr>
              <w:tabs>
                <w:tab w:val="left" w:pos="0"/>
                <w:tab w:val="left" w:pos="138"/>
              </w:tabs>
              <w:ind w:left="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42D4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29228" w14:textId="7F6D238E" w:rsidR="00010F8A" w:rsidRPr="00F642D4" w:rsidRDefault="00010F8A" w:rsidP="00010F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42D4">
              <w:rPr>
                <w:rFonts w:ascii="Arial" w:hAnsi="Arial" w:cs="Arial"/>
                <w:sz w:val="22"/>
                <w:szCs w:val="22"/>
              </w:rPr>
              <w:t>17 01 02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DEE48" w14:textId="1626B5E4" w:rsidR="00010F8A" w:rsidRPr="00F642D4" w:rsidRDefault="00010F8A" w:rsidP="00010F8A">
            <w:pPr>
              <w:rPr>
                <w:rFonts w:ascii="Arial" w:hAnsi="Arial" w:cs="Arial"/>
                <w:sz w:val="22"/>
                <w:szCs w:val="22"/>
              </w:rPr>
            </w:pPr>
            <w:r w:rsidRPr="00F642D4">
              <w:rPr>
                <w:rFonts w:ascii="Arial" w:hAnsi="Arial" w:cs="Arial"/>
                <w:sz w:val="22"/>
                <w:szCs w:val="22"/>
              </w:rPr>
              <w:t>Gruz ceglany</w:t>
            </w:r>
          </w:p>
        </w:tc>
        <w:tc>
          <w:tcPr>
            <w:tcW w:w="3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B33A0" w14:textId="66B9F8E5" w:rsidR="00010F8A" w:rsidRPr="00F642D4" w:rsidRDefault="00010F8A" w:rsidP="00F642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42D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Wyznaczona część utwardzonego placu na  działce nr </w:t>
            </w:r>
            <w:r w:rsidRPr="00F642D4">
              <w:rPr>
                <w:rFonts w:ascii="Arial" w:hAnsi="Arial" w:cs="Arial"/>
                <w:sz w:val="22"/>
                <w:szCs w:val="22"/>
              </w:rPr>
              <w:t xml:space="preserve"> 56/1</w:t>
            </w:r>
            <w:r w:rsidR="00F642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42D4">
              <w:rPr>
                <w:rFonts w:ascii="Arial" w:hAnsi="Arial" w:cs="Arial"/>
                <w:sz w:val="22"/>
                <w:szCs w:val="22"/>
              </w:rPr>
              <w:t>i 56/4</w:t>
            </w:r>
            <w:r w:rsidRPr="00F642D4">
              <w:rPr>
                <w:rFonts w:ascii="Arial" w:hAnsi="Arial" w:cs="Arial"/>
                <w:color w:val="000000" w:themeColor="text1"/>
                <w:sz w:val="22"/>
                <w:szCs w:val="22"/>
              </w:rPr>
              <w:t>, luzem na pryzmach – miejsce magazynowania nr 1</w:t>
            </w:r>
          </w:p>
        </w:tc>
      </w:tr>
      <w:tr w:rsidR="00404252" w:rsidRPr="00F642D4" w14:paraId="499F84D4" w14:textId="77777777" w:rsidTr="006747BC">
        <w:trPr>
          <w:trHeight w:val="395"/>
        </w:trPr>
        <w:tc>
          <w:tcPr>
            <w:tcW w:w="9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F563798" w14:textId="07DFC5D5" w:rsidR="00404252" w:rsidRPr="00F642D4" w:rsidRDefault="00404252" w:rsidP="003A598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F642D4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Magazynowanie po przetwarzaniu</w:t>
            </w:r>
          </w:p>
        </w:tc>
      </w:tr>
      <w:tr w:rsidR="00062127" w:rsidRPr="00F642D4" w14:paraId="45AE13C4" w14:textId="77777777" w:rsidTr="00F642D4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115EE" w14:textId="20A6D203" w:rsidR="00062127" w:rsidRPr="00F642D4" w:rsidRDefault="006747BC" w:rsidP="00BA6170">
            <w:pPr>
              <w:tabs>
                <w:tab w:val="left" w:pos="0"/>
                <w:tab w:val="left" w:pos="138"/>
              </w:tabs>
              <w:ind w:left="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42D4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062127" w:rsidRPr="00F642D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3332A" w14:textId="7A2BF197" w:rsidR="00062127" w:rsidRPr="00F642D4" w:rsidRDefault="00062127" w:rsidP="00BA6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42D4">
              <w:rPr>
                <w:rFonts w:ascii="Arial" w:hAnsi="Arial" w:cs="Arial"/>
                <w:sz w:val="22"/>
                <w:szCs w:val="22"/>
              </w:rPr>
              <w:t>17 04 0</w:t>
            </w:r>
            <w:r w:rsidR="008976E5" w:rsidRPr="00F642D4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E94B7" w14:textId="57334A5B" w:rsidR="00062127" w:rsidRPr="00F642D4" w:rsidRDefault="008976E5" w:rsidP="00BA6170">
            <w:pPr>
              <w:rPr>
                <w:rFonts w:ascii="Arial" w:hAnsi="Arial" w:cs="Arial"/>
                <w:sz w:val="22"/>
                <w:szCs w:val="22"/>
              </w:rPr>
            </w:pPr>
            <w:r w:rsidRPr="00F642D4">
              <w:rPr>
                <w:rFonts w:ascii="Arial" w:hAnsi="Arial" w:cs="Arial"/>
                <w:sz w:val="22"/>
                <w:szCs w:val="22"/>
              </w:rPr>
              <w:t>Mieszaniny metali</w:t>
            </w:r>
          </w:p>
        </w:tc>
        <w:tc>
          <w:tcPr>
            <w:tcW w:w="3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C351B" w14:textId="63FDD125" w:rsidR="00062127" w:rsidRPr="00F642D4" w:rsidRDefault="00062127" w:rsidP="00F642D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642D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Kontener </w:t>
            </w:r>
            <w:r w:rsidR="008976E5" w:rsidRPr="00F642D4">
              <w:rPr>
                <w:rFonts w:ascii="Arial" w:hAnsi="Arial" w:cs="Arial"/>
                <w:color w:val="000000" w:themeColor="text1"/>
                <w:sz w:val="22"/>
                <w:szCs w:val="22"/>
              </w:rPr>
              <w:t>o pojemności 36 m³</w:t>
            </w:r>
            <w:r w:rsidR="00905AA2" w:rsidRPr="00F642D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Miejsce magazynowania nr </w:t>
            </w:r>
            <w:r w:rsidR="00010F8A" w:rsidRPr="00F642D4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905AA2" w:rsidRPr="00F642D4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3058035A" w14:textId="77777777" w:rsidR="00C7128F" w:rsidRPr="00F642D4" w:rsidRDefault="00C7128F" w:rsidP="009C7FB7">
      <w:pPr>
        <w:spacing w:line="276" w:lineRule="auto"/>
        <w:jc w:val="both"/>
        <w:rPr>
          <w:rFonts w:ascii="Arial" w:hAnsi="Arial" w:cs="Arial"/>
        </w:rPr>
      </w:pPr>
    </w:p>
    <w:p w14:paraId="3B85557C" w14:textId="500EAC2B" w:rsidR="00B175E7" w:rsidRPr="00F642D4" w:rsidRDefault="00B175E7" w:rsidP="00A17F0A">
      <w:pPr>
        <w:spacing w:line="276" w:lineRule="auto"/>
        <w:ind w:firstLine="426"/>
        <w:jc w:val="both"/>
        <w:rPr>
          <w:rFonts w:ascii="Arial" w:hAnsi="Arial" w:cs="Arial"/>
          <w:color w:val="000000" w:themeColor="text1"/>
        </w:rPr>
      </w:pPr>
      <w:r w:rsidRPr="00F642D4">
        <w:rPr>
          <w:rFonts w:ascii="Arial" w:hAnsi="Arial" w:cs="Arial"/>
        </w:rPr>
        <w:t xml:space="preserve">Magazynowanie odpadów powinno odbywać się zgodnie z warunkami określonymi w Rozporządzeniu Ministra Klimatu z dnia 11 września 2020 r. w sprawie szczegółowych </w:t>
      </w:r>
      <w:r w:rsidRPr="00F642D4">
        <w:rPr>
          <w:rFonts w:ascii="Arial" w:hAnsi="Arial" w:cs="Arial"/>
          <w:color w:val="000000" w:themeColor="text1"/>
        </w:rPr>
        <w:t>wymagań dla magazynowania odpadów (Dz. U. z 2020 r., poz. 1742).</w:t>
      </w:r>
    </w:p>
    <w:p w14:paraId="692F37D4" w14:textId="77777777" w:rsidR="0031562B" w:rsidRPr="00F642D4" w:rsidRDefault="0031562B" w:rsidP="00A17F0A">
      <w:pPr>
        <w:ind w:firstLine="426"/>
        <w:contextualSpacing/>
        <w:jc w:val="both"/>
        <w:rPr>
          <w:rFonts w:ascii="Arial" w:hAnsi="Arial" w:cs="Arial"/>
          <w:color w:val="000000" w:themeColor="text1"/>
          <w:spacing w:val="2"/>
        </w:rPr>
      </w:pPr>
      <w:r w:rsidRPr="00F642D4">
        <w:rPr>
          <w:rFonts w:ascii="Arial" w:hAnsi="Arial" w:cs="Arial"/>
          <w:color w:val="000000" w:themeColor="text1"/>
          <w:spacing w:val="2"/>
        </w:rPr>
        <w:t>Schemat rozmieszczenia miejsc magazynowych stanowi załącznik nr 1 do niniejszej decyzji.</w:t>
      </w:r>
    </w:p>
    <w:p w14:paraId="052D3BF5" w14:textId="77777777" w:rsidR="00B175E7" w:rsidRPr="00F642D4" w:rsidRDefault="00B175E7" w:rsidP="009C7FB7">
      <w:pPr>
        <w:spacing w:line="276" w:lineRule="auto"/>
        <w:jc w:val="both"/>
        <w:rPr>
          <w:rFonts w:ascii="Arial" w:hAnsi="Arial" w:cs="Arial"/>
        </w:rPr>
      </w:pPr>
    </w:p>
    <w:p w14:paraId="3655FCB4" w14:textId="4DEBCF92" w:rsidR="00F642D4" w:rsidRPr="000B04A2" w:rsidRDefault="00D701B6" w:rsidP="002E07D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i/>
        </w:rPr>
      </w:pPr>
      <w:bookmarkStart w:id="11" w:name="_Hlk164757078"/>
      <w:r w:rsidRPr="00F642D4">
        <w:rPr>
          <w:rFonts w:ascii="Arial" w:hAnsi="Arial" w:cs="Arial"/>
          <w:b/>
        </w:rPr>
        <w:t>Maksymalną masę poszczególnych rodzajów odpadów i maksymalną łączną masę wszystkich rodzajów odpadów, które w tym samym czasie mogą być magazynowane oraz które mogą być magazynowane w okresie roku.</w:t>
      </w:r>
      <w:bookmarkEnd w:id="11"/>
    </w:p>
    <w:p w14:paraId="3E368B5E" w14:textId="77777777" w:rsidR="00321A18" w:rsidRPr="00F642D4" w:rsidRDefault="00321A18" w:rsidP="00A21570">
      <w:pPr>
        <w:pStyle w:val="Akapitzlist"/>
        <w:spacing w:line="276" w:lineRule="auto"/>
        <w:ind w:left="780"/>
        <w:jc w:val="both"/>
        <w:rPr>
          <w:rFonts w:ascii="Arial" w:hAnsi="Arial" w:cs="Arial"/>
          <w:b/>
          <w:i/>
        </w:rPr>
      </w:pPr>
    </w:p>
    <w:p w14:paraId="6546CD19" w14:textId="044C7A9E" w:rsidR="00B175E7" w:rsidRPr="00F642D4" w:rsidRDefault="00D701B6" w:rsidP="00EB2DFE">
      <w:pPr>
        <w:ind w:left="426"/>
        <w:jc w:val="both"/>
        <w:rPr>
          <w:rFonts w:ascii="Arial" w:hAnsi="Arial" w:cs="Arial"/>
        </w:rPr>
      </w:pPr>
      <w:r w:rsidRPr="00F642D4">
        <w:rPr>
          <w:rFonts w:ascii="Arial" w:hAnsi="Arial" w:cs="Arial"/>
        </w:rPr>
        <w:t xml:space="preserve">Tabela nr </w:t>
      </w:r>
      <w:r w:rsidR="0021180A" w:rsidRPr="00F642D4">
        <w:rPr>
          <w:rFonts w:ascii="Arial" w:hAnsi="Arial" w:cs="Arial"/>
        </w:rPr>
        <w:t>5</w:t>
      </w:r>
    </w:p>
    <w:tbl>
      <w:tblPr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5"/>
        <w:gridCol w:w="12"/>
        <w:gridCol w:w="1276"/>
        <w:gridCol w:w="3544"/>
        <w:gridCol w:w="1843"/>
        <w:gridCol w:w="1955"/>
      </w:tblGrid>
      <w:tr w:rsidR="00D701B6" w:rsidRPr="00D05035" w14:paraId="45892F54" w14:textId="77777777" w:rsidTr="008E3494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683713DE" w14:textId="77777777" w:rsidR="00D701B6" w:rsidRPr="008E3494" w:rsidRDefault="00D701B6">
            <w:pPr>
              <w:suppressAutoHyphens/>
              <w:snapToGrid w:val="0"/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</w:p>
          <w:p w14:paraId="2402190C" w14:textId="77777777" w:rsidR="00D701B6" w:rsidRPr="008E3494" w:rsidRDefault="00D701B6">
            <w:pPr>
              <w:suppressAutoHyphens/>
              <w:snapToGrid w:val="0"/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8E3494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7F879C53" w14:textId="77777777" w:rsidR="00D701B6" w:rsidRPr="008E3494" w:rsidRDefault="00D701B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</w:p>
          <w:p w14:paraId="59B43590" w14:textId="77777777" w:rsidR="00F642D4" w:rsidRPr="008E3494" w:rsidRDefault="00F642D4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8E3494">
              <w:rPr>
                <w:rFonts w:ascii="Arial" w:hAnsi="Arial" w:cs="Arial"/>
                <w:b/>
                <w:sz w:val="22"/>
                <w:szCs w:val="22"/>
                <w:lang w:eastAsia="zh-CN"/>
              </w:rPr>
              <w:t xml:space="preserve">   </w:t>
            </w:r>
          </w:p>
          <w:p w14:paraId="1998250C" w14:textId="77777777" w:rsidR="00F642D4" w:rsidRPr="008E3494" w:rsidRDefault="00F642D4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</w:p>
          <w:p w14:paraId="10851A7C" w14:textId="1E5E846A" w:rsidR="00D701B6" w:rsidRPr="008E3494" w:rsidRDefault="00F642D4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8E3494">
              <w:rPr>
                <w:rFonts w:ascii="Arial" w:hAnsi="Arial" w:cs="Arial"/>
                <w:b/>
                <w:sz w:val="22"/>
                <w:szCs w:val="22"/>
                <w:lang w:eastAsia="zh-CN"/>
              </w:rPr>
              <w:t xml:space="preserve">  </w:t>
            </w:r>
            <w:r w:rsidR="00D701B6" w:rsidRPr="008E3494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Kod odpadu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D55C41D" w14:textId="77777777" w:rsidR="00D701B6" w:rsidRPr="008E3494" w:rsidRDefault="00D701B6">
            <w:pPr>
              <w:suppressAutoHyphens/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</w:p>
          <w:p w14:paraId="516A370B" w14:textId="77777777" w:rsidR="00F642D4" w:rsidRPr="008E3494" w:rsidRDefault="00F642D4">
            <w:pPr>
              <w:suppressAutoHyphens/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</w:p>
          <w:p w14:paraId="74F804AC" w14:textId="77777777" w:rsidR="00F642D4" w:rsidRPr="008E3494" w:rsidRDefault="00F642D4">
            <w:pPr>
              <w:suppressAutoHyphens/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</w:p>
          <w:p w14:paraId="3E5167CC" w14:textId="79CB00A3" w:rsidR="00D701B6" w:rsidRPr="008E3494" w:rsidRDefault="00F642D4">
            <w:pPr>
              <w:suppressAutoHyphens/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8E3494">
              <w:rPr>
                <w:rFonts w:ascii="Arial" w:hAnsi="Arial" w:cs="Arial"/>
                <w:b/>
                <w:sz w:val="22"/>
                <w:szCs w:val="22"/>
                <w:lang w:eastAsia="zh-CN"/>
              </w:rPr>
              <w:t xml:space="preserve">          </w:t>
            </w:r>
            <w:r w:rsidR="00D701B6" w:rsidRPr="008E3494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Rodzaj odpadu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5407E017" w14:textId="77777777" w:rsidR="00D701B6" w:rsidRPr="008E3494" w:rsidRDefault="00D701B6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8E3494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Maksymalna masa odpadów, które mogą być magazynowane w tym samym czasie (Mg)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D2CAA2C" w14:textId="2211C158" w:rsidR="00D701B6" w:rsidRPr="008E3494" w:rsidRDefault="00D701B6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8E3494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Maksymalna masa odpadów, które mogą być magazynowane w okresie roku</w:t>
            </w:r>
            <w:r w:rsidR="00B51EED" w:rsidRPr="008E3494">
              <w:rPr>
                <w:rFonts w:ascii="Arial" w:hAnsi="Arial" w:cs="Arial"/>
                <w:b/>
                <w:sz w:val="22"/>
                <w:szCs w:val="22"/>
                <w:lang w:eastAsia="zh-CN"/>
              </w:rPr>
              <w:t xml:space="preserve"> </w:t>
            </w:r>
            <w:r w:rsidRPr="008E3494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(Mg)</w:t>
            </w:r>
          </w:p>
        </w:tc>
      </w:tr>
      <w:tr w:rsidR="00F84031" w:rsidRPr="00D05035" w14:paraId="296ED657" w14:textId="77777777" w:rsidTr="0092788F">
        <w:tc>
          <w:tcPr>
            <w:tcW w:w="91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C380B" w14:textId="1E60D201" w:rsidR="00F84031" w:rsidRPr="00D05035" w:rsidRDefault="008002EF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D05035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Odpady poddawane przetwarzaniu</w:t>
            </w:r>
          </w:p>
        </w:tc>
      </w:tr>
      <w:tr w:rsidR="00661A7B" w:rsidRPr="00D05035" w14:paraId="02030355" w14:textId="77777777" w:rsidTr="008E3494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AE97F16" w14:textId="77777777" w:rsidR="00661A7B" w:rsidRPr="00D05035" w:rsidRDefault="00661A7B" w:rsidP="00661A7B">
            <w:pPr>
              <w:suppressAutoHyphens/>
              <w:snapToGrid w:val="0"/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D05035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ABD331B" w14:textId="661CA333" w:rsidR="00661A7B" w:rsidRPr="00D05035" w:rsidRDefault="00661A7B" w:rsidP="00EC2189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05035">
              <w:rPr>
                <w:rFonts w:ascii="Arial" w:hAnsi="Arial" w:cs="Arial"/>
                <w:sz w:val="22"/>
                <w:szCs w:val="22"/>
              </w:rPr>
              <w:t>17 01 01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375E4A8E" w14:textId="7420F2CE" w:rsidR="00661A7B" w:rsidRPr="00D05035" w:rsidRDefault="00661A7B" w:rsidP="00661A7B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05035">
              <w:rPr>
                <w:rFonts w:ascii="Arial" w:hAnsi="Arial" w:cs="Arial"/>
                <w:sz w:val="22"/>
                <w:szCs w:val="22"/>
              </w:rPr>
              <w:t xml:space="preserve">Odpady betonu oraz gruz betonowy z rozbiórek i remontów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F08D2" w14:textId="2967B942" w:rsidR="00661A7B" w:rsidRPr="00D05035" w:rsidRDefault="00536194" w:rsidP="00EC2189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05035">
              <w:rPr>
                <w:rFonts w:ascii="Arial" w:hAnsi="Arial" w:cs="Arial"/>
                <w:color w:val="000000" w:themeColor="text1"/>
                <w:sz w:val="22"/>
                <w:szCs w:val="22"/>
                <w:lang w:eastAsia="zh-CN"/>
              </w:rPr>
              <w:t>100,00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67E96" w14:textId="5525520F" w:rsidR="00661A7B" w:rsidRPr="00D05035" w:rsidRDefault="00536194" w:rsidP="00EC2189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05035">
              <w:rPr>
                <w:rFonts w:ascii="Arial" w:hAnsi="Arial" w:cs="Arial"/>
                <w:color w:val="000000" w:themeColor="text1"/>
                <w:sz w:val="22"/>
                <w:szCs w:val="22"/>
                <w:lang w:eastAsia="zh-CN"/>
              </w:rPr>
              <w:t>100 000,00</w:t>
            </w:r>
          </w:p>
        </w:tc>
      </w:tr>
      <w:tr w:rsidR="00661A7B" w:rsidRPr="00D05035" w14:paraId="2FE78F46" w14:textId="77777777" w:rsidTr="008E3494">
        <w:trPr>
          <w:trHeight w:val="9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8A38841" w14:textId="77777777" w:rsidR="00661A7B" w:rsidRPr="00D05035" w:rsidRDefault="00661A7B" w:rsidP="00661A7B">
            <w:pPr>
              <w:suppressAutoHyphens/>
              <w:snapToGrid w:val="0"/>
              <w:spacing w:line="100" w:lineRule="atLeast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D05035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4AEFE2E" w14:textId="73ADBE48" w:rsidR="00661A7B" w:rsidRPr="00D05035" w:rsidRDefault="00661A7B" w:rsidP="00EC2189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05035">
              <w:rPr>
                <w:rFonts w:ascii="Arial" w:hAnsi="Arial" w:cs="Arial"/>
                <w:sz w:val="22"/>
                <w:szCs w:val="22"/>
              </w:rPr>
              <w:t xml:space="preserve">17 01 </w:t>
            </w:r>
            <w:r w:rsidR="0053521A" w:rsidRPr="00D0503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085A1005" w14:textId="2B739CF8" w:rsidR="00661A7B" w:rsidRPr="00D05035" w:rsidRDefault="0053521A" w:rsidP="00661A7B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05035">
              <w:rPr>
                <w:rFonts w:ascii="Arial" w:hAnsi="Arial" w:cs="Arial"/>
                <w:sz w:val="22"/>
                <w:szCs w:val="22"/>
              </w:rPr>
              <w:t>Gruz ceglany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5331D" w14:textId="443E543B" w:rsidR="00661A7B" w:rsidRPr="00D05035" w:rsidRDefault="00536194" w:rsidP="00EC2189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zh-CN"/>
              </w:rPr>
            </w:pPr>
            <w:r w:rsidRPr="00D05035">
              <w:rPr>
                <w:rFonts w:ascii="Arial" w:hAnsi="Arial" w:cs="Arial"/>
                <w:color w:val="000000" w:themeColor="text1"/>
                <w:sz w:val="22"/>
                <w:szCs w:val="22"/>
                <w:lang w:eastAsia="zh-CN"/>
              </w:rPr>
              <w:t>100,00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06962" w14:textId="0A48D1CC" w:rsidR="00661A7B" w:rsidRPr="00D05035" w:rsidRDefault="00536194" w:rsidP="00EC2189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zh-CN"/>
              </w:rPr>
            </w:pPr>
            <w:r w:rsidRPr="00D05035">
              <w:rPr>
                <w:rFonts w:ascii="Arial" w:hAnsi="Arial" w:cs="Arial"/>
                <w:color w:val="000000" w:themeColor="text1"/>
                <w:sz w:val="22"/>
                <w:szCs w:val="22"/>
                <w:lang w:eastAsia="zh-CN"/>
              </w:rPr>
              <w:t>50 000,00</w:t>
            </w:r>
          </w:p>
        </w:tc>
      </w:tr>
      <w:tr w:rsidR="00661A7B" w:rsidRPr="00D05035" w14:paraId="49B1A60C" w14:textId="77777777" w:rsidTr="008E3494"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14:paraId="2B6F7B38" w14:textId="778BE418" w:rsidR="00661A7B" w:rsidRPr="008E3494" w:rsidRDefault="00661A7B" w:rsidP="00661A7B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8E3494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Maksymalna łączna masa odpadów, które mogą być magazynowane w tym samym czasie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6DC8C" w14:textId="03B72580" w:rsidR="00661A7B" w:rsidRPr="00D05035" w:rsidRDefault="00CC20E0" w:rsidP="00EC2189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D0503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zh-CN"/>
              </w:rPr>
              <w:t>100</w:t>
            </w:r>
            <w:r w:rsidR="00B46F94" w:rsidRPr="00D0503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zh-CN"/>
              </w:rPr>
              <w:t>,00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7D275" w14:textId="79B6A0F9" w:rsidR="00661A7B" w:rsidRPr="00D05035" w:rsidRDefault="00661A7B" w:rsidP="00EC2189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D05035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-</w:t>
            </w:r>
          </w:p>
        </w:tc>
      </w:tr>
      <w:tr w:rsidR="00661A7B" w:rsidRPr="00D05035" w14:paraId="10F2BF8D" w14:textId="77777777" w:rsidTr="008E3494"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14:paraId="3F3C0881" w14:textId="27B202E5" w:rsidR="00661A7B" w:rsidRPr="008E3494" w:rsidRDefault="00661A7B" w:rsidP="00661A7B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8E3494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Maksymalna łączna masa odpadów, które mogą być magazynowane w okresie roku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F1726" w14:textId="09DE8303" w:rsidR="00661A7B" w:rsidRPr="00D05035" w:rsidRDefault="00661A7B" w:rsidP="00EC2189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D05035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8084A" w14:textId="48861FB3" w:rsidR="00661A7B" w:rsidRPr="00D05035" w:rsidRDefault="00536194" w:rsidP="00EC2189">
            <w:pPr>
              <w:suppressAutoHyphens/>
              <w:autoSpaceDE w:val="0"/>
              <w:autoSpaceDN w:val="0"/>
              <w:adjustRightInd w:val="0"/>
              <w:spacing w:line="276" w:lineRule="auto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D0503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zh-CN"/>
              </w:rPr>
              <w:t>150 000,00</w:t>
            </w:r>
          </w:p>
        </w:tc>
      </w:tr>
      <w:tr w:rsidR="00F84031" w:rsidRPr="00D05035" w14:paraId="56E0344B" w14:textId="77777777" w:rsidTr="0092788F">
        <w:tc>
          <w:tcPr>
            <w:tcW w:w="91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B664C" w14:textId="79A1E4AE" w:rsidR="00F84031" w:rsidRPr="00D05035" w:rsidRDefault="00F84031" w:rsidP="00EC2189">
            <w:pPr>
              <w:suppressAutoHyphens/>
              <w:autoSpaceDE w:val="0"/>
              <w:autoSpaceDN w:val="0"/>
              <w:adjustRightInd w:val="0"/>
              <w:spacing w:line="276" w:lineRule="auto"/>
              <w:ind w:left="36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zh-CN"/>
              </w:rPr>
            </w:pPr>
            <w:r w:rsidRPr="00D05035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Odpady powstające z przetwarzania</w:t>
            </w:r>
          </w:p>
        </w:tc>
      </w:tr>
      <w:tr w:rsidR="008002EF" w:rsidRPr="00D05035" w14:paraId="3C33219A" w14:textId="77777777" w:rsidTr="008E3494">
        <w:trPr>
          <w:trHeight w:val="37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3B893791" w14:textId="64FF90AC" w:rsidR="008002EF" w:rsidRPr="00D05035" w:rsidRDefault="008002EF" w:rsidP="00E41BF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D05035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1556D66E" w14:textId="6B69B96E" w:rsidR="008002EF" w:rsidRPr="00D05035" w:rsidRDefault="008002EF" w:rsidP="00EC2189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D05035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17 04 0</w:t>
            </w:r>
            <w:r w:rsidR="003C0AE0" w:rsidRPr="00D05035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1BEF6213" w14:textId="51FB92BE" w:rsidR="008002EF" w:rsidRPr="00D05035" w:rsidRDefault="003C0AE0" w:rsidP="00E41BF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D05035">
              <w:rPr>
                <w:rFonts w:ascii="Arial" w:hAnsi="Arial" w:cs="Arial"/>
                <w:sz w:val="22"/>
                <w:szCs w:val="22"/>
              </w:rPr>
              <w:t>Mieszaniny metali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58062" w14:textId="1A4C94DE" w:rsidR="008002EF" w:rsidRPr="00D05035" w:rsidRDefault="00B46F94" w:rsidP="00EC2189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D05035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10,00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AE6C0" w14:textId="2730ED4B" w:rsidR="008002EF" w:rsidRPr="00D05035" w:rsidRDefault="00012FB5" w:rsidP="00EC2189">
            <w:pPr>
              <w:suppressAutoHyphens/>
              <w:autoSpaceDE w:val="0"/>
              <w:autoSpaceDN w:val="0"/>
              <w:adjustRightInd w:val="0"/>
              <w:spacing w:line="276" w:lineRule="auto"/>
              <w:ind w:left="36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zh-CN"/>
              </w:rPr>
            </w:pPr>
            <w:r w:rsidRPr="00D05035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15</w:t>
            </w:r>
            <w:r w:rsidR="00F642D4" w:rsidRPr="00D05035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0 </w:t>
            </w:r>
            <w:r w:rsidR="00B46F94" w:rsidRPr="00D05035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000</w:t>
            </w:r>
            <w:r w:rsidR="00F642D4" w:rsidRPr="00D05035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,00</w:t>
            </w:r>
          </w:p>
        </w:tc>
      </w:tr>
    </w:tbl>
    <w:p w14:paraId="58B58F38" w14:textId="7A1175E6" w:rsidR="00B42966" w:rsidRPr="00F642D4" w:rsidRDefault="00B42966" w:rsidP="00A21570">
      <w:pPr>
        <w:tabs>
          <w:tab w:val="left" w:pos="567"/>
        </w:tabs>
        <w:rPr>
          <w:rFonts w:ascii="Arial" w:hAnsi="Arial" w:cs="Arial"/>
          <w:b/>
          <w:bCs/>
        </w:rPr>
      </w:pPr>
    </w:p>
    <w:p w14:paraId="4D324CF3" w14:textId="59F4B8D5" w:rsidR="00553697" w:rsidRPr="00F642D4" w:rsidRDefault="00FB2C5C" w:rsidP="00B1544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bookmarkStart w:id="12" w:name="_Hlk164757083"/>
      <w:r w:rsidRPr="00F642D4">
        <w:rPr>
          <w:rFonts w:ascii="Arial" w:hAnsi="Arial" w:cs="Arial"/>
          <w:b/>
          <w:bCs/>
        </w:rPr>
        <w:lastRenderedPageBreak/>
        <w:t>Największą masę odpadów, które mogłyby być magazynowane w tym samym czasie w instalacji, obiekcie budowlanym lub jego części lub innym miejscu magazynowania odpadów, wynikającą z wymiarów instalacji, obiektu budowlanego lub jego części lub innego miejsca magazynowania odpadów oraz całkowitą pojemność (wyrażoną w  Mg) instalacji, obiektu budowlanego lub jego części lub innego miejsca magazynowania odpadów.</w:t>
      </w:r>
      <w:bookmarkEnd w:id="12"/>
    </w:p>
    <w:p w14:paraId="3FAE44CD" w14:textId="77777777" w:rsidR="00553697" w:rsidRPr="00F642D4" w:rsidRDefault="00553697" w:rsidP="00EB2DFE">
      <w:pPr>
        <w:tabs>
          <w:tab w:val="left" w:pos="426"/>
        </w:tabs>
        <w:rPr>
          <w:rFonts w:ascii="Arial" w:hAnsi="Arial" w:cs="Arial"/>
        </w:rPr>
      </w:pPr>
    </w:p>
    <w:p w14:paraId="1E391AA1" w14:textId="42BAB8F7" w:rsidR="00FB2C5C" w:rsidRPr="00F642D4" w:rsidRDefault="00FB2C5C" w:rsidP="00EB2DFE">
      <w:pPr>
        <w:tabs>
          <w:tab w:val="left" w:pos="426"/>
        </w:tabs>
        <w:rPr>
          <w:rFonts w:ascii="Arial" w:hAnsi="Arial" w:cs="Arial"/>
        </w:rPr>
      </w:pPr>
      <w:r w:rsidRPr="00F642D4">
        <w:rPr>
          <w:rFonts w:ascii="Arial" w:hAnsi="Arial" w:cs="Arial"/>
        </w:rPr>
        <w:t xml:space="preserve">Tabela nr </w:t>
      </w:r>
      <w:r w:rsidR="00564247" w:rsidRPr="00F642D4">
        <w:rPr>
          <w:rFonts w:ascii="Arial" w:hAnsi="Arial" w:cs="Arial"/>
        </w:rPr>
        <w:t>6</w:t>
      </w:r>
    </w:p>
    <w:tbl>
      <w:tblPr>
        <w:tblW w:w="49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3806"/>
        <w:gridCol w:w="2838"/>
        <w:gridCol w:w="1964"/>
      </w:tblGrid>
      <w:tr w:rsidR="001C1410" w:rsidRPr="00F642D4" w14:paraId="01855DCD" w14:textId="77777777" w:rsidTr="00F642D4">
        <w:trPr>
          <w:trHeight w:val="748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FC0744F" w14:textId="77777777" w:rsidR="00DC2D86" w:rsidRPr="00F642D4" w:rsidRDefault="00DC2D8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38863705" w14:textId="77777777" w:rsidR="00DC2D86" w:rsidRPr="00F642D4" w:rsidRDefault="00DC2D8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0FBF5EB2" w14:textId="053AB6DF" w:rsidR="00F21724" w:rsidRPr="00F642D4" w:rsidRDefault="00F21724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642D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C9139EF" w14:textId="77777777" w:rsidR="00DC2D86" w:rsidRPr="00F642D4" w:rsidRDefault="00DC2D8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668FEAA3" w14:textId="2D854412" w:rsidR="00F21724" w:rsidRPr="00F642D4" w:rsidRDefault="00F21724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642D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>Nazwa strefy magazynowej</w:t>
            </w:r>
          </w:p>
          <w:p w14:paraId="16B756BB" w14:textId="42602CD4" w:rsidR="00F21724" w:rsidRPr="00F642D4" w:rsidRDefault="00F21724" w:rsidP="00943264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286F457" w14:textId="77777777" w:rsidR="00F21724" w:rsidRPr="00F642D4" w:rsidRDefault="00F21724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642D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>Największa masa odpadów wynikająca z wymiarów obiektu [Mg]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E586E1E" w14:textId="77777777" w:rsidR="00F21724" w:rsidRPr="00F642D4" w:rsidRDefault="00F21724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642D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>Całkowita pojemność obiektu [Mg]</w:t>
            </w:r>
          </w:p>
        </w:tc>
      </w:tr>
      <w:tr w:rsidR="001C1410" w:rsidRPr="00F642D4" w14:paraId="337BD0DE" w14:textId="77777777" w:rsidTr="00F642D4">
        <w:trPr>
          <w:trHeight w:val="300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6C4056" w14:textId="77777777" w:rsidR="00F467AD" w:rsidRPr="00F642D4" w:rsidRDefault="00F467AD" w:rsidP="00F467AD">
            <w:pPr>
              <w:numPr>
                <w:ilvl w:val="0"/>
                <w:numId w:val="12"/>
              </w:numPr>
              <w:tabs>
                <w:tab w:val="left" w:pos="708"/>
              </w:tabs>
              <w:spacing w:line="276" w:lineRule="auto"/>
              <w:ind w:hanging="55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FD7196" w14:textId="55C9520F" w:rsidR="00F467AD" w:rsidRPr="00F642D4" w:rsidRDefault="00C524FE" w:rsidP="00F467AD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642D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Strefa magazynowania</w:t>
            </w:r>
            <w:r w:rsidR="00010F8A" w:rsidRPr="00F642D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nr</w:t>
            </w:r>
            <w:r w:rsidRPr="00F642D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4FB6754" w14:textId="71B4636F" w:rsidR="00F467AD" w:rsidRPr="00F642D4" w:rsidRDefault="00CC20E0" w:rsidP="00F467A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642D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BB7C134" w14:textId="741FC2F7" w:rsidR="00F467AD" w:rsidRPr="00F642D4" w:rsidRDefault="00CC20E0" w:rsidP="00F467A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642D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100</w:t>
            </w:r>
            <w:r w:rsidR="00905AA2" w:rsidRPr="00F642D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,00</w:t>
            </w:r>
          </w:p>
        </w:tc>
      </w:tr>
      <w:tr w:rsidR="001C1410" w:rsidRPr="00F642D4" w14:paraId="08D782B6" w14:textId="77777777" w:rsidTr="00F642D4">
        <w:trPr>
          <w:trHeight w:val="155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089A7C" w14:textId="77777777" w:rsidR="00F467AD" w:rsidRPr="00F642D4" w:rsidRDefault="00F467AD" w:rsidP="00F467AD">
            <w:pPr>
              <w:numPr>
                <w:ilvl w:val="0"/>
                <w:numId w:val="12"/>
              </w:numPr>
              <w:tabs>
                <w:tab w:val="left" w:pos="708"/>
              </w:tabs>
              <w:spacing w:line="276" w:lineRule="auto"/>
              <w:ind w:hanging="55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24A6537" w14:textId="1506511E" w:rsidR="00F467AD" w:rsidRPr="00F642D4" w:rsidRDefault="00C524FE" w:rsidP="00F467AD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642D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Strefa magazynowania </w:t>
            </w:r>
            <w:r w:rsidR="00010F8A" w:rsidRPr="00F642D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nr </w:t>
            </w:r>
            <w:r w:rsidRPr="00F642D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B19A5E7" w14:textId="2096F186" w:rsidR="00F467AD" w:rsidRPr="00F642D4" w:rsidRDefault="00010F8A" w:rsidP="00F467A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642D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10,00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1FE6E3A" w14:textId="3ACD54B2" w:rsidR="00F467AD" w:rsidRPr="00F642D4" w:rsidRDefault="00010F8A" w:rsidP="00F467A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642D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10,00</w:t>
            </w:r>
          </w:p>
        </w:tc>
      </w:tr>
    </w:tbl>
    <w:p w14:paraId="20611F12" w14:textId="77777777" w:rsidR="00DC2D86" w:rsidRPr="00F642D4" w:rsidRDefault="00DC2D86" w:rsidP="001B72F7">
      <w:pPr>
        <w:spacing w:line="276" w:lineRule="auto"/>
        <w:jc w:val="both"/>
        <w:rPr>
          <w:rFonts w:ascii="Arial" w:hAnsi="Arial" w:cs="Arial"/>
        </w:rPr>
      </w:pPr>
    </w:p>
    <w:p w14:paraId="0B081605" w14:textId="0FE81410" w:rsidR="001B72F7" w:rsidRPr="00F642D4" w:rsidRDefault="001B72F7" w:rsidP="00E22694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/>
        </w:rPr>
      </w:pPr>
      <w:bookmarkStart w:id="13" w:name="_Hlk164757174"/>
      <w:r w:rsidRPr="00F642D4">
        <w:rPr>
          <w:rFonts w:ascii="Arial" w:hAnsi="Arial" w:cs="Arial"/>
          <w:b/>
        </w:rPr>
        <w:t>Zobowiązać Wnioskodawcę do:</w:t>
      </w:r>
    </w:p>
    <w:p w14:paraId="50417FC1" w14:textId="040990AD" w:rsidR="001B72F7" w:rsidRPr="00F642D4" w:rsidRDefault="00C04949" w:rsidP="00AC22DD">
      <w:pPr>
        <w:pStyle w:val="Akapitzlist"/>
        <w:numPr>
          <w:ilvl w:val="0"/>
          <w:numId w:val="16"/>
        </w:numPr>
        <w:spacing w:line="276" w:lineRule="auto"/>
        <w:ind w:left="993" w:hanging="284"/>
        <w:jc w:val="both"/>
        <w:rPr>
          <w:rFonts w:ascii="Arial" w:hAnsi="Arial" w:cs="Arial"/>
          <w:color w:val="000000" w:themeColor="text1"/>
        </w:rPr>
      </w:pPr>
      <w:r w:rsidRPr="00F642D4">
        <w:rPr>
          <w:rFonts w:ascii="Arial" w:hAnsi="Arial" w:cs="Arial"/>
          <w:color w:val="000000" w:themeColor="text1"/>
        </w:rPr>
        <w:t>Prowadzeni</w:t>
      </w:r>
      <w:r w:rsidR="0020469D" w:rsidRPr="00F642D4">
        <w:rPr>
          <w:rFonts w:ascii="Arial" w:hAnsi="Arial" w:cs="Arial"/>
          <w:color w:val="000000" w:themeColor="text1"/>
        </w:rPr>
        <w:t>a</w:t>
      </w:r>
      <w:r w:rsidRPr="00F642D4">
        <w:rPr>
          <w:rFonts w:ascii="Arial" w:hAnsi="Arial" w:cs="Arial"/>
          <w:color w:val="000000" w:themeColor="text1"/>
        </w:rPr>
        <w:t xml:space="preserve"> działalności w sposób niepowodujący zagrożenia dla zdrowia, życia ludzi i środowiska,</w:t>
      </w:r>
    </w:p>
    <w:p w14:paraId="7BCEE2F4" w14:textId="7DFFF125" w:rsidR="00C04949" w:rsidRPr="00F642D4" w:rsidRDefault="00C04949" w:rsidP="00AC22DD">
      <w:pPr>
        <w:pStyle w:val="Akapitzlist"/>
        <w:numPr>
          <w:ilvl w:val="0"/>
          <w:numId w:val="16"/>
        </w:numPr>
        <w:spacing w:line="276" w:lineRule="auto"/>
        <w:ind w:left="993" w:hanging="284"/>
        <w:jc w:val="both"/>
        <w:rPr>
          <w:rFonts w:ascii="Arial" w:hAnsi="Arial" w:cs="Arial"/>
          <w:color w:val="000000" w:themeColor="text1"/>
        </w:rPr>
      </w:pPr>
      <w:r w:rsidRPr="00F642D4">
        <w:rPr>
          <w:rFonts w:ascii="Arial" w:hAnsi="Arial" w:cs="Arial"/>
          <w:color w:val="000000" w:themeColor="text1"/>
        </w:rPr>
        <w:t>Prowadzeni</w:t>
      </w:r>
      <w:r w:rsidR="0020469D" w:rsidRPr="00F642D4">
        <w:rPr>
          <w:rFonts w:ascii="Arial" w:hAnsi="Arial" w:cs="Arial"/>
          <w:color w:val="000000" w:themeColor="text1"/>
        </w:rPr>
        <w:t>a</w:t>
      </w:r>
      <w:r w:rsidRPr="00F642D4">
        <w:rPr>
          <w:rFonts w:ascii="Arial" w:hAnsi="Arial" w:cs="Arial"/>
          <w:color w:val="000000" w:themeColor="text1"/>
        </w:rPr>
        <w:t xml:space="preserve"> działalności w sposób zgodny z przepisami z zakresu gospodarowania odpadami,</w:t>
      </w:r>
    </w:p>
    <w:p w14:paraId="4AE5B4A9" w14:textId="057A54A5" w:rsidR="00C04949" w:rsidRPr="00F642D4" w:rsidRDefault="00C04949" w:rsidP="00AC22DD">
      <w:pPr>
        <w:pStyle w:val="Akapitzlist"/>
        <w:numPr>
          <w:ilvl w:val="0"/>
          <w:numId w:val="16"/>
        </w:numPr>
        <w:spacing w:line="276" w:lineRule="auto"/>
        <w:ind w:left="993" w:hanging="284"/>
        <w:jc w:val="both"/>
        <w:rPr>
          <w:rFonts w:ascii="Arial" w:hAnsi="Arial" w:cs="Arial"/>
          <w:color w:val="000000" w:themeColor="text1"/>
        </w:rPr>
      </w:pPr>
      <w:r w:rsidRPr="00F642D4">
        <w:rPr>
          <w:rFonts w:ascii="Arial" w:hAnsi="Arial" w:cs="Arial"/>
          <w:color w:val="000000" w:themeColor="text1"/>
        </w:rPr>
        <w:t xml:space="preserve">Selektywnego </w:t>
      </w:r>
      <w:r w:rsidR="006B5B6C" w:rsidRPr="00F642D4">
        <w:rPr>
          <w:rFonts w:ascii="Arial" w:hAnsi="Arial" w:cs="Arial"/>
          <w:color w:val="000000" w:themeColor="text1"/>
        </w:rPr>
        <w:t>magazynowania</w:t>
      </w:r>
      <w:r w:rsidR="00E5332B" w:rsidRPr="00F642D4">
        <w:rPr>
          <w:rFonts w:ascii="Arial" w:hAnsi="Arial" w:cs="Arial"/>
          <w:color w:val="000000" w:themeColor="text1"/>
        </w:rPr>
        <w:t xml:space="preserve"> </w:t>
      </w:r>
      <w:r w:rsidRPr="00F642D4">
        <w:rPr>
          <w:rFonts w:ascii="Arial" w:hAnsi="Arial" w:cs="Arial"/>
          <w:color w:val="000000" w:themeColor="text1"/>
        </w:rPr>
        <w:t>odpadów w wydzielonych i oznakowanych miejscach</w:t>
      </w:r>
      <w:r w:rsidR="00E5332B" w:rsidRPr="00F642D4">
        <w:rPr>
          <w:rFonts w:ascii="Arial" w:hAnsi="Arial" w:cs="Arial"/>
          <w:color w:val="000000" w:themeColor="text1"/>
        </w:rPr>
        <w:t xml:space="preserve"> zabezpieczonych przed dostępem osób postronnych</w:t>
      </w:r>
      <w:r w:rsidR="00D05035">
        <w:rPr>
          <w:rFonts w:ascii="Arial" w:hAnsi="Arial" w:cs="Arial"/>
          <w:color w:val="000000" w:themeColor="text1"/>
        </w:rPr>
        <w:t xml:space="preserve">, zgodnie z wymogami określonymi w </w:t>
      </w:r>
      <w:r w:rsidR="00B1547F">
        <w:rPr>
          <w:rFonts w:ascii="Arial" w:hAnsi="Arial" w:cs="Arial"/>
          <w:color w:val="000000" w:themeColor="text1"/>
        </w:rPr>
        <w:t>R</w:t>
      </w:r>
      <w:r w:rsidR="00D05035">
        <w:rPr>
          <w:rFonts w:ascii="Arial" w:hAnsi="Arial" w:cs="Arial"/>
          <w:color w:val="000000" w:themeColor="text1"/>
        </w:rPr>
        <w:t>ozporządzeniu</w:t>
      </w:r>
      <w:r w:rsidR="00B1547F">
        <w:rPr>
          <w:rFonts w:ascii="Arial" w:hAnsi="Arial" w:cs="Arial"/>
          <w:color w:val="000000" w:themeColor="text1"/>
        </w:rPr>
        <w:t xml:space="preserve"> Ministra Klimatu z dnia 11 września 2020 r. w sprawie szczegółowych wymagań dla magazynowania odpadów (Dz.U. z 2020 r. poz. 1742 ze zm.)</w:t>
      </w:r>
      <w:r w:rsidR="00B26D2C">
        <w:rPr>
          <w:rFonts w:ascii="Arial" w:hAnsi="Arial" w:cs="Arial"/>
          <w:color w:val="000000" w:themeColor="text1"/>
        </w:rPr>
        <w:t>,</w:t>
      </w:r>
    </w:p>
    <w:p w14:paraId="69508159" w14:textId="3461D9FA" w:rsidR="00C04949" w:rsidRPr="00F642D4" w:rsidRDefault="00C04949" w:rsidP="00AC22DD">
      <w:pPr>
        <w:pStyle w:val="Akapitzlist"/>
        <w:numPr>
          <w:ilvl w:val="0"/>
          <w:numId w:val="16"/>
        </w:numPr>
        <w:spacing w:line="276" w:lineRule="auto"/>
        <w:ind w:left="993" w:hanging="284"/>
        <w:jc w:val="both"/>
        <w:rPr>
          <w:rFonts w:ascii="Arial" w:hAnsi="Arial" w:cs="Arial"/>
          <w:color w:val="000000" w:themeColor="text1"/>
        </w:rPr>
      </w:pPr>
      <w:r w:rsidRPr="00F642D4">
        <w:rPr>
          <w:rFonts w:ascii="Arial" w:hAnsi="Arial" w:cs="Arial"/>
          <w:color w:val="000000" w:themeColor="text1"/>
        </w:rPr>
        <w:t>Prowadzeni</w:t>
      </w:r>
      <w:r w:rsidR="0020469D" w:rsidRPr="00F642D4">
        <w:rPr>
          <w:rFonts w:ascii="Arial" w:hAnsi="Arial" w:cs="Arial"/>
          <w:color w:val="000000" w:themeColor="text1"/>
        </w:rPr>
        <w:t>a</w:t>
      </w:r>
      <w:r w:rsidRPr="00F642D4">
        <w:rPr>
          <w:rFonts w:ascii="Arial" w:hAnsi="Arial" w:cs="Arial"/>
          <w:color w:val="000000" w:themeColor="text1"/>
        </w:rPr>
        <w:t xml:space="preserve"> jakościowej i ilościowej ewidencji poddawanych przetwarzaniu odpadów zgodnie z </w:t>
      </w:r>
      <w:r w:rsidR="00F34BFA" w:rsidRPr="00F642D4">
        <w:rPr>
          <w:rFonts w:ascii="Arial" w:hAnsi="Arial" w:cs="Arial"/>
          <w:color w:val="000000" w:themeColor="text1"/>
        </w:rPr>
        <w:t>przyjętą</w:t>
      </w:r>
      <w:r w:rsidRPr="00F642D4">
        <w:rPr>
          <w:rFonts w:ascii="Arial" w:hAnsi="Arial" w:cs="Arial"/>
          <w:color w:val="000000" w:themeColor="text1"/>
        </w:rPr>
        <w:t xml:space="preserve"> klasyfikacj</w:t>
      </w:r>
      <w:r w:rsidR="00BC091D" w:rsidRPr="00F642D4">
        <w:rPr>
          <w:rFonts w:ascii="Arial" w:hAnsi="Arial" w:cs="Arial"/>
          <w:color w:val="000000" w:themeColor="text1"/>
        </w:rPr>
        <w:t>ą</w:t>
      </w:r>
      <w:r w:rsidRPr="00F642D4">
        <w:rPr>
          <w:rFonts w:ascii="Arial" w:hAnsi="Arial" w:cs="Arial"/>
          <w:color w:val="000000" w:themeColor="text1"/>
        </w:rPr>
        <w:t xml:space="preserve"> i wzorami dokumentów,</w:t>
      </w:r>
    </w:p>
    <w:p w14:paraId="26002371" w14:textId="10AF42C4" w:rsidR="00D05035" w:rsidRDefault="00F21724" w:rsidP="00AC22DD">
      <w:pPr>
        <w:pStyle w:val="Akapitzlist"/>
        <w:numPr>
          <w:ilvl w:val="0"/>
          <w:numId w:val="16"/>
        </w:numPr>
        <w:spacing w:line="276" w:lineRule="auto"/>
        <w:ind w:left="993" w:hanging="284"/>
        <w:jc w:val="both"/>
        <w:rPr>
          <w:rFonts w:ascii="Arial" w:hAnsi="Arial" w:cs="Arial"/>
          <w:color w:val="000000" w:themeColor="text1"/>
        </w:rPr>
      </w:pPr>
      <w:r w:rsidRPr="00F642D4">
        <w:rPr>
          <w:rFonts w:ascii="Arial" w:hAnsi="Arial" w:cs="Arial"/>
          <w:color w:val="000000" w:themeColor="text1"/>
        </w:rPr>
        <w:t>Systematyczn</w:t>
      </w:r>
      <w:r w:rsidR="00E5332B" w:rsidRPr="00F642D4">
        <w:rPr>
          <w:rFonts w:ascii="Arial" w:hAnsi="Arial" w:cs="Arial"/>
          <w:color w:val="000000" w:themeColor="text1"/>
        </w:rPr>
        <w:t>ego</w:t>
      </w:r>
      <w:r w:rsidR="006D7E0E" w:rsidRPr="00F642D4">
        <w:rPr>
          <w:rFonts w:ascii="Arial" w:hAnsi="Arial" w:cs="Arial"/>
          <w:color w:val="000000" w:themeColor="text1"/>
        </w:rPr>
        <w:t xml:space="preserve"> </w:t>
      </w:r>
      <w:r w:rsidRPr="00F642D4">
        <w:rPr>
          <w:rFonts w:ascii="Arial" w:hAnsi="Arial" w:cs="Arial"/>
          <w:color w:val="000000" w:themeColor="text1"/>
        </w:rPr>
        <w:t>kontrolowa</w:t>
      </w:r>
      <w:r w:rsidR="00E5332B" w:rsidRPr="00F642D4">
        <w:rPr>
          <w:rFonts w:ascii="Arial" w:hAnsi="Arial" w:cs="Arial"/>
          <w:color w:val="000000" w:themeColor="text1"/>
        </w:rPr>
        <w:t>nia</w:t>
      </w:r>
      <w:r w:rsidRPr="00F642D4">
        <w:rPr>
          <w:rFonts w:ascii="Arial" w:hAnsi="Arial" w:cs="Arial"/>
          <w:color w:val="000000" w:themeColor="text1"/>
        </w:rPr>
        <w:t xml:space="preserve"> miejsc magazynowania i przetwarzania odpadów</w:t>
      </w:r>
      <w:r w:rsidR="00D05035">
        <w:rPr>
          <w:rFonts w:ascii="Arial" w:hAnsi="Arial" w:cs="Arial"/>
          <w:color w:val="000000" w:themeColor="text1"/>
        </w:rPr>
        <w:t>,</w:t>
      </w:r>
    </w:p>
    <w:p w14:paraId="248E7C4E" w14:textId="4D8EF794" w:rsidR="00D05035" w:rsidRDefault="00D05035" w:rsidP="00AC22DD">
      <w:pPr>
        <w:pStyle w:val="Akapitzlist"/>
        <w:numPr>
          <w:ilvl w:val="0"/>
          <w:numId w:val="16"/>
        </w:numPr>
        <w:spacing w:line="276" w:lineRule="auto"/>
        <w:ind w:left="993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Kontroli jakości każdej partii przyjmowanych odpadów pod k</w:t>
      </w:r>
      <w:r w:rsidR="00B26D2C">
        <w:rPr>
          <w:rFonts w:ascii="Arial" w:hAnsi="Arial" w:cs="Arial"/>
          <w:color w:val="000000" w:themeColor="text1"/>
        </w:rPr>
        <w:t>ą</w:t>
      </w:r>
      <w:r>
        <w:rPr>
          <w:rFonts w:ascii="Arial" w:hAnsi="Arial" w:cs="Arial"/>
          <w:color w:val="000000" w:themeColor="text1"/>
        </w:rPr>
        <w:t>tem ich zanieczyszczenia,</w:t>
      </w:r>
    </w:p>
    <w:p w14:paraId="3F790EC3" w14:textId="4F53E260" w:rsidR="00F21724" w:rsidRPr="00F642D4" w:rsidRDefault="00D05035" w:rsidP="00AC22DD">
      <w:pPr>
        <w:pStyle w:val="Akapitzlist"/>
        <w:numPr>
          <w:ilvl w:val="0"/>
          <w:numId w:val="16"/>
        </w:numPr>
        <w:spacing w:line="276" w:lineRule="auto"/>
        <w:ind w:left="993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</w:t>
      </w:r>
      <w:r w:rsidRPr="00F642D4">
        <w:rPr>
          <w:rFonts w:ascii="Arial" w:hAnsi="Arial" w:cs="Arial"/>
          <w:color w:val="000000" w:themeColor="text1"/>
        </w:rPr>
        <w:t>ontroli jakości</w:t>
      </w:r>
      <w:r>
        <w:rPr>
          <w:rFonts w:ascii="Arial" w:hAnsi="Arial" w:cs="Arial"/>
          <w:color w:val="000000" w:themeColor="text1"/>
        </w:rPr>
        <w:t xml:space="preserve"> każdej partii każdego rodzaju wytworzonego produktu, przez wyznaczonego pracownika,</w:t>
      </w:r>
      <w:r w:rsidRPr="00F642D4">
        <w:rPr>
          <w:rFonts w:ascii="Arial" w:hAnsi="Arial" w:cs="Arial"/>
          <w:color w:val="000000" w:themeColor="text1"/>
        </w:rPr>
        <w:t xml:space="preserve"> pod k</w:t>
      </w:r>
      <w:r>
        <w:rPr>
          <w:rFonts w:ascii="Arial" w:hAnsi="Arial" w:cs="Arial"/>
          <w:color w:val="000000" w:themeColor="text1"/>
        </w:rPr>
        <w:t>ąt</w:t>
      </w:r>
      <w:r w:rsidRPr="00F642D4">
        <w:rPr>
          <w:rFonts w:ascii="Arial" w:hAnsi="Arial" w:cs="Arial"/>
          <w:color w:val="000000" w:themeColor="text1"/>
        </w:rPr>
        <w:t xml:space="preserve">em zgodności finalnego produktu </w:t>
      </w:r>
      <w:r w:rsidR="000B04A2">
        <w:rPr>
          <w:rFonts w:ascii="Arial" w:hAnsi="Arial" w:cs="Arial"/>
          <w:color w:val="000000" w:themeColor="text1"/>
        </w:rPr>
        <w:br/>
      </w:r>
      <w:r w:rsidRPr="00F642D4">
        <w:rPr>
          <w:rFonts w:ascii="Arial" w:hAnsi="Arial" w:cs="Arial"/>
          <w:color w:val="000000" w:themeColor="text1"/>
        </w:rPr>
        <w:t>z normami budowlanymi (PN-EN)</w:t>
      </w:r>
      <w:r w:rsidR="00335B04" w:rsidRPr="00F642D4">
        <w:rPr>
          <w:rFonts w:ascii="Arial" w:hAnsi="Arial" w:cs="Arial"/>
          <w:color w:val="000000" w:themeColor="text1"/>
        </w:rPr>
        <w:t>.</w:t>
      </w:r>
    </w:p>
    <w:bookmarkEnd w:id="13"/>
    <w:p w14:paraId="1CF6F32E" w14:textId="77777777" w:rsidR="001F270A" w:rsidRPr="00F642D4" w:rsidRDefault="001F270A" w:rsidP="001F270A">
      <w:pPr>
        <w:pStyle w:val="Akapitzlist"/>
        <w:spacing w:line="276" w:lineRule="auto"/>
        <w:ind w:left="993"/>
        <w:jc w:val="both"/>
        <w:rPr>
          <w:rFonts w:ascii="Arial" w:hAnsi="Arial" w:cs="Arial"/>
          <w:color w:val="FF0000"/>
        </w:rPr>
      </w:pPr>
    </w:p>
    <w:p w14:paraId="433E3880" w14:textId="6CCFF73F" w:rsidR="0031562B" w:rsidRPr="00F642D4" w:rsidRDefault="00044615" w:rsidP="003414F6">
      <w:pPr>
        <w:pStyle w:val="Akapitzlist"/>
        <w:numPr>
          <w:ilvl w:val="0"/>
          <w:numId w:val="27"/>
        </w:numPr>
        <w:ind w:left="709" w:hanging="283"/>
        <w:jc w:val="both"/>
        <w:rPr>
          <w:rFonts w:ascii="Arial" w:hAnsi="Arial" w:cs="Arial"/>
          <w:b/>
          <w:color w:val="FF0000"/>
        </w:rPr>
      </w:pPr>
      <w:bookmarkStart w:id="14" w:name="_Hlk164757218"/>
      <w:bookmarkStart w:id="15" w:name="_Hlk164757202"/>
      <w:r w:rsidRPr="00F642D4">
        <w:rPr>
          <w:rFonts w:ascii="Arial" w:hAnsi="Arial" w:cs="Arial"/>
          <w:b/>
          <w:color w:val="000000" w:themeColor="text1"/>
        </w:rPr>
        <w:t xml:space="preserve">Określić czas </w:t>
      </w:r>
      <w:r w:rsidR="001B72F7" w:rsidRPr="00F642D4">
        <w:rPr>
          <w:rFonts w:ascii="Arial" w:hAnsi="Arial" w:cs="Arial"/>
          <w:b/>
          <w:color w:val="000000" w:themeColor="text1"/>
        </w:rPr>
        <w:t xml:space="preserve">obowiązywania zezwolenia </w:t>
      </w:r>
      <w:r w:rsidRPr="00F642D4">
        <w:rPr>
          <w:rFonts w:ascii="Arial" w:hAnsi="Arial" w:cs="Arial"/>
          <w:b/>
          <w:color w:val="000000" w:themeColor="text1"/>
        </w:rPr>
        <w:t xml:space="preserve">na przetwarzanie odpadów </w:t>
      </w:r>
      <w:r w:rsidR="001B72F7" w:rsidRPr="00F642D4">
        <w:rPr>
          <w:rFonts w:ascii="Arial" w:hAnsi="Arial" w:cs="Arial"/>
          <w:b/>
          <w:color w:val="000000" w:themeColor="text1"/>
        </w:rPr>
        <w:t>do</w:t>
      </w:r>
      <w:bookmarkEnd w:id="14"/>
      <w:r w:rsidR="001B72F7" w:rsidRPr="00F642D4">
        <w:rPr>
          <w:rFonts w:ascii="Arial" w:hAnsi="Arial" w:cs="Arial"/>
          <w:b/>
          <w:color w:val="000000" w:themeColor="text1"/>
        </w:rPr>
        <w:t xml:space="preserve"> </w:t>
      </w:r>
      <w:r w:rsidR="000B04A2">
        <w:rPr>
          <w:rFonts w:ascii="Arial" w:hAnsi="Arial" w:cs="Arial"/>
          <w:b/>
          <w:color w:val="000000" w:themeColor="text1"/>
        </w:rPr>
        <w:t>20</w:t>
      </w:r>
      <w:r w:rsidR="00012FB5" w:rsidRPr="00F642D4">
        <w:rPr>
          <w:rFonts w:ascii="Arial" w:hAnsi="Arial" w:cs="Arial"/>
          <w:b/>
          <w:color w:val="000000" w:themeColor="text1"/>
        </w:rPr>
        <w:t>.01.2035 r.</w:t>
      </w:r>
      <w:bookmarkEnd w:id="15"/>
    </w:p>
    <w:p w14:paraId="1499F641" w14:textId="77777777" w:rsidR="00DB5BA1" w:rsidRPr="00F642D4" w:rsidRDefault="00DB5BA1" w:rsidP="003414F6">
      <w:pPr>
        <w:rPr>
          <w:rFonts w:ascii="Arial" w:hAnsi="Arial" w:cs="Arial"/>
          <w:b/>
          <w:color w:val="FF0000"/>
          <w:spacing w:val="20"/>
        </w:rPr>
      </w:pPr>
    </w:p>
    <w:p w14:paraId="44BBCC67" w14:textId="77777777" w:rsidR="00FE3307" w:rsidRDefault="00FE3307" w:rsidP="005F18F3">
      <w:pPr>
        <w:ind w:left="230"/>
        <w:jc w:val="center"/>
        <w:rPr>
          <w:rFonts w:ascii="Arial" w:hAnsi="Arial" w:cs="Arial"/>
          <w:b/>
          <w:color w:val="000000" w:themeColor="text1"/>
          <w:spacing w:val="20"/>
        </w:rPr>
      </w:pPr>
    </w:p>
    <w:p w14:paraId="7AE8C820" w14:textId="77777777" w:rsidR="00FE3307" w:rsidRDefault="00FE3307" w:rsidP="005F18F3">
      <w:pPr>
        <w:ind w:left="230"/>
        <w:jc w:val="center"/>
        <w:rPr>
          <w:rFonts w:ascii="Arial" w:hAnsi="Arial" w:cs="Arial"/>
          <w:b/>
          <w:color w:val="000000" w:themeColor="text1"/>
          <w:spacing w:val="20"/>
        </w:rPr>
      </w:pPr>
    </w:p>
    <w:p w14:paraId="2721758F" w14:textId="77777777" w:rsidR="00FE3307" w:rsidRDefault="00FE3307" w:rsidP="005F18F3">
      <w:pPr>
        <w:ind w:left="230"/>
        <w:jc w:val="center"/>
        <w:rPr>
          <w:rFonts w:ascii="Arial" w:hAnsi="Arial" w:cs="Arial"/>
          <w:b/>
          <w:color w:val="000000" w:themeColor="text1"/>
          <w:spacing w:val="20"/>
        </w:rPr>
      </w:pPr>
    </w:p>
    <w:p w14:paraId="446FE353" w14:textId="77777777" w:rsidR="00FE3307" w:rsidRDefault="00FE3307" w:rsidP="005F18F3">
      <w:pPr>
        <w:ind w:left="230"/>
        <w:jc w:val="center"/>
        <w:rPr>
          <w:rFonts w:ascii="Arial" w:hAnsi="Arial" w:cs="Arial"/>
          <w:b/>
          <w:color w:val="000000" w:themeColor="text1"/>
          <w:spacing w:val="20"/>
        </w:rPr>
      </w:pPr>
    </w:p>
    <w:p w14:paraId="64F9A0DA" w14:textId="77777777" w:rsidR="00FE3307" w:rsidRDefault="00FE3307" w:rsidP="005F18F3">
      <w:pPr>
        <w:ind w:left="230"/>
        <w:jc w:val="center"/>
        <w:rPr>
          <w:rFonts w:ascii="Arial" w:hAnsi="Arial" w:cs="Arial"/>
          <w:b/>
          <w:color w:val="000000" w:themeColor="text1"/>
          <w:spacing w:val="20"/>
        </w:rPr>
      </w:pPr>
    </w:p>
    <w:p w14:paraId="3342901A" w14:textId="77777777" w:rsidR="00FE3307" w:rsidRDefault="00FE3307" w:rsidP="005F18F3">
      <w:pPr>
        <w:ind w:left="230"/>
        <w:jc w:val="center"/>
        <w:rPr>
          <w:rFonts w:ascii="Arial" w:hAnsi="Arial" w:cs="Arial"/>
          <w:b/>
          <w:color w:val="000000" w:themeColor="text1"/>
          <w:spacing w:val="20"/>
        </w:rPr>
      </w:pPr>
    </w:p>
    <w:p w14:paraId="3DA4B184" w14:textId="77777777" w:rsidR="00FE3307" w:rsidRDefault="00FE3307" w:rsidP="005F18F3">
      <w:pPr>
        <w:ind w:left="230"/>
        <w:jc w:val="center"/>
        <w:rPr>
          <w:rFonts w:ascii="Arial" w:hAnsi="Arial" w:cs="Arial"/>
          <w:b/>
          <w:color w:val="000000" w:themeColor="text1"/>
          <w:spacing w:val="20"/>
        </w:rPr>
      </w:pPr>
    </w:p>
    <w:p w14:paraId="571BF39E" w14:textId="77777777" w:rsidR="00FE3307" w:rsidRDefault="00FE3307" w:rsidP="005F18F3">
      <w:pPr>
        <w:ind w:left="230"/>
        <w:jc w:val="center"/>
        <w:rPr>
          <w:rFonts w:ascii="Arial" w:hAnsi="Arial" w:cs="Arial"/>
          <w:b/>
          <w:color w:val="000000" w:themeColor="text1"/>
          <w:spacing w:val="20"/>
        </w:rPr>
      </w:pPr>
    </w:p>
    <w:p w14:paraId="3BFC5AF3" w14:textId="77777777" w:rsidR="00FE3307" w:rsidRDefault="00FE3307" w:rsidP="005F18F3">
      <w:pPr>
        <w:ind w:left="230"/>
        <w:jc w:val="center"/>
        <w:rPr>
          <w:rFonts w:ascii="Arial" w:hAnsi="Arial" w:cs="Arial"/>
          <w:b/>
          <w:color w:val="000000" w:themeColor="text1"/>
          <w:spacing w:val="20"/>
        </w:rPr>
      </w:pPr>
    </w:p>
    <w:p w14:paraId="56175770" w14:textId="77777777" w:rsidR="00FE3307" w:rsidRDefault="00FE3307" w:rsidP="005F18F3">
      <w:pPr>
        <w:ind w:left="230"/>
        <w:jc w:val="center"/>
        <w:rPr>
          <w:rFonts w:ascii="Arial" w:hAnsi="Arial" w:cs="Arial"/>
          <w:b/>
          <w:color w:val="000000" w:themeColor="text1"/>
          <w:spacing w:val="20"/>
        </w:rPr>
      </w:pPr>
    </w:p>
    <w:p w14:paraId="41AED683" w14:textId="5B39DE70" w:rsidR="007718BB" w:rsidRPr="00F642D4" w:rsidRDefault="00F30FF9" w:rsidP="005F18F3">
      <w:pPr>
        <w:ind w:left="230"/>
        <w:jc w:val="center"/>
        <w:rPr>
          <w:rFonts w:ascii="Arial" w:hAnsi="Arial" w:cs="Arial"/>
          <w:b/>
          <w:color w:val="000000" w:themeColor="text1"/>
          <w:spacing w:val="20"/>
        </w:rPr>
      </w:pPr>
      <w:r w:rsidRPr="00F642D4">
        <w:rPr>
          <w:rFonts w:ascii="Arial" w:hAnsi="Arial" w:cs="Arial"/>
          <w:b/>
          <w:color w:val="000000" w:themeColor="text1"/>
          <w:spacing w:val="20"/>
        </w:rPr>
        <w:lastRenderedPageBreak/>
        <w:t>UZASADNIENIE</w:t>
      </w:r>
    </w:p>
    <w:p w14:paraId="6B68275E" w14:textId="77777777" w:rsidR="005F18F3" w:rsidRPr="00F642D4" w:rsidRDefault="005F18F3" w:rsidP="005F18F3">
      <w:pPr>
        <w:ind w:left="230"/>
        <w:jc w:val="center"/>
        <w:rPr>
          <w:rFonts w:ascii="Arial" w:hAnsi="Arial" w:cs="Arial"/>
          <w:b/>
          <w:color w:val="FF0000"/>
          <w:spacing w:val="20"/>
        </w:rPr>
      </w:pPr>
    </w:p>
    <w:p w14:paraId="70E7E649" w14:textId="54A8051D" w:rsidR="003F6CA8" w:rsidRPr="00F642D4" w:rsidRDefault="0061597C" w:rsidP="003F6CA8">
      <w:pPr>
        <w:pStyle w:val="Nagwek1"/>
        <w:spacing w:line="276" w:lineRule="auto"/>
        <w:ind w:firstLine="708"/>
        <w:jc w:val="both"/>
        <w:rPr>
          <w:rFonts w:ascii="Arial" w:hAnsi="Arial" w:cs="Arial"/>
          <w:szCs w:val="24"/>
        </w:rPr>
      </w:pPr>
      <w:r w:rsidRPr="00F642D4">
        <w:rPr>
          <w:rFonts w:ascii="Arial" w:hAnsi="Arial" w:cs="Arial"/>
          <w:color w:val="000000" w:themeColor="text1"/>
          <w:szCs w:val="24"/>
        </w:rPr>
        <w:t xml:space="preserve">W dniu </w:t>
      </w:r>
      <w:r w:rsidR="00477404" w:rsidRPr="00F642D4">
        <w:rPr>
          <w:rFonts w:ascii="Arial" w:hAnsi="Arial" w:cs="Arial"/>
          <w:color w:val="000000" w:themeColor="text1"/>
          <w:szCs w:val="24"/>
        </w:rPr>
        <w:t>05</w:t>
      </w:r>
      <w:r w:rsidR="005A1584" w:rsidRPr="00F642D4">
        <w:rPr>
          <w:rFonts w:ascii="Arial" w:hAnsi="Arial" w:cs="Arial"/>
          <w:color w:val="000000" w:themeColor="text1"/>
          <w:szCs w:val="24"/>
        </w:rPr>
        <w:t>.</w:t>
      </w:r>
      <w:r w:rsidR="00477404" w:rsidRPr="00F642D4">
        <w:rPr>
          <w:rFonts w:ascii="Arial" w:hAnsi="Arial" w:cs="Arial"/>
          <w:color w:val="000000" w:themeColor="text1"/>
          <w:szCs w:val="24"/>
        </w:rPr>
        <w:t>03</w:t>
      </w:r>
      <w:r w:rsidR="005A1584" w:rsidRPr="00F642D4">
        <w:rPr>
          <w:rFonts w:ascii="Arial" w:hAnsi="Arial" w:cs="Arial"/>
          <w:color w:val="000000" w:themeColor="text1"/>
          <w:szCs w:val="24"/>
        </w:rPr>
        <w:t>.202</w:t>
      </w:r>
      <w:r w:rsidR="00477404" w:rsidRPr="00F642D4">
        <w:rPr>
          <w:rFonts w:ascii="Arial" w:hAnsi="Arial" w:cs="Arial"/>
          <w:color w:val="000000" w:themeColor="text1"/>
          <w:szCs w:val="24"/>
        </w:rPr>
        <w:t>4</w:t>
      </w:r>
      <w:r w:rsidR="005A1584" w:rsidRPr="00F642D4">
        <w:rPr>
          <w:rFonts w:ascii="Arial" w:hAnsi="Arial" w:cs="Arial"/>
          <w:color w:val="000000" w:themeColor="text1"/>
          <w:szCs w:val="24"/>
        </w:rPr>
        <w:t xml:space="preserve"> r.</w:t>
      </w:r>
      <w:r w:rsidR="00C17B5B" w:rsidRPr="00F642D4">
        <w:rPr>
          <w:rFonts w:ascii="Arial" w:hAnsi="Arial" w:cs="Arial"/>
          <w:color w:val="000000" w:themeColor="text1"/>
          <w:szCs w:val="24"/>
        </w:rPr>
        <w:t xml:space="preserve"> </w:t>
      </w:r>
      <w:r w:rsidR="00AE0CC4" w:rsidRPr="00F642D4">
        <w:rPr>
          <w:rFonts w:ascii="Arial" w:hAnsi="Arial" w:cs="Arial"/>
          <w:color w:val="000000" w:themeColor="text1"/>
          <w:szCs w:val="24"/>
        </w:rPr>
        <w:t xml:space="preserve">wpłynął </w:t>
      </w:r>
      <w:r w:rsidR="00C17B5B" w:rsidRPr="00F642D4">
        <w:rPr>
          <w:rFonts w:ascii="Arial" w:hAnsi="Arial" w:cs="Arial"/>
          <w:color w:val="000000" w:themeColor="text1"/>
          <w:szCs w:val="24"/>
        </w:rPr>
        <w:t xml:space="preserve">do tut. Organu </w:t>
      </w:r>
      <w:r w:rsidR="00AE0CC4" w:rsidRPr="00F642D4">
        <w:rPr>
          <w:rFonts w:ascii="Arial" w:hAnsi="Arial" w:cs="Arial"/>
          <w:color w:val="000000" w:themeColor="text1"/>
          <w:szCs w:val="24"/>
        </w:rPr>
        <w:t xml:space="preserve">wniosek </w:t>
      </w:r>
      <w:r w:rsidR="00C17B5B" w:rsidRPr="00F642D4">
        <w:rPr>
          <w:rFonts w:ascii="Arial" w:hAnsi="Arial" w:cs="Arial"/>
          <w:color w:val="000000" w:themeColor="text1"/>
          <w:szCs w:val="24"/>
        </w:rPr>
        <w:t>p</w:t>
      </w:r>
      <w:r w:rsidR="00477404" w:rsidRPr="00F642D4">
        <w:rPr>
          <w:rFonts w:ascii="Arial" w:hAnsi="Arial" w:cs="Arial"/>
          <w:color w:val="000000" w:themeColor="text1"/>
          <w:szCs w:val="24"/>
        </w:rPr>
        <w:t xml:space="preserve">ana </w:t>
      </w:r>
      <w:r w:rsidR="00477404" w:rsidRPr="00F642D4">
        <w:rPr>
          <w:rFonts w:ascii="Arial" w:hAnsi="Arial" w:cs="Arial"/>
          <w:szCs w:val="24"/>
        </w:rPr>
        <w:t xml:space="preserve">Cezarego Rydzewskiego, prowadzącego działalność gospodarczą </w:t>
      </w:r>
      <w:r w:rsidR="003F6CA8" w:rsidRPr="00F642D4">
        <w:rPr>
          <w:rFonts w:ascii="Arial" w:hAnsi="Arial" w:cs="Arial"/>
          <w:szCs w:val="24"/>
        </w:rPr>
        <w:t>pod nazwą Firma Handlowo – Usługowa „RC-TRANS” Cezary Rydzewski   z siedzibą w Olsztynie, ul. Kłosowa 92,  10-818 Olsztyn, w sprawie wydania zezwolenia na przetwarzanie odpadów w instalacji zlokalizowanej w miejscowości Gutkowo 49 c, gmina Jonkowo, na działkach ewidencyjnych o nr 51/4, 56/1 oraz 56/4 obręb Gutkowo.</w:t>
      </w:r>
    </w:p>
    <w:p w14:paraId="4BD82AAA" w14:textId="3FBBE502" w:rsidR="00513A51" w:rsidRPr="00F642D4" w:rsidRDefault="00DB0A0F" w:rsidP="00477404">
      <w:pPr>
        <w:spacing w:before="120" w:line="276" w:lineRule="auto"/>
        <w:ind w:firstLine="426"/>
        <w:jc w:val="both"/>
        <w:rPr>
          <w:rFonts w:ascii="Arial" w:hAnsi="Arial" w:cs="Arial"/>
          <w:color w:val="000000" w:themeColor="text1"/>
        </w:rPr>
      </w:pPr>
      <w:r w:rsidRPr="00F642D4">
        <w:rPr>
          <w:rFonts w:ascii="Arial" w:hAnsi="Arial" w:cs="Arial"/>
          <w:color w:val="000000" w:themeColor="text1"/>
        </w:rPr>
        <w:t>Zgodnie z art. 41 ust. 3 pkt 1</w:t>
      </w:r>
      <w:r w:rsidR="00AF1327" w:rsidRPr="00F642D4">
        <w:rPr>
          <w:rFonts w:ascii="Arial" w:hAnsi="Arial" w:cs="Arial"/>
          <w:color w:val="000000" w:themeColor="text1"/>
        </w:rPr>
        <w:t>a</w:t>
      </w:r>
      <w:r w:rsidR="00513A51" w:rsidRPr="00F642D4">
        <w:rPr>
          <w:rFonts w:ascii="Arial" w:hAnsi="Arial" w:cs="Arial"/>
          <w:color w:val="000000" w:themeColor="text1"/>
        </w:rPr>
        <w:t xml:space="preserve"> ustawy z dnia 14 grudnia 2012 r. o odpadach </w:t>
      </w:r>
      <w:r w:rsidRPr="00F642D4">
        <w:rPr>
          <w:rFonts w:ascii="Arial" w:hAnsi="Arial" w:cs="Arial"/>
          <w:color w:val="FF0000"/>
        </w:rPr>
        <w:br/>
      </w:r>
      <w:r w:rsidR="00F111F1" w:rsidRPr="00F642D4">
        <w:rPr>
          <w:rFonts w:ascii="Arial" w:hAnsi="Arial" w:cs="Arial"/>
          <w:color w:val="000000" w:themeColor="text1"/>
        </w:rPr>
        <w:t>(Dz. U. z 202</w:t>
      </w:r>
      <w:r w:rsidR="005A1584" w:rsidRPr="00F642D4">
        <w:rPr>
          <w:rFonts w:ascii="Arial" w:hAnsi="Arial" w:cs="Arial"/>
          <w:color w:val="000000" w:themeColor="text1"/>
        </w:rPr>
        <w:t>3</w:t>
      </w:r>
      <w:r w:rsidR="00F111F1" w:rsidRPr="00F642D4">
        <w:rPr>
          <w:rFonts w:ascii="Arial" w:hAnsi="Arial" w:cs="Arial"/>
          <w:color w:val="000000" w:themeColor="text1"/>
        </w:rPr>
        <w:t xml:space="preserve"> r. poz. </w:t>
      </w:r>
      <w:r w:rsidR="005A1584" w:rsidRPr="00F642D4">
        <w:rPr>
          <w:rFonts w:ascii="Arial" w:hAnsi="Arial" w:cs="Arial"/>
          <w:color w:val="000000" w:themeColor="text1"/>
        </w:rPr>
        <w:t>1587</w:t>
      </w:r>
      <w:r w:rsidR="002E07DC" w:rsidRPr="00F642D4">
        <w:rPr>
          <w:rFonts w:ascii="Arial" w:hAnsi="Arial" w:cs="Arial"/>
          <w:color w:val="000000" w:themeColor="text1"/>
        </w:rPr>
        <w:t xml:space="preserve"> </w:t>
      </w:r>
      <w:r w:rsidR="00702EBF" w:rsidRPr="00F642D4">
        <w:rPr>
          <w:rFonts w:ascii="Arial" w:hAnsi="Arial" w:cs="Arial"/>
          <w:color w:val="000000" w:themeColor="text1"/>
        </w:rPr>
        <w:t>ze zm.</w:t>
      </w:r>
      <w:r w:rsidR="00F111F1" w:rsidRPr="00F642D4">
        <w:rPr>
          <w:rFonts w:ascii="Arial" w:hAnsi="Arial" w:cs="Arial"/>
          <w:color w:val="000000" w:themeColor="text1"/>
        </w:rPr>
        <w:t>)</w:t>
      </w:r>
      <w:r w:rsidRPr="00F642D4">
        <w:rPr>
          <w:rFonts w:ascii="Arial" w:hAnsi="Arial" w:cs="Arial"/>
          <w:color w:val="FF0000"/>
        </w:rPr>
        <w:t xml:space="preserve"> </w:t>
      </w:r>
      <w:r w:rsidR="00513A51" w:rsidRPr="00F642D4">
        <w:rPr>
          <w:rFonts w:ascii="Arial" w:hAnsi="Arial" w:cs="Arial"/>
          <w:color w:val="000000" w:themeColor="text1"/>
        </w:rPr>
        <w:t xml:space="preserve">organem właściwym do wydania niniejszej decyzji jest marszałek województwa.  </w:t>
      </w:r>
    </w:p>
    <w:p w14:paraId="3EE9A9C1" w14:textId="4E774A70" w:rsidR="00DB0A0F" w:rsidRPr="00F642D4" w:rsidRDefault="00C22619" w:rsidP="00C22619">
      <w:pPr>
        <w:tabs>
          <w:tab w:val="left" w:pos="567"/>
        </w:tabs>
        <w:spacing w:line="276" w:lineRule="auto"/>
        <w:ind w:firstLine="426"/>
        <w:jc w:val="both"/>
        <w:rPr>
          <w:rFonts w:ascii="Arial" w:hAnsi="Arial" w:cs="Arial"/>
          <w:color w:val="000000" w:themeColor="text1"/>
        </w:rPr>
      </w:pPr>
      <w:r w:rsidRPr="00F642D4">
        <w:rPr>
          <w:rFonts w:ascii="Arial" w:hAnsi="Arial" w:cs="Arial"/>
          <w:color w:val="FF0000"/>
        </w:rPr>
        <w:t xml:space="preserve"> </w:t>
      </w:r>
      <w:r w:rsidRPr="00F642D4">
        <w:rPr>
          <w:rFonts w:ascii="Arial" w:hAnsi="Arial" w:cs="Arial"/>
          <w:color w:val="000000" w:themeColor="text1"/>
        </w:rPr>
        <w:t xml:space="preserve"> </w:t>
      </w:r>
      <w:r w:rsidR="00DB0A0F" w:rsidRPr="00F642D4">
        <w:rPr>
          <w:rFonts w:ascii="Arial" w:hAnsi="Arial" w:cs="Arial"/>
          <w:color w:val="000000" w:themeColor="text1"/>
        </w:rPr>
        <w:t xml:space="preserve">Na podstawie art. 32 ust. 2 i 3 ustawy z dnia 6 marca 2018 r. Prawo przedsiębiorców </w:t>
      </w:r>
      <w:r w:rsidR="00F111F1" w:rsidRPr="00F642D4">
        <w:rPr>
          <w:rFonts w:ascii="Arial" w:hAnsi="Arial" w:cs="Arial"/>
          <w:color w:val="000000" w:themeColor="text1"/>
        </w:rPr>
        <w:t xml:space="preserve"> (Dz. U. z 2024 r. poz. 236</w:t>
      </w:r>
      <w:r w:rsidR="005A1584" w:rsidRPr="00F642D4">
        <w:rPr>
          <w:rFonts w:ascii="Arial" w:hAnsi="Arial" w:cs="Arial"/>
          <w:color w:val="000000" w:themeColor="text1"/>
        </w:rPr>
        <w:t xml:space="preserve"> </w:t>
      </w:r>
      <w:r w:rsidR="00702EBF" w:rsidRPr="00F642D4">
        <w:rPr>
          <w:rFonts w:ascii="Arial" w:hAnsi="Arial" w:cs="Arial"/>
          <w:color w:val="000000" w:themeColor="text1"/>
        </w:rPr>
        <w:t>z</w:t>
      </w:r>
      <w:r w:rsidR="00465357" w:rsidRPr="00F642D4">
        <w:rPr>
          <w:rFonts w:ascii="Arial" w:hAnsi="Arial" w:cs="Arial"/>
          <w:color w:val="000000" w:themeColor="text1"/>
        </w:rPr>
        <w:t>e zm.</w:t>
      </w:r>
      <w:r w:rsidR="00F111F1" w:rsidRPr="00F642D4">
        <w:rPr>
          <w:rFonts w:ascii="Arial" w:hAnsi="Arial" w:cs="Arial"/>
          <w:color w:val="000000" w:themeColor="text1"/>
        </w:rPr>
        <w:t>)</w:t>
      </w:r>
      <w:r w:rsidR="00465357" w:rsidRPr="00F642D4">
        <w:rPr>
          <w:rFonts w:ascii="Arial" w:hAnsi="Arial" w:cs="Arial"/>
          <w:color w:val="000000" w:themeColor="text1"/>
        </w:rPr>
        <w:t>,</w:t>
      </w:r>
      <w:r w:rsidR="00DB0A0F" w:rsidRPr="00F642D4">
        <w:rPr>
          <w:rFonts w:ascii="Arial" w:hAnsi="Arial" w:cs="Arial"/>
          <w:color w:val="000000" w:themeColor="text1"/>
        </w:rPr>
        <w:t xml:space="preserve"> wysłano Stronie pismo</w:t>
      </w:r>
      <w:r w:rsidR="00BB2F78" w:rsidRPr="00F642D4">
        <w:rPr>
          <w:rFonts w:ascii="Arial" w:hAnsi="Arial" w:cs="Arial"/>
          <w:color w:val="000000" w:themeColor="text1"/>
        </w:rPr>
        <w:t xml:space="preserve"> z</w:t>
      </w:r>
      <w:r w:rsidR="00DB0A0F" w:rsidRPr="00F642D4">
        <w:rPr>
          <w:rFonts w:ascii="Arial" w:hAnsi="Arial" w:cs="Arial"/>
          <w:color w:val="000000" w:themeColor="text1"/>
        </w:rPr>
        <w:t xml:space="preserve"> dnia </w:t>
      </w:r>
      <w:r w:rsidR="00477404" w:rsidRPr="00F642D4">
        <w:rPr>
          <w:rFonts w:ascii="Arial" w:hAnsi="Arial" w:cs="Arial"/>
          <w:color w:val="000000" w:themeColor="text1"/>
        </w:rPr>
        <w:t>06</w:t>
      </w:r>
      <w:r w:rsidR="00BB2F78" w:rsidRPr="00F642D4">
        <w:rPr>
          <w:rFonts w:ascii="Arial" w:hAnsi="Arial" w:cs="Arial"/>
          <w:color w:val="000000" w:themeColor="text1"/>
        </w:rPr>
        <w:t>.</w:t>
      </w:r>
      <w:r w:rsidR="00477404" w:rsidRPr="00F642D4">
        <w:rPr>
          <w:rFonts w:ascii="Arial" w:hAnsi="Arial" w:cs="Arial"/>
          <w:color w:val="000000" w:themeColor="text1"/>
        </w:rPr>
        <w:t>03</w:t>
      </w:r>
      <w:r w:rsidR="00BB2F78" w:rsidRPr="00F642D4">
        <w:rPr>
          <w:rFonts w:ascii="Arial" w:hAnsi="Arial" w:cs="Arial"/>
          <w:color w:val="000000" w:themeColor="text1"/>
        </w:rPr>
        <w:t>.202</w:t>
      </w:r>
      <w:r w:rsidR="00477404" w:rsidRPr="00F642D4">
        <w:rPr>
          <w:rFonts w:ascii="Arial" w:hAnsi="Arial" w:cs="Arial"/>
          <w:color w:val="000000" w:themeColor="text1"/>
        </w:rPr>
        <w:t>4</w:t>
      </w:r>
      <w:r w:rsidR="007E29C0" w:rsidRPr="00F642D4">
        <w:rPr>
          <w:rFonts w:ascii="Arial" w:hAnsi="Arial" w:cs="Arial"/>
          <w:color w:val="000000" w:themeColor="text1"/>
        </w:rPr>
        <w:t xml:space="preserve"> r., znak:OŚ-</w:t>
      </w:r>
      <w:r w:rsidR="00BB2F78" w:rsidRPr="00F642D4">
        <w:rPr>
          <w:rFonts w:ascii="Arial" w:hAnsi="Arial" w:cs="Arial"/>
          <w:color w:val="000000" w:themeColor="text1"/>
        </w:rPr>
        <w:t>PŚ.7244.</w:t>
      </w:r>
      <w:r w:rsidR="00477404" w:rsidRPr="00F642D4">
        <w:rPr>
          <w:rFonts w:ascii="Arial" w:hAnsi="Arial" w:cs="Arial"/>
          <w:color w:val="000000" w:themeColor="text1"/>
        </w:rPr>
        <w:t>11</w:t>
      </w:r>
      <w:r w:rsidR="00BB2F78" w:rsidRPr="00F642D4">
        <w:rPr>
          <w:rFonts w:ascii="Arial" w:hAnsi="Arial" w:cs="Arial"/>
          <w:color w:val="000000" w:themeColor="text1"/>
        </w:rPr>
        <w:t>.202</w:t>
      </w:r>
      <w:r w:rsidR="00477404" w:rsidRPr="00F642D4">
        <w:rPr>
          <w:rFonts w:ascii="Arial" w:hAnsi="Arial" w:cs="Arial"/>
          <w:color w:val="000000" w:themeColor="text1"/>
        </w:rPr>
        <w:t>4</w:t>
      </w:r>
      <w:r w:rsidR="00DB0A0F" w:rsidRPr="00F642D4">
        <w:rPr>
          <w:rFonts w:ascii="Arial" w:hAnsi="Arial" w:cs="Arial"/>
          <w:color w:val="000000" w:themeColor="text1"/>
        </w:rPr>
        <w:t xml:space="preserve"> potwierdzające przyjęcie wniosku.</w:t>
      </w:r>
    </w:p>
    <w:p w14:paraId="0808AD7C" w14:textId="7531ACB6" w:rsidR="00477404" w:rsidRPr="00F642D4" w:rsidRDefault="00477404" w:rsidP="00C22619">
      <w:pPr>
        <w:tabs>
          <w:tab w:val="left" w:pos="567"/>
        </w:tabs>
        <w:spacing w:line="276" w:lineRule="auto"/>
        <w:ind w:firstLine="426"/>
        <w:jc w:val="both"/>
        <w:rPr>
          <w:rFonts w:ascii="Arial" w:hAnsi="Arial" w:cs="Arial"/>
          <w:color w:val="000000" w:themeColor="text1"/>
        </w:rPr>
      </w:pPr>
      <w:r w:rsidRPr="00F642D4">
        <w:rPr>
          <w:rFonts w:ascii="Arial" w:hAnsi="Arial" w:cs="Arial"/>
          <w:color w:val="000000" w:themeColor="text1"/>
        </w:rPr>
        <w:t xml:space="preserve">W dniu 13.03.2024 r. </w:t>
      </w:r>
      <w:r w:rsidR="00465357" w:rsidRPr="00F642D4">
        <w:rPr>
          <w:rFonts w:ascii="Arial" w:hAnsi="Arial" w:cs="Arial"/>
          <w:color w:val="000000" w:themeColor="text1"/>
        </w:rPr>
        <w:t>W</w:t>
      </w:r>
      <w:r w:rsidRPr="00F642D4">
        <w:rPr>
          <w:rFonts w:ascii="Arial" w:hAnsi="Arial" w:cs="Arial"/>
          <w:color w:val="000000" w:themeColor="text1"/>
        </w:rPr>
        <w:t xml:space="preserve">nioskodawca dostarczył opinię dotyczącą wykonania operatu przeciwpożarowego. </w:t>
      </w:r>
    </w:p>
    <w:p w14:paraId="2DB61C45" w14:textId="0002A8E7" w:rsidR="00465357" w:rsidRPr="00F642D4" w:rsidRDefault="00465357" w:rsidP="00C22619">
      <w:pPr>
        <w:tabs>
          <w:tab w:val="left" w:pos="567"/>
        </w:tabs>
        <w:spacing w:line="276" w:lineRule="auto"/>
        <w:ind w:firstLine="426"/>
        <w:jc w:val="both"/>
        <w:rPr>
          <w:rFonts w:ascii="Arial" w:hAnsi="Arial" w:cs="Arial"/>
          <w:color w:val="000000" w:themeColor="text1"/>
        </w:rPr>
      </w:pPr>
      <w:r w:rsidRPr="00F642D4">
        <w:rPr>
          <w:rFonts w:ascii="Arial" w:hAnsi="Arial" w:cs="Arial"/>
          <w:color w:val="000000" w:themeColor="text1"/>
        </w:rPr>
        <w:t xml:space="preserve">Po przeanalizowaniu przedłożonego wniosku, pismem z dnia 20.03.2024 r., wezwano Wnioskodawcę do uzupełnienia </w:t>
      </w:r>
      <w:r w:rsidR="00D51037" w:rsidRPr="00F642D4">
        <w:rPr>
          <w:rFonts w:ascii="Arial" w:hAnsi="Arial" w:cs="Arial"/>
          <w:color w:val="000000" w:themeColor="text1"/>
        </w:rPr>
        <w:t xml:space="preserve">braków formalnych we wniosku. </w:t>
      </w:r>
    </w:p>
    <w:p w14:paraId="63F060C3" w14:textId="6BB620D1" w:rsidR="00477404" w:rsidRPr="00F642D4" w:rsidRDefault="00465357" w:rsidP="00C22619">
      <w:pPr>
        <w:tabs>
          <w:tab w:val="left" w:pos="567"/>
        </w:tabs>
        <w:spacing w:line="276" w:lineRule="auto"/>
        <w:ind w:firstLine="426"/>
        <w:jc w:val="both"/>
        <w:rPr>
          <w:rFonts w:ascii="Arial" w:hAnsi="Arial" w:cs="Arial"/>
          <w:color w:val="000000" w:themeColor="text1"/>
        </w:rPr>
      </w:pPr>
      <w:r w:rsidRPr="00F642D4">
        <w:rPr>
          <w:rFonts w:ascii="Arial" w:hAnsi="Arial" w:cs="Arial"/>
          <w:color w:val="000000" w:themeColor="text1"/>
        </w:rPr>
        <w:t>W dniu 16.04.2024 r. przedłożono wyjaśnienia, które tut. Organ uznał za niewystarczające</w:t>
      </w:r>
      <w:r w:rsidR="00C239FF" w:rsidRPr="00F642D4">
        <w:rPr>
          <w:rFonts w:ascii="Arial" w:hAnsi="Arial" w:cs="Arial"/>
          <w:color w:val="000000" w:themeColor="text1"/>
        </w:rPr>
        <w:t>, dlatego też</w:t>
      </w:r>
      <w:r w:rsidRPr="00F642D4">
        <w:rPr>
          <w:rFonts w:ascii="Arial" w:hAnsi="Arial" w:cs="Arial"/>
          <w:color w:val="000000" w:themeColor="text1"/>
        </w:rPr>
        <w:t xml:space="preserve"> ponownie </w:t>
      </w:r>
      <w:r w:rsidR="00C239FF" w:rsidRPr="00F642D4">
        <w:rPr>
          <w:rFonts w:ascii="Arial" w:hAnsi="Arial" w:cs="Arial"/>
          <w:color w:val="000000" w:themeColor="text1"/>
        </w:rPr>
        <w:t>pismem z</w:t>
      </w:r>
      <w:r w:rsidRPr="00F642D4">
        <w:rPr>
          <w:rFonts w:ascii="Arial" w:hAnsi="Arial" w:cs="Arial"/>
          <w:color w:val="000000" w:themeColor="text1"/>
        </w:rPr>
        <w:t xml:space="preserve"> dni</w:t>
      </w:r>
      <w:r w:rsidR="00C239FF" w:rsidRPr="00F642D4">
        <w:rPr>
          <w:rFonts w:ascii="Arial" w:hAnsi="Arial" w:cs="Arial"/>
          <w:color w:val="000000" w:themeColor="text1"/>
        </w:rPr>
        <w:t>a</w:t>
      </w:r>
      <w:r w:rsidRPr="00F642D4">
        <w:rPr>
          <w:rFonts w:ascii="Arial" w:hAnsi="Arial" w:cs="Arial"/>
          <w:color w:val="000000" w:themeColor="text1"/>
        </w:rPr>
        <w:t xml:space="preserve"> 22.07.2024 r. </w:t>
      </w:r>
      <w:r w:rsidR="00C239FF" w:rsidRPr="00F642D4">
        <w:rPr>
          <w:rFonts w:ascii="Arial" w:hAnsi="Arial" w:cs="Arial"/>
          <w:color w:val="000000" w:themeColor="text1"/>
        </w:rPr>
        <w:t>wezwał podmiot d</w:t>
      </w:r>
      <w:r w:rsidRPr="00F642D4">
        <w:rPr>
          <w:rFonts w:ascii="Arial" w:hAnsi="Arial" w:cs="Arial"/>
          <w:color w:val="000000" w:themeColor="text1"/>
        </w:rPr>
        <w:t>o uzupełnieni</w:t>
      </w:r>
      <w:r w:rsidR="00C239FF" w:rsidRPr="00F642D4">
        <w:rPr>
          <w:rFonts w:ascii="Arial" w:hAnsi="Arial" w:cs="Arial"/>
          <w:color w:val="000000" w:themeColor="text1"/>
        </w:rPr>
        <w:t>a</w:t>
      </w:r>
      <w:r w:rsidRPr="00F642D4">
        <w:rPr>
          <w:rFonts w:ascii="Arial" w:hAnsi="Arial" w:cs="Arial"/>
          <w:color w:val="000000" w:themeColor="text1"/>
        </w:rPr>
        <w:t xml:space="preserve"> wniosku</w:t>
      </w:r>
      <w:r w:rsidR="00C239FF" w:rsidRPr="00F642D4">
        <w:rPr>
          <w:rFonts w:ascii="Arial" w:hAnsi="Arial" w:cs="Arial"/>
          <w:color w:val="000000" w:themeColor="text1"/>
        </w:rPr>
        <w:t>. W</w:t>
      </w:r>
      <w:r w:rsidRPr="00F642D4">
        <w:rPr>
          <w:rFonts w:ascii="Arial" w:hAnsi="Arial" w:cs="Arial"/>
          <w:color w:val="000000" w:themeColor="text1"/>
        </w:rPr>
        <w:t xml:space="preserve"> dniu 20.08.2024 r. Strona </w:t>
      </w:r>
      <w:r w:rsidR="00C239FF" w:rsidRPr="00F642D4">
        <w:rPr>
          <w:rFonts w:ascii="Arial" w:hAnsi="Arial" w:cs="Arial"/>
          <w:color w:val="000000" w:themeColor="text1"/>
        </w:rPr>
        <w:t xml:space="preserve">przedłożyła uzupełnienie do wniosku. Ponadto w dniach 03.09.2024 r. oraz 06.09.2024 r. wpłynęły dodatkowe wyjaśnienia do wniosku. </w:t>
      </w:r>
    </w:p>
    <w:p w14:paraId="5EA957CE" w14:textId="082931EF" w:rsidR="00477404" w:rsidRPr="00F642D4" w:rsidRDefault="00703C5F" w:rsidP="006A5935">
      <w:pPr>
        <w:tabs>
          <w:tab w:val="left" w:pos="567"/>
        </w:tabs>
        <w:spacing w:line="276" w:lineRule="auto"/>
        <w:ind w:firstLine="426"/>
        <w:jc w:val="both"/>
        <w:rPr>
          <w:rFonts w:ascii="Arial" w:hAnsi="Arial" w:cs="Arial"/>
          <w:color w:val="FF0000"/>
        </w:rPr>
      </w:pPr>
      <w:r w:rsidRPr="00F642D4">
        <w:rPr>
          <w:rFonts w:ascii="Arial" w:hAnsi="Arial" w:cs="Arial"/>
          <w:color w:val="FF0000"/>
          <w:lang w:eastAsia="en-US"/>
        </w:rPr>
        <w:t xml:space="preserve">  </w:t>
      </w:r>
      <w:r w:rsidRPr="00F642D4">
        <w:rPr>
          <w:rFonts w:ascii="Arial" w:hAnsi="Arial" w:cs="Arial"/>
          <w:color w:val="000000" w:themeColor="text1"/>
        </w:rPr>
        <w:t xml:space="preserve">W toku postępowania, pismem z dnia 03.09.2024 r. zwrócono się do Wójta Gminy Jonkowo z prośbą o wydanie opinii w przedmiotowej sprawie, zgodnie z art. 41 ust. 6a ustawy z dnia 14 grudnia 2012 r. o odpadach  oraz o określenie czy planowane działanie polegające na przetwarzaniu odpadów w związku z art. 46 ust. 1 pkt. 3 ww. ustawy jest zgodne z przepisami prawa miejscowego. W dniu 13.09.2024 r. wpłynęło postanowienie pozytywnie opiniujące przedmiotowe przedsięwzięcie. </w:t>
      </w:r>
    </w:p>
    <w:p w14:paraId="7DE7F621" w14:textId="7AB03BCF" w:rsidR="00304A3E" w:rsidRPr="00F642D4" w:rsidRDefault="00C22619" w:rsidP="00C22619">
      <w:pPr>
        <w:tabs>
          <w:tab w:val="left" w:pos="426"/>
          <w:tab w:val="left" w:pos="567"/>
        </w:tabs>
        <w:spacing w:line="276" w:lineRule="auto"/>
        <w:ind w:firstLine="426"/>
        <w:jc w:val="both"/>
        <w:rPr>
          <w:rFonts w:ascii="Arial" w:hAnsi="Arial" w:cs="Arial"/>
          <w:color w:val="000000" w:themeColor="text1"/>
        </w:rPr>
      </w:pPr>
      <w:r w:rsidRPr="00F642D4">
        <w:rPr>
          <w:rFonts w:ascii="Arial" w:hAnsi="Arial" w:cs="Arial"/>
          <w:color w:val="000000" w:themeColor="text1"/>
        </w:rPr>
        <w:t xml:space="preserve">  </w:t>
      </w:r>
      <w:r w:rsidR="00304A3E" w:rsidRPr="00F642D4">
        <w:rPr>
          <w:rFonts w:ascii="Arial" w:hAnsi="Arial" w:cs="Arial"/>
          <w:color w:val="000000" w:themeColor="text1"/>
        </w:rPr>
        <w:t xml:space="preserve">Jednocześnie, działając z upoważnienia art. 41a ust. 1 i 2 ustawy z dnia 14 grudnia </w:t>
      </w:r>
      <w:r w:rsidR="002B00EE" w:rsidRPr="00F642D4">
        <w:rPr>
          <w:rFonts w:ascii="Arial" w:hAnsi="Arial" w:cs="Arial"/>
          <w:color w:val="000000" w:themeColor="text1"/>
        </w:rPr>
        <w:br/>
      </w:r>
      <w:r w:rsidR="00304A3E" w:rsidRPr="00F642D4">
        <w:rPr>
          <w:rFonts w:ascii="Arial" w:hAnsi="Arial" w:cs="Arial"/>
          <w:color w:val="000000" w:themeColor="text1"/>
        </w:rPr>
        <w:t xml:space="preserve">2012 r. o odpadach, pismem z dnia </w:t>
      </w:r>
      <w:r w:rsidR="002B00EE" w:rsidRPr="00F642D4">
        <w:rPr>
          <w:rFonts w:ascii="Arial" w:hAnsi="Arial" w:cs="Arial"/>
          <w:color w:val="000000" w:themeColor="text1"/>
        </w:rPr>
        <w:t>18</w:t>
      </w:r>
      <w:r w:rsidR="00A25B7F" w:rsidRPr="00F642D4">
        <w:rPr>
          <w:rFonts w:ascii="Arial" w:hAnsi="Arial" w:cs="Arial"/>
          <w:color w:val="000000" w:themeColor="text1"/>
        </w:rPr>
        <w:t>.1</w:t>
      </w:r>
      <w:r w:rsidR="002B00EE" w:rsidRPr="00F642D4">
        <w:rPr>
          <w:rFonts w:ascii="Arial" w:hAnsi="Arial" w:cs="Arial"/>
          <w:color w:val="000000" w:themeColor="text1"/>
        </w:rPr>
        <w:t>0</w:t>
      </w:r>
      <w:r w:rsidR="00A25B7F" w:rsidRPr="00F642D4">
        <w:rPr>
          <w:rFonts w:ascii="Arial" w:hAnsi="Arial" w:cs="Arial"/>
          <w:color w:val="000000" w:themeColor="text1"/>
        </w:rPr>
        <w:t>.202</w:t>
      </w:r>
      <w:r w:rsidR="002B00EE" w:rsidRPr="00F642D4">
        <w:rPr>
          <w:rFonts w:ascii="Arial" w:hAnsi="Arial" w:cs="Arial"/>
          <w:color w:val="000000" w:themeColor="text1"/>
        </w:rPr>
        <w:t>4</w:t>
      </w:r>
      <w:r w:rsidR="00304A3E" w:rsidRPr="00F642D4">
        <w:rPr>
          <w:rFonts w:ascii="Arial" w:hAnsi="Arial" w:cs="Arial"/>
          <w:color w:val="000000" w:themeColor="text1"/>
        </w:rPr>
        <w:t xml:space="preserve"> r. tut. Organ zwrócił się do Wojewódzkiego Inspektora Ochrony Środowiska w Olsztynie, z prośbą </w:t>
      </w:r>
      <w:r w:rsidR="00747AA1">
        <w:rPr>
          <w:rFonts w:ascii="Arial" w:hAnsi="Arial" w:cs="Arial"/>
          <w:color w:val="000000" w:themeColor="text1"/>
        </w:rPr>
        <w:br/>
      </w:r>
      <w:r w:rsidR="00304A3E" w:rsidRPr="00F642D4">
        <w:rPr>
          <w:rFonts w:ascii="Arial" w:hAnsi="Arial" w:cs="Arial"/>
          <w:color w:val="000000" w:themeColor="text1"/>
        </w:rPr>
        <w:t xml:space="preserve">o przeprowadzenie kontroli </w:t>
      </w:r>
      <w:r w:rsidR="00696266" w:rsidRPr="00F642D4">
        <w:rPr>
          <w:rFonts w:ascii="Arial" w:hAnsi="Arial" w:cs="Arial"/>
          <w:color w:val="000000" w:themeColor="text1"/>
        </w:rPr>
        <w:t xml:space="preserve">podmiotu oraz </w:t>
      </w:r>
      <w:r w:rsidR="00304A3E" w:rsidRPr="00F642D4">
        <w:rPr>
          <w:rFonts w:ascii="Arial" w:hAnsi="Arial" w:cs="Arial"/>
          <w:color w:val="000000" w:themeColor="text1"/>
        </w:rPr>
        <w:t>miejsc magazynowania odpadów</w:t>
      </w:r>
      <w:r w:rsidR="00935CCF" w:rsidRPr="00F642D4">
        <w:rPr>
          <w:rFonts w:ascii="Arial" w:hAnsi="Arial" w:cs="Arial"/>
          <w:color w:val="000000" w:themeColor="text1"/>
        </w:rPr>
        <w:t xml:space="preserve"> </w:t>
      </w:r>
      <w:r w:rsidR="00747AA1">
        <w:rPr>
          <w:rFonts w:ascii="Arial" w:hAnsi="Arial" w:cs="Arial"/>
          <w:color w:val="000000" w:themeColor="text1"/>
        </w:rPr>
        <w:br/>
      </w:r>
      <w:r w:rsidR="00935CCF" w:rsidRPr="00F642D4">
        <w:rPr>
          <w:rFonts w:ascii="Arial" w:hAnsi="Arial" w:cs="Arial"/>
        </w:rPr>
        <w:t>w zakresie spełniania wymagań określonych w przepisach ochrony środowiska</w:t>
      </w:r>
      <w:r w:rsidRPr="00F642D4">
        <w:rPr>
          <w:rFonts w:ascii="Arial" w:hAnsi="Arial" w:cs="Arial"/>
          <w:color w:val="000000" w:themeColor="text1"/>
        </w:rPr>
        <w:t>.</w:t>
      </w:r>
    </w:p>
    <w:p w14:paraId="1035020C" w14:textId="75AEBD37" w:rsidR="009130FE" w:rsidRPr="00F642D4" w:rsidRDefault="00124332" w:rsidP="009130FE">
      <w:pPr>
        <w:pStyle w:val="Nagwek1"/>
        <w:spacing w:line="276" w:lineRule="auto"/>
        <w:ind w:firstLine="540"/>
        <w:jc w:val="both"/>
        <w:rPr>
          <w:rFonts w:ascii="Arial" w:hAnsi="Arial" w:cs="Arial"/>
          <w:color w:val="000000" w:themeColor="text1"/>
          <w:szCs w:val="24"/>
        </w:rPr>
      </w:pPr>
      <w:r w:rsidRPr="00F642D4">
        <w:rPr>
          <w:rFonts w:ascii="Arial" w:hAnsi="Arial" w:cs="Arial"/>
          <w:color w:val="000000" w:themeColor="text1"/>
          <w:szCs w:val="24"/>
        </w:rPr>
        <w:t xml:space="preserve">  </w:t>
      </w:r>
      <w:r w:rsidR="009130FE" w:rsidRPr="00F642D4">
        <w:rPr>
          <w:rFonts w:ascii="Arial" w:hAnsi="Arial" w:cs="Arial"/>
          <w:color w:val="000000" w:themeColor="text1"/>
          <w:szCs w:val="24"/>
        </w:rPr>
        <w:t xml:space="preserve">W dniu 27.11.2024 r. odbyła się kontrola instalacji i miejsc magazynowania odpadów, przeprowadzona przez pracownika Wojewódzkiego Inspektoratu Ochrony Środowiska w Olsztynie, przy udziale pracownika tut. Urzędu. Z kontroli sporządzony został protokół nr WIOS-OLSZT 349/2024 oraz wydane zostało postanowienie  dnia 03.12.2024 r., znak: WIOŚ-I.703.12.50.2024.mc, w którym stwierdzono, że instalacja oraz miejsca magazynowania odpadów na </w:t>
      </w:r>
      <w:r w:rsidR="009130FE" w:rsidRPr="00F642D4">
        <w:rPr>
          <w:rFonts w:ascii="Arial" w:hAnsi="Arial" w:cs="Arial"/>
          <w:szCs w:val="24"/>
        </w:rPr>
        <w:t xml:space="preserve">działkach ewidencyjnych </w:t>
      </w:r>
      <w:r w:rsidR="00AC4CD3" w:rsidRPr="00F642D4">
        <w:rPr>
          <w:rFonts w:ascii="Arial" w:hAnsi="Arial" w:cs="Arial"/>
          <w:szCs w:val="24"/>
        </w:rPr>
        <w:t xml:space="preserve">o </w:t>
      </w:r>
      <w:r w:rsidR="009130FE" w:rsidRPr="00F642D4">
        <w:rPr>
          <w:rFonts w:ascii="Arial" w:hAnsi="Arial" w:cs="Arial"/>
          <w:szCs w:val="24"/>
        </w:rPr>
        <w:t xml:space="preserve">nr 51/4, 56/1 oraz 56/4 zlokalizowanych w miejscowości Gutkowo, gmina Jonkowo, </w:t>
      </w:r>
      <w:r w:rsidR="009130FE" w:rsidRPr="00F642D4">
        <w:rPr>
          <w:rFonts w:ascii="Arial" w:hAnsi="Arial" w:cs="Arial"/>
          <w:color w:val="000000" w:themeColor="text1"/>
          <w:szCs w:val="24"/>
        </w:rPr>
        <w:t>spełniają wymagania określone</w:t>
      </w:r>
      <w:r w:rsidR="00AC4CD3" w:rsidRPr="00F642D4">
        <w:rPr>
          <w:rFonts w:ascii="Arial" w:hAnsi="Arial" w:cs="Arial"/>
          <w:color w:val="000000" w:themeColor="text1"/>
          <w:szCs w:val="24"/>
        </w:rPr>
        <w:t xml:space="preserve"> </w:t>
      </w:r>
      <w:r w:rsidR="009130FE" w:rsidRPr="00F642D4">
        <w:rPr>
          <w:rFonts w:ascii="Arial" w:hAnsi="Arial" w:cs="Arial"/>
          <w:color w:val="000000" w:themeColor="text1"/>
          <w:szCs w:val="24"/>
        </w:rPr>
        <w:t>w przepisach ochrony środowiska.</w:t>
      </w:r>
    </w:p>
    <w:p w14:paraId="47407788" w14:textId="4B9DECF4" w:rsidR="00536194" w:rsidRPr="00F642D4" w:rsidRDefault="00536194" w:rsidP="00E83822">
      <w:pPr>
        <w:spacing w:line="276" w:lineRule="auto"/>
        <w:ind w:firstLine="540"/>
        <w:jc w:val="both"/>
        <w:rPr>
          <w:rFonts w:ascii="Arial" w:hAnsi="Arial" w:cs="Arial"/>
        </w:rPr>
      </w:pPr>
      <w:r w:rsidRPr="00F642D4">
        <w:rPr>
          <w:rFonts w:ascii="Arial" w:hAnsi="Arial" w:cs="Arial"/>
        </w:rPr>
        <w:t xml:space="preserve">W dniu 29.11.2024 r. </w:t>
      </w:r>
      <w:r w:rsidR="00215520" w:rsidRPr="00F642D4">
        <w:rPr>
          <w:rFonts w:ascii="Arial" w:hAnsi="Arial" w:cs="Arial"/>
        </w:rPr>
        <w:t xml:space="preserve">(po kontroli WIOŚ) </w:t>
      </w:r>
      <w:r w:rsidR="00B11CD4" w:rsidRPr="00F642D4">
        <w:rPr>
          <w:rFonts w:ascii="Arial" w:hAnsi="Arial" w:cs="Arial"/>
        </w:rPr>
        <w:t>W</w:t>
      </w:r>
      <w:r w:rsidR="00215520" w:rsidRPr="00F642D4">
        <w:rPr>
          <w:rFonts w:ascii="Arial" w:hAnsi="Arial" w:cs="Arial"/>
        </w:rPr>
        <w:t xml:space="preserve">nioskodawca zaktualizował przedmiotowy wniosek. W związku z powyższym w dniu 3.12.2024 r. tut. Organ zwrócił </w:t>
      </w:r>
      <w:r w:rsidR="00215520" w:rsidRPr="00F642D4">
        <w:rPr>
          <w:rFonts w:ascii="Arial" w:hAnsi="Arial" w:cs="Arial"/>
        </w:rPr>
        <w:lastRenderedPageBreak/>
        <w:t xml:space="preserve">się do Warmińsko-Mazurskiego </w:t>
      </w:r>
      <w:r w:rsidR="00137979" w:rsidRPr="00F642D4">
        <w:rPr>
          <w:rFonts w:ascii="Arial" w:hAnsi="Arial" w:cs="Arial"/>
        </w:rPr>
        <w:t xml:space="preserve">Wojewódzkiego </w:t>
      </w:r>
      <w:r w:rsidR="00215520" w:rsidRPr="00F642D4">
        <w:rPr>
          <w:rFonts w:ascii="Arial" w:hAnsi="Arial" w:cs="Arial"/>
        </w:rPr>
        <w:t xml:space="preserve">Inspektora Ochrony Środowiska </w:t>
      </w:r>
      <w:r w:rsidR="00747AA1">
        <w:rPr>
          <w:rFonts w:ascii="Arial" w:hAnsi="Arial" w:cs="Arial"/>
        </w:rPr>
        <w:br/>
      </w:r>
      <w:r w:rsidR="00215520" w:rsidRPr="00F642D4">
        <w:rPr>
          <w:rFonts w:ascii="Arial" w:hAnsi="Arial" w:cs="Arial"/>
        </w:rPr>
        <w:t xml:space="preserve">z prośbą o opinię </w:t>
      </w:r>
      <w:r w:rsidR="00A77711" w:rsidRPr="00F642D4">
        <w:rPr>
          <w:rFonts w:ascii="Arial" w:hAnsi="Arial" w:cs="Arial"/>
        </w:rPr>
        <w:t>czy po uwzględnieniu przedmiotowych zmian</w:t>
      </w:r>
      <w:r w:rsidR="00186E7C" w:rsidRPr="00F642D4">
        <w:rPr>
          <w:rFonts w:ascii="Arial" w:hAnsi="Arial" w:cs="Arial"/>
        </w:rPr>
        <w:t>,</w:t>
      </w:r>
      <w:r w:rsidR="00A77711" w:rsidRPr="00F642D4">
        <w:rPr>
          <w:rFonts w:ascii="Arial" w:hAnsi="Arial" w:cs="Arial"/>
        </w:rPr>
        <w:t xml:space="preserve"> niezbędna będzie ponowna kontrola miejsc magazynowania. W dniu 10.01.2025</w:t>
      </w:r>
      <w:r w:rsidR="00012FB5" w:rsidRPr="00F642D4">
        <w:rPr>
          <w:rFonts w:ascii="Arial" w:hAnsi="Arial" w:cs="Arial"/>
        </w:rPr>
        <w:t xml:space="preserve"> </w:t>
      </w:r>
      <w:r w:rsidR="00A77711" w:rsidRPr="00F642D4">
        <w:rPr>
          <w:rFonts w:ascii="Arial" w:hAnsi="Arial" w:cs="Arial"/>
        </w:rPr>
        <w:t xml:space="preserve">r. </w:t>
      </w:r>
      <w:r w:rsidR="00012FB5" w:rsidRPr="00F642D4">
        <w:rPr>
          <w:rFonts w:ascii="Arial" w:hAnsi="Arial" w:cs="Arial"/>
        </w:rPr>
        <w:t>W</w:t>
      </w:r>
      <w:r w:rsidR="00A77711" w:rsidRPr="00F642D4">
        <w:rPr>
          <w:rFonts w:ascii="Arial" w:hAnsi="Arial" w:cs="Arial"/>
        </w:rPr>
        <w:t xml:space="preserve">nioskodawca ponownie przedłożył uzupełnienie wniosku. Tut. Organ ponownie przedstawił </w:t>
      </w:r>
      <w:r w:rsidR="00186E7C" w:rsidRPr="00F642D4">
        <w:rPr>
          <w:rFonts w:ascii="Arial" w:hAnsi="Arial" w:cs="Arial"/>
        </w:rPr>
        <w:t xml:space="preserve">aktualizację dokumentacji Warmińsko-Mazurskiemu </w:t>
      </w:r>
      <w:r w:rsidR="00B11CD4" w:rsidRPr="00F642D4">
        <w:rPr>
          <w:rFonts w:ascii="Arial" w:hAnsi="Arial" w:cs="Arial"/>
        </w:rPr>
        <w:t xml:space="preserve">Wojewódzkiemu </w:t>
      </w:r>
      <w:r w:rsidR="00186E7C" w:rsidRPr="00F642D4">
        <w:rPr>
          <w:rFonts w:ascii="Arial" w:hAnsi="Arial" w:cs="Arial"/>
        </w:rPr>
        <w:t>Inspektorowi Ochrony Środowiska. W odpowiedzi na obie aktualizacje w dniu 15.01.2025 r. Wojewódzki Inspektor Ochrony Środowiska</w:t>
      </w:r>
      <w:r w:rsidR="007121B7" w:rsidRPr="00F642D4">
        <w:rPr>
          <w:rFonts w:ascii="Arial" w:hAnsi="Arial" w:cs="Arial"/>
        </w:rPr>
        <w:t xml:space="preserve"> </w:t>
      </w:r>
      <w:r w:rsidR="00186E7C" w:rsidRPr="00F642D4">
        <w:rPr>
          <w:rFonts w:ascii="Arial" w:hAnsi="Arial" w:cs="Arial"/>
        </w:rPr>
        <w:t xml:space="preserve">w Olsztynie </w:t>
      </w:r>
      <w:r w:rsidR="00B11CD4" w:rsidRPr="00F642D4">
        <w:rPr>
          <w:rFonts w:ascii="Arial" w:hAnsi="Arial" w:cs="Arial"/>
        </w:rPr>
        <w:t>poinformował tut. Organ,</w:t>
      </w:r>
      <w:r w:rsidR="00186E7C" w:rsidRPr="00F642D4">
        <w:rPr>
          <w:rFonts w:ascii="Arial" w:hAnsi="Arial" w:cs="Arial"/>
        </w:rPr>
        <w:t xml:space="preserve"> że  ponowna kontrola podmiotu oraz zmiana postanowienia z dnia 03.12.2024 r.</w:t>
      </w:r>
      <w:r w:rsidR="0057732B" w:rsidRPr="00F642D4">
        <w:rPr>
          <w:rFonts w:ascii="Arial" w:hAnsi="Arial" w:cs="Arial"/>
        </w:rPr>
        <w:t>, znak: IOŚ-I.703.12.50.2024,</w:t>
      </w:r>
      <w:r w:rsidR="00186E7C" w:rsidRPr="00F642D4">
        <w:rPr>
          <w:rFonts w:ascii="Arial" w:hAnsi="Arial" w:cs="Arial"/>
        </w:rPr>
        <w:t xml:space="preserve"> nie są wymagane. </w:t>
      </w:r>
    </w:p>
    <w:p w14:paraId="535FB4FC" w14:textId="54487915" w:rsidR="00B81AB7" w:rsidRPr="00F642D4" w:rsidRDefault="00B81AB7" w:rsidP="00E83822">
      <w:pPr>
        <w:spacing w:line="276" w:lineRule="auto"/>
        <w:ind w:firstLine="708"/>
        <w:jc w:val="both"/>
        <w:rPr>
          <w:rFonts w:ascii="Arial" w:hAnsi="Arial" w:cs="Arial"/>
        </w:rPr>
      </w:pPr>
      <w:r w:rsidRPr="00F642D4">
        <w:rPr>
          <w:rFonts w:ascii="Arial" w:hAnsi="Arial" w:cs="Arial"/>
        </w:rPr>
        <w:t xml:space="preserve">Postanowieniem z </w:t>
      </w:r>
      <w:r w:rsidR="006747BC" w:rsidRPr="00F642D4">
        <w:rPr>
          <w:rFonts w:ascii="Arial" w:hAnsi="Arial" w:cs="Arial"/>
        </w:rPr>
        <w:t>dnia 17.12.2024 r.</w:t>
      </w:r>
      <w:r w:rsidRPr="00F642D4">
        <w:rPr>
          <w:rFonts w:ascii="Arial" w:hAnsi="Arial" w:cs="Arial"/>
        </w:rPr>
        <w:t xml:space="preserve"> znak: OŚ-PŚ.7244.11.2024, tut. Organ na podstawie art. 48a ust 7 ustawy z dnia 14 grudnia 2012 r. o odpadach (Dz.U. z 2023 r. poz. 1587 ze zm.) określił podmiotowi formę i wysokość zabezpieczenia roszczeń na pokrycie kosztów wykonania zastępczego obowiązku wynikającego z art. 47 ust 5 ustawy z dnia 14 grudnia 2012 r. o odpadach w formie depozytu w kwocie 30 000,00 zł. W dniu </w:t>
      </w:r>
      <w:r w:rsidR="00536194" w:rsidRPr="00747AA1">
        <w:rPr>
          <w:rFonts w:ascii="Arial" w:hAnsi="Arial" w:cs="Arial"/>
        </w:rPr>
        <w:t>02.01.2025</w:t>
      </w:r>
      <w:r w:rsidRPr="00747AA1">
        <w:rPr>
          <w:rFonts w:ascii="Arial" w:hAnsi="Arial" w:cs="Arial"/>
        </w:rPr>
        <w:t xml:space="preserve"> r.,</w:t>
      </w:r>
      <w:r w:rsidRPr="00F642D4">
        <w:rPr>
          <w:rFonts w:ascii="Arial" w:hAnsi="Arial" w:cs="Arial"/>
        </w:rPr>
        <w:t xml:space="preserve"> Wnioskodawca ustanowił wymagane zabezpieczenie roszczeń w formie depozytu w kwocie 30 000,00 zł.</w:t>
      </w:r>
    </w:p>
    <w:p w14:paraId="0D031B70" w14:textId="40CBF0E6" w:rsidR="00776687" w:rsidRPr="00F642D4" w:rsidRDefault="00776687" w:rsidP="00776687">
      <w:pPr>
        <w:tabs>
          <w:tab w:val="left" w:pos="567"/>
        </w:tabs>
        <w:spacing w:line="276" w:lineRule="auto"/>
        <w:jc w:val="both"/>
        <w:rPr>
          <w:rFonts w:ascii="Arial" w:hAnsi="Arial" w:cs="Arial"/>
          <w:color w:val="000000" w:themeColor="text1"/>
        </w:rPr>
      </w:pPr>
      <w:r w:rsidRPr="00F642D4">
        <w:rPr>
          <w:rFonts w:ascii="Arial" w:hAnsi="Arial" w:cs="Arial"/>
          <w:color w:val="000000" w:themeColor="text1"/>
        </w:rPr>
        <w:tab/>
        <w:t>Zgodnie z art. 41a ust. 8 pkt 2 ustawy z dnia 14 grudnia 2012 r. o odpadach, przepisów dotyczących przeprowadzania kontroli przez komendanta powiatowego (miejskiego) Państwowej Straży Pożarnej oraz wykonania operatu przeciwpożarowego, o którym mowa w art. 42 ust. 4b pkt. 1 ww. ustawy nie stosuje się w przypadku zezwoleń na zbieranie odpadów i zezwoleń na przetwarzanie odpadów, które dotyczą wyłącznie odpadów niepalnych.</w:t>
      </w:r>
    </w:p>
    <w:p w14:paraId="4B403E5A" w14:textId="5ABB9D5B" w:rsidR="00776687" w:rsidRPr="00F642D4" w:rsidRDefault="00776687" w:rsidP="00776687">
      <w:pPr>
        <w:tabs>
          <w:tab w:val="left" w:pos="567"/>
        </w:tabs>
        <w:spacing w:line="276" w:lineRule="auto"/>
        <w:ind w:firstLine="426"/>
        <w:jc w:val="both"/>
        <w:rPr>
          <w:rFonts w:ascii="Arial" w:hAnsi="Arial" w:cs="Arial"/>
          <w:color w:val="000000" w:themeColor="text1"/>
        </w:rPr>
      </w:pPr>
      <w:r w:rsidRPr="00F642D4">
        <w:rPr>
          <w:rFonts w:ascii="Arial" w:hAnsi="Arial" w:cs="Arial"/>
          <w:color w:val="000000" w:themeColor="text1"/>
        </w:rPr>
        <w:tab/>
        <w:t>Wskazane w niniejszej decyzji odpady, które będą przetwarzane są odpadami niepalnymi, co uregulowane zostało w załączniku nr 2a do ustawy z dnia 14 grudnia  2012 r. o odpadach zawierającym niewyczerpujący wykaz kategorii odpadów niepalnych. W związku z powyższym w przedmiotowym przypadku nie było konieczności sporządzania operatu przeciwpożarowego oraz przeprowadzania kontroli przez komendanta powiatowego (miejskiego) Państwowej Straży Pożarnej.</w:t>
      </w:r>
      <w:r w:rsidR="00747AA1">
        <w:rPr>
          <w:rFonts w:ascii="Arial" w:hAnsi="Arial" w:cs="Arial"/>
          <w:color w:val="000000" w:themeColor="text1"/>
        </w:rPr>
        <w:br/>
      </w:r>
      <w:r w:rsidRPr="00F642D4">
        <w:rPr>
          <w:rFonts w:ascii="Arial" w:hAnsi="Arial" w:cs="Arial"/>
          <w:color w:val="000000" w:themeColor="text1"/>
        </w:rPr>
        <w:t xml:space="preserve"> Z tego też względu w niniejszej decyzji nie określono wymagań wynikających </w:t>
      </w:r>
      <w:r w:rsidR="00747AA1">
        <w:rPr>
          <w:rFonts w:ascii="Arial" w:hAnsi="Arial" w:cs="Arial"/>
          <w:color w:val="000000" w:themeColor="text1"/>
        </w:rPr>
        <w:br/>
      </w:r>
      <w:r w:rsidRPr="00F642D4">
        <w:rPr>
          <w:rFonts w:ascii="Arial" w:hAnsi="Arial" w:cs="Arial"/>
          <w:color w:val="000000" w:themeColor="text1"/>
        </w:rPr>
        <w:t>z warunków ochrony przeciwpożarowej.</w:t>
      </w:r>
      <w:r w:rsidRPr="00F642D4" w:rsidDel="008C077E">
        <w:rPr>
          <w:rFonts w:ascii="Arial" w:hAnsi="Arial" w:cs="Arial"/>
          <w:color w:val="000000" w:themeColor="text1"/>
        </w:rPr>
        <w:t xml:space="preserve"> </w:t>
      </w:r>
    </w:p>
    <w:p w14:paraId="463E683E" w14:textId="7DC05491" w:rsidR="00C33E43" w:rsidRPr="00F642D4" w:rsidRDefault="00C33E43" w:rsidP="005A3019">
      <w:pPr>
        <w:spacing w:line="276" w:lineRule="auto"/>
        <w:ind w:firstLine="426"/>
        <w:jc w:val="both"/>
        <w:rPr>
          <w:rFonts w:ascii="Arial" w:hAnsi="Arial" w:cs="Arial"/>
          <w:color w:val="FF0000"/>
        </w:rPr>
      </w:pPr>
      <w:r w:rsidRPr="00F642D4">
        <w:rPr>
          <w:rFonts w:ascii="Arial" w:hAnsi="Arial" w:cs="Arial"/>
          <w:color w:val="000000" w:themeColor="text1"/>
        </w:rPr>
        <w:t xml:space="preserve">W celu zapewnienia Stronie możliwości czynnego udziału w postępowaniu, stosownie do zapisów art. 10 § 1 ustawy z dnia 14 czerwca 1960 r. – Kodeks postępowania administracyjnego </w:t>
      </w:r>
      <w:r w:rsidR="00D43BAB" w:rsidRPr="00F642D4">
        <w:rPr>
          <w:rFonts w:ascii="Arial" w:hAnsi="Arial" w:cs="Arial"/>
          <w:color w:val="000000" w:themeColor="text1"/>
        </w:rPr>
        <w:t xml:space="preserve"> (</w:t>
      </w:r>
      <w:r w:rsidR="0043241E" w:rsidRPr="00F642D4">
        <w:rPr>
          <w:rFonts w:ascii="Arial" w:hAnsi="Arial" w:cs="Arial"/>
        </w:rPr>
        <w:t xml:space="preserve">Dz. U. z 2024 r. poz. 572 </w:t>
      </w:r>
      <w:proofErr w:type="spellStart"/>
      <w:r w:rsidR="0043241E" w:rsidRPr="00F642D4">
        <w:rPr>
          <w:rFonts w:ascii="Arial" w:hAnsi="Arial" w:cs="Arial"/>
        </w:rPr>
        <w:t>t.j</w:t>
      </w:r>
      <w:proofErr w:type="spellEnd"/>
      <w:r w:rsidR="0043241E" w:rsidRPr="00F642D4">
        <w:rPr>
          <w:rFonts w:ascii="Arial" w:hAnsi="Arial" w:cs="Arial"/>
        </w:rPr>
        <w:t xml:space="preserve">.) </w:t>
      </w:r>
      <w:r w:rsidRPr="00F642D4">
        <w:rPr>
          <w:rFonts w:ascii="Arial" w:hAnsi="Arial" w:cs="Arial"/>
          <w:color w:val="000000" w:themeColor="text1"/>
        </w:rPr>
        <w:t>przed wy</w:t>
      </w:r>
      <w:r w:rsidR="0043350E" w:rsidRPr="00F642D4">
        <w:rPr>
          <w:rFonts w:ascii="Arial" w:hAnsi="Arial" w:cs="Arial"/>
          <w:color w:val="000000" w:themeColor="text1"/>
        </w:rPr>
        <w:t xml:space="preserve">daniem decyzji, pismem z dnia </w:t>
      </w:r>
      <w:r w:rsidR="00D53855" w:rsidRPr="00F642D4">
        <w:rPr>
          <w:rFonts w:ascii="Arial" w:hAnsi="Arial" w:cs="Arial"/>
          <w:color w:val="000000" w:themeColor="text1"/>
        </w:rPr>
        <w:t>10.12.2024 r.</w:t>
      </w:r>
      <w:r w:rsidRPr="00F642D4">
        <w:rPr>
          <w:rFonts w:ascii="Arial" w:hAnsi="Arial" w:cs="Arial"/>
          <w:color w:val="FF0000"/>
        </w:rPr>
        <w:t xml:space="preserve"> </w:t>
      </w:r>
      <w:r w:rsidRPr="00F642D4">
        <w:rPr>
          <w:rFonts w:ascii="Arial" w:hAnsi="Arial" w:cs="Arial"/>
          <w:color w:val="000000" w:themeColor="text1"/>
        </w:rPr>
        <w:t>poinformowano ją o przysługującym jej prawie wypowiedzenia się co do zebranych dowodów i materiałów</w:t>
      </w:r>
      <w:r w:rsidR="00D53855" w:rsidRPr="00F642D4">
        <w:rPr>
          <w:rFonts w:ascii="Arial" w:hAnsi="Arial" w:cs="Arial"/>
          <w:color w:val="000000" w:themeColor="text1"/>
        </w:rPr>
        <w:t xml:space="preserve"> oraz zgłoszonych żądań</w:t>
      </w:r>
      <w:r w:rsidRPr="00F642D4">
        <w:rPr>
          <w:rFonts w:ascii="Arial" w:hAnsi="Arial" w:cs="Arial"/>
          <w:color w:val="000000" w:themeColor="text1"/>
        </w:rPr>
        <w:t>.</w:t>
      </w:r>
      <w:r w:rsidRPr="00F642D4">
        <w:rPr>
          <w:rFonts w:ascii="Arial" w:hAnsi="Arial" w:cs="Arial"/>
          <w:color w:val="FF0000"/>
        </w:rPr>
        <w:t xml:space="preserve"> </w:t>
      </w:r>
      <w:r w:rsidRPr="00F642D4">
        <w:rPr>
          <w:rFonts w:ascii="Arial" w:hAnsi="Arial" w:cs="Arial"/>
          <w:color w:val="000000" w:themeColor="text1"/>
        </w:rPr>
        <w:t>Strona nie wniosła</w:t>
      </w:r>
      <w:r w:rsidR="00D53855" w:rsidRPr="00F642D4">
        <w:rPr>
          <w:rFonts w:ascii="Arial" w:hAnsi="Arial" w:cs="Arial"/>
          <w:color w:val="000000" w:themeColor="text1"/>
        </w:rPr>
        <w:t xml:space="preserve"> żadnych uwag</w:t>
      </w:r>
      <w:r w:rsidRPr="00F642D4">
        <w:rPr>
          <w:rFonts w:ascii="Arial" w:hAnsi="Arial" w:cs="Arial"/>
          <w:color w:val="000000" w:themeColor="text1"/>
        </w:rPr>
        <w:t>.</w:t>
      </w:r>
    </w:p>
    <w:p w14:paraId="4BBB1A6B" w14:textId="6EBD97BA" w:rsidR="00CB2707" w:rsidRPr="00F642D4" w:rsidRDefault="000C45CA" w:rsidP="00747AA1">
      <w:pPr>
        <w:spacing w:line="276" w:lineRule="auto"/>
        <w:ind w:firstLine="426"/>
        <w:jc w:val="both"/>
        <w:rPr>
          <w:rFonts w:ascii="Arial" w:hAnsi="Arial" w:cs="Arial"/>
          <w:color w:val="000000" w:themeColor="text1"/>
        </w:rPr>
      </w:pPr>
      <w:r w:rsidRPr="00F642D4">
        <w:rPr>
          <w:rFonts w:ascii="Arial" w:hAnsi="Arial" w:cs="Arial"/>
          <w:color w:val="000000" w:themeColor="text1"/>
        </w:rPr>
        <w:t>Zezwolenie zgodnie z wnioskiem zostało wydane na 10 lat.</w:t>
      </w:r>
      <w:r w:rsidR="004F7C21" w:rsidRPr="00F642D4">
        <w:rPr>
          <w:rFonts w:ascii="Arial" w:hAnsi="Arial" w:cs="Arial"/>
          <w:color w:val="000000" w:themeColor="text1"/>
        </w:rPr>
        <w:t xml:space="preserve"> </w:t>
      </w:r>
      <w:r w:rsidR="00C33E43" w:rsidRPr="00F642D4">
        <w:rPr>
          <w:rFonts w:ascii="Arial" w:hAnsi="Arial" w:cs="Arial"/>
          <w:color w:val="000000" w:themeColor="text1"/>
        </w:rPr>
        <w:t xml:space="preserve">Za wydanie zezwolenia uiszczono w dniu </w:t>
      </w:r>
      <w:r w:rsidR="00F1124D" w:rsidRPr="00F642D4">
        <w:rPr>
          <w:rFonts w:ascii="Arial" w:hAnsi="Arial" w:cs="Arial"/>
          <w:color w:val="000000" w:themeColor="text1"/>
        </w:rPr>
        <w:t>03</w:t>
      </w:r>
      <w:r w:rsidR="000138BD" w:rsidRPr="00F642D4">
        <w:rPr>
          <w:rFonts w:ascii="Arial" w:hAnsi="Arial" w:cs="Arial"/>
          <w:color w:val="000000" w:themeColor="text1"/>
        </w:rPr>
        <w:t>.</w:t>
      </w:r>
      <w:r w:rsidR="00F1124D" w:rsidRPr="00F642D4">
        <w:rPr>
          <w:rFonts w:ascii="Arial" w:hAnsi="Arial" w:cs="Arial"/>
          <w:color w:val="000000" w:themeColor="text1"/>
        </w:rPr>
        <w:t>03.</w:t>
      </w:r>
      <w:r w:rsidR="000138BD" w:rsidRPr="00F642D4">
        <w:rPr>
          <w:rFonts w:ascii="Arial" w:hAnsi="Arial" w:cs="Arial"/>
          <w:color w:val="000000" w:themeColor="text1"/>
        </w:rPr>
        <w:t>202</w:t>
      </w:r>
      <w:r w:rsidR="00F1124D" w:rsidRPr="00F642D4">
        <w:rPr>
          <w:rFonts w:ascii="Arial" w:hAnsi="Arial" w:cs="Arial"/>
          <w:color w:val="000000" w:themeColor="text1"/>
        </w:rPr>
        <w:t>4</w:t>
      </w:r>
      <w:r w:rsidR="0043241E" w:rsidRPr="00F642D4">
        <w:rPr>
          <w:rFonts w:ascii="Arial" w:hAnsi="Arial" w:cs="Arial"/>
          <w:color w:val="000000" w:themeColor="text1"/>
        </w:rPr>
        <w:t xml:space="preserve"> </w:t>
      </w:r>
      <w:r w:rsidR="00C33E43" w:rsidRPr="00F642D4">
        <w:rPr>
          <w:rFonts w:ascii="Arial" w:hAnsi="Arial" w:cs="Arial"/>
          <w:color w:val="000000" w:themeColor="text1"/>
        </w:rPr>
        <w:t xml:space="preserve">r. opłatę skarbową w wysokości </w:t>
      </w:r>
      <w:r w:rsidRPr="00F642D4">
        <w:rPr>
          <w:rFonts w:ascii="Arial" w:hAnsi="Arial" w:cs="Arial"/>
          <w:color w:val="000000" w:themeColor="text1"/>
        </w:rPr>
        <w:t>616</w:t>
      </w:r>
      <w:r w:rsidR="00C33E43" w:rsidRPr="00F642D4">
        <w:rPr>
          <w:rFonts w:ascii="Arial" w:hAnsi="Arial" w:cs="Arial"/>
          <w:color w:val="000000" w:themeColor="text1"/>
        </w:rPr>
        <w:t xml:space="preserve">,00 zł zgodnie </w:t>
      </w:r>
      <w:r w:rsidR="00747AA1">
        <w:rPr>
          <w:rFonts w:ascii="Arial" w:hAnsi="Arial" w:cs="Arial"/>
          <w:color w:val="000000" w:themeColor="text1"/>
        </w:rPr>
        <w:br/>
      </w:r>
      <w:r w:rsidR="00C33E43" w:rsidRPr="00F642D4">
        <w:rPr>
          <w:rFonts w:ascii="Arial" w:hAnsi="Arial" w:cs="Arial"/>
          <w:color w:val="000000" w:themeColor="text1"/>
        </w:rPr>
        <w:t xml:space="preserve">z ustawą z 16 listopada 2006 r. o opłacie skarbowej. Opłatę wniesiono przelewem na konto Urzędu Miasta w Olsztynie nr </w:t>
      </w:r>
      <w:r w:rsidR="0043241E" w:rsidRPr="00F642D4">
        <w:rPr>
          <w:rFonts w:ascii="Arial" w:hAnsi="Arial" w:cs="Arial"/>
          <w:color w:val="000000" w:themeColor="text1"/>
        </w:rPr>
        <w:t>09 1030 1508 0000 0008 2310 0003.</w:t>
      </w:r>
    </w:p>
    <w:p w14:paraId="2A421C20" w14:textId="7D6168CD" w:rsidR="00CA631E" w:rsidRPr="00F642D4" w:rsidRDefault="00CA631E" w:rsidP="00CA631E">
      <w:pPr>
        <w:spacing w:line="276" w:lineRule="auto"/>
        <w:ind w:firstLine="426"/>
        <w:jc w:val="both"/>
        <w:rPr>
          <w:rFonts w:ascii="Arial" w:hAnsi="Arial" w:cs="Arial"/>
        </w:rPr>
      </w:pPr>
      <w:r w:rsidRPr="00F642D4">
        <w:rPr>
          <w:rFonts w:ascii="Arial" w:hAnsi="Arial" w:cs="Arial"/>
        </w:rPr>
        <w:t>Po przeanalizowaniu przedłożonego wniosku stwierdzono, że spełnia on wymogi wynikające z ustawy z dnia 14 grudnia 2012 r. o odpadach (Dz. U. z 2023 r. poz. 1587 ze zm.). Właściwe postępowanie z odpadami nie będzie powodowało zagrożenia dla życia, zdrowia ludzi lub dla środowiska.</w:t>
      </w:r>
    </w:p>
    <w:p w14:paraId="24629A08" w14:textId="77777777" w:rsidR="00075ED4" w:rsidRPr="00F642D4" w:rsidRDefault="00075ED4" w:rsidP="003F5E2D">
      <w:pPr>
        <w:spacing w:after="200" w:line="276" w:lineRule="auto"/>
        <w:jc w:val="center"/>
        <w:rPr>
          <w:rFonts w:ascii="Arial" w:eastAsiaTheme="minorHAnsi" w:hAnsi="Arial" w:cs="Arial"/>
          <w:b/>
          <w:bCs/>
          <w:lang w:eastAsia="en-US"/>
        </w:rPr>
      </w:pPr>
      <w:bookmarkStart w:id="16" w:name="_Hlk39832384"/>
      <w:bookmarkStart w:id="17" w:name="_Hlk164757251"/>
    </w:p>
    <w:p w14:paraId="23C3A41C" w14:textId="2EFC695B" w:rsidR="00BE763E" w:rsidRPr="00F642D4" w:rsidRDefault="00433CAC" w:rsidP="003F5E2D">
      <w:pPr>
        <w:spacing w:after="200" w:line="276" w:lineRule="auto"/>
        <w:jc w:val="center"/>
        <w:rPr>
          <w:rFonts w:ascii="Arial" w:eastAsiaTheme="minorHAnsi" w:hAnsi="Arial" w:cs="Arial"/>
          <w:b/>
          <w:bCs/>
          <w:lang w:eastAsia="en-US"/>
        </w:rPr>
      </w:pPr>
      <w:r w:rsidRPr="00F642D4">
        <w:rPr>
          <w:rFonts w:ascii="Arial" w:eastAsiaTheme="minorHAnsi" w:hAnsi="Arial" w:cs="Arial"/>
          <w:b/>
          <w:bCs/>
          <w:lang w:eastAsia="en-US"/>
        </w:rPr>
        <w:lastRenderedPageBreak/>
        <w:t>POUCZENIE</w:t>
      </w:r>
    </w:p>
    <w:p w14:paraId="338A9E9D" w14:textId="77777777" w:rsidR="00433CAC" w:rsidRPr="00F642D4" w:rsidRDefault="00433CAC" w:rsidP="00433CAC">
      <w:pPr>
        <w:spacing w:after="200" w:line="276" w:lineRule="auto"/>
        <w:jc w:val="both"/>
        <w:rPr>
          <w:rFonts w:ascii="Arial" w:eastAsiaTheme="minorHAnsi" w:hAnsi="Arial" w:cs="Arial"/>
          <w:b/>
          <w:bCs/>
          <w:i/>
          <w:iCs/>
          <w:lang w:eastAsia="en-US"/>
        </w:rPr>
      </w:pPr>
      <w:r w:rsidRPr="00F642D4">
        <w:rPr>
          <w:rFonts w:ascii="Arial" w:eastAsiaTheme="minorHAnsi" w:hAnsi="Arial" w:cs="Arial"/>
          <w:lang w:eastAsia="en-US"/>
        </w:rPr>
        <w:t xml:space="preserve">            </w:t>
      </w:r>
      <w:r w:rsidRPr="00F642D4">
        <w:rPr>
          <w:rFonts w:ascii="Arial" w:eastAsiaTheme="minorHAnsi" w:hAnsi="Arial" w:cs="Arial"/>
          <w:b/>
          <w:bCs/>
          <w:i/>
          <w:iCs/>
          <w:lang w:eastAsia="en-US"/>
        </w:rPr>
        <w:t xml:space="preserve">Od niniejszej decyzji służy stronie prawo wniesienia odwołania do Ministra Klimatu i Środowiska za pośrednictwem Marszałka Województwa Warmińsko-Mazurskiego w terminie 14 dni od daty jej doręczenia. </w:t>
      </w:r>
    </w:p>
    <w:p w14:paraId="67F3B4BD" w14:textId="7A72A856" w:rsidR="00433CAC" w:rsidRPr="00F642D4" w:rsidRDefault="00433CAC" w:rsidP="00433CAC">
      <w:pPr>
        <w:spacing w:after="200" w:line="276" w:lineRule="auto"/>
        <w:ind w:firstLine="708"/>
        <w:jc w:val="both"/>
        <w:rPr>
          <w:rFonts w:ascii="Arial" w:eastAsiaTheme="minorHAnsi" w:hAnsi="Arial" w:cs="Arial"/>
          <w:b/>
          <w:bCs/>
          <w:i/>
          <w:iCs/>
        </w:rPr>
      </w:pPr>
      <w:r w:rsidRPr="00F642D4">
        <w:rPr>
          <w:rFonts w:ascii="Arial" w:eastAsiaTheme="minorHAnsi" w:hAnsi="Arial" w:cs="Arial"/>
          <w:b/>
          <w:bCs/>
          <w:i/>
          <w:iCs/>
        </w:rPr>
        <w:t xml:space="preserve"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 Stron postępowania, decyzja staje się ostateczna i prawomocna, co oznacza, iż brak jest możliwości zaskarżenia decyzji do Wojewódzkiego Sądu Administracyjnego. </w:t>
      </w:r>
    </w:p>
    <w:p w14:paraId="0B69B059" w14:textId="77777777" w:rsidR="00433CAC" w:rsidRPr="00F642D4" w:rsidRDefault="00433CAC" w:rsidP="00433CAC">
      <w:pPr>
        <w:spacing w:after="200" w:line="276" w:lineRule="auto"/>
        <w:ind w:firstLine="708"/>
        <w:jc w:val="both"/>
        <w:rPr>
          <w:rFonts w:ascii="Arial" w:eastAsiaTheme="minorHAnsi" w:hAnsi="Arial" w:cs="Arial"/>
          <w:b/>
          <w:bCs/>
          <w:i/>
          <w:iCs/>
        </w:rPr>
      </w:pPr>
      <w:r w:rsidRPr="00F642D4">
        <w:rPr>
          <w:rFonts w:ascii="Arial" w:eastAsiaTheme="minorHAnsi" w:hAnsi="Arial" w:cs="Arial"/>
          <w:b/>
          <w:bCs/>
          <w:i/>
          <w:iCs/>
        </w:rPr>
        <w:t>Jeżeli niniejsza decyzja została wydana z naruszeniem przepisów postępowania, a konieczny do wyjaśnienia zakres sprawy ma istotny wpływ na jej rozstrzygnięcie, na zgodny wniosek wszystkich Stron zawarty w odwołaniu, organ odwoławczy przeprowadza postępowanie wyjaśniające w zakresie niezbędnym do rozstrzygnięcia sprawy. Organ odwoławczy przeprowadza postępowanie wyjaśniające także wówczas, gdy jedna ze Stron zawarła w odwołaniu wniosek o przeprowadzenie przez organ odwoławczy postępowania wyjaśniającego w zakresie niezbędnym do rozstrzygnięcia sprawy, a pozostałe Strony wyraziły na to zgodę w terminie czternastu dni od dnia doręczenia im zawiadomienia o wniesieniu odwołania, zawierającego wniosek o przeprowadzenie przez organ odwoławczy postępowania wyjaśniającego w zakresie niezbędnym do rozstrzygnięcia sprawy.</w:t>
      </w:r>
    </w:p>
    <w:bookmarkEnd w:id="16"/>
    <w:p w14:paraId="709EF935" w14:textId="4B3BA51F" w:rsidR="00433CAC" w:rsidRPr="00F642D4" w:rsidRDefault="00433CAC" w:rsidP="00433CAC">
      <w:pPr>
        <w:jc w:val="both"/>
        <w:rPr>
          <w:rFonts w:ascii="Arial" w:hAnsi="Arial" w:cs="Arial"/>
        </w:rPr>
      </w:pPr>
    </w:p>
    <w:p w14:paraId="14D84A67" w14:textId="77777777" w:rsidR="0021472D" w:rsidRPr="00F642D4" w:rsidRDefault="0021472D" w:rsidP="003F5E2D">
      <w:pPr>
        <w:rPr>
          <w:rFonts w:ascii="Arial" w:hAnsi="Arial" w:cs="Arial"/>
          <w:b/>
          <w:u w:val="single"/>
        </w:rPr>
      </w:pPr>
    </w:p>
    <w:p w14:paraId="5029ADA1" w14:textId="77777777" w:rsidR="00990F24" w:rsidRPr="00F642D4" w:rsidRDefault="00990F24" w:rsidP="003F5E2D">
      <w:pPr>
        <w:rPr>
          <w:rFonts w:ascii="Arial" w:hAnsi="Arial" w:cs="Arial"/>
          <w:b/>
          <w:u w:val="single"/>
        </w:rPr>
      </w:pPr>
    </w:p>
    <w:p w14:paraId="3C0ABB37" w14:textId="77777777" w:rsidR="00990F24" w:rsidRPr="00F642D4" w:rsidRDefault="00990F24" w:rsidP="003F5E2D">
      <w:pPr>
        <w:rPr>
          <w:rFonts w:ascii="Arial" w:hAnsi="Arial" w:cs="Arial"/>
          <w:b/>
          <w:u w:val="single"/>
        </w:rPr>
      </w:pPr>
    </w:p>
    <w:p w14:paraId="66449A9F" w14:textId="1BB0EF7E" w:rsidR="001F12F8" w:rsidRDefault="001F12F8" w:rsidP="003F5E2D">
      <w:pPr>
        <w:rPr>
          <w:rFonts w:ascii="Arial" w:hAnsi="Arial" w:cs="Arial"/>
          <w:b/>
          <w:u w:val="single"/>
        </w:rPr>
      </w:pPr>
    </w:p>
    <w:p w14:paraId="43334D1C" w14:textId="222210B4" w:rsidR="000B04A2" w:rsidRDefault="000B04A2" w:rsidP="003F5E2D">
      <w:pPr>
        <w:rPr>
          <w:rFonts w:ascii="Arial" w:hAnsi="Arial" w:cs="Arial"/>
          <w:b/>
          <w:u w:val="single"/>
        </w:rPr>
      </w:pPr>
    </w:p>
    <w:p w14:paraId="0FE78197" w14:textId="3F633A2C" w:rsidR="000B04A2" w:rsidRDefault="000B04A2" w:rsidP="003F5E2D">
      <w:pPr>
        <w:rPr>
          <w:rFonts w:ascii="Arial" w:hAnsi="Arial" w:cs="Arial"/>
          <w:b/>
          <w:u w:val="single"/>
        </w:rPr>
      </w:pPr>
    </w:p>
    <w:p w14:paraId="5CBB8C4A" w14:textId="2201D8B6" w:rsidR="000B04A2" w:rsidRDefault="000B04A2" w:rsidP="003F5E2D">
      <w:pPr>
        <w:rPr>
          <w:rFonts w:ascii="Arial" w:hAnsi="Arial" w:cs="Arial"/>
          <w:b/>
          <w:u w:val="single"/>
        </w:rPr>
      </w:pPr>
    </w:p>
    <w:p w14:paraId="3BE39230" w14:textId="246C0DA3" w:rsidR="000B04A2" w:rsidRDefault="000B04A2" w:rsidP="003F5E2D">
      <w:pPr>
        <w:rPr>
          <w:rFonts w:ascii="Arial" w:hAnsi="Arial" w:cs="Arial"/>
          <w:b/>
          <w:u w:val="single"/>
        </w:rPr>
      </w:pPr>
    </w:p>
    <w:p w14:paraId="6053E3A8" w14:textId="0D517BC7" w:rsidR="000B04A2" w:rsidRDefault="000B04A2" w:rsidP="003F5E2D">
      <w:pPr>
        <w:rPr>
          <w:rFonts w:ascii="Arial" w:hAnsi="Arial" w:cs="Arial"/>
          <w:b/>
          <w:u w:val="single"/>
        </w:rPr>
      </w:pPr>
    </w:p>
    <w:p w14:paraId="0A06294F" w14:textId="296B6F07" w:rsidR="000B04A2" w:rsidRDefault="000B04A2" w:rsidP="003F5E2D">
      <w:pPr>
        <w:rPr>
          <w:rFonts w:ascii="Arial" w:hAnsi="Arial" w:cs="Arial"/>
          <w:b/>
          <w:u w:val="single"/>
        </w:rPr>
      </w:pPr>
    </w:p>
    <w:p w14:paraId="4B9FEF13" w14:textId="77777777" w:rsidR="000B04A2" w:rsidRDefault="000B04A2" w:rsidP="003F5E2D">
      <w:pPr>
        <w:rPr>
          <w:rFonts w:ascii="Arial" w:hAnsi="Arial" w:cs="Arial"/>
          <w:b/>
          <w:u w:val="single"/>
        </w:rPr>
      </w:pPr>
    </w:p>
    <w:p w14:paraId="48B80253" w14:textId="563E0D82" w:rsidR="00747AA1" w:rsidRDefault="00747AA1" w:rsidP="003F5E2D">
      <w:pPr>
        <w:rPr>
          <w:rFonts w:ascii="Arial" w:hAnsi="Arial" w:cs="Arial"/>
          <w:b/>
          <w:u w:val="single"/>
        </w:rPr>
      </w:pPr>
    </w:p>
    <w:p w14:paraId="25990886" w14:textId="77777777" w:rsidR="00747AA1" w:rsidRPr="00F642D4" w:rsidRDefault="00747AA1" w:rsidP="003F5E2D">
      <w:pPr>
        <w:rPr>
          <w:rFonts w:ascii="Arial" w:hAnsi="Arial" w:cs="Arial"/>
          <w:b/>
          <w:u w:val="single"/>
        </w:rPr>
      </w:pPr>
    </w:p>
    <w:p w14:paraId="75B2355F" w14:textId="6943BA07" w:rsidR="00BE01F6" w:rsidRPr="00747AA1" w:rsidRDefault="00F61D39" w:rsidP="003F5E2D">
      <w:pPr>
        <w:rPr>
          <w:rFonts w:ascii="Arial" w:hAnsi="Arial" w:cs="Arial"/>
          <w:i/>
          <w:sz w:val="20"/>
          <w:szCs w:val="20"/>
        </w:rPr>
      </w:pPr>
      <w:r w:rsidRPr="00747AA1">
        <w:rPr>
          <w:rFonts w:ascii="Arial" w:hAnsi="Arial" w:cs="Arial"/>
          <w:b/>
          <w:sz w:val="20"/>
          <w:szCs w:val="20"/>
          <w:u w:val="single"/>
        </w:rPr>
        <w:t>Otrzymują:</w:t>
      </w:r>
      <w:r w:rsidRPr="00747AA1">
        <w:rPr>
          <w:rFonts w:ascii="Arial" w:hAnsi="Arial" w:cs="Arial"/>
          <w:i/>
          <w:sz w:val="20"/>
          <w:szCs w:val="20"/>
        </w:rPr>
        <w:t xml:space="preserve"> </w:t>
      </w:r>
    </w:p>
    <w:p w14:paraId="242BE5D0" w14:textId="406E6EDC" w:rsidR="003F5E2D" w:rsidRPr="00747AA1" w:rsidRDefault="003F5E2D" w:rsidP="003F5E2D">
      <w:pPr>
        <w:rPr>
          <w:rFonts w:ascii="Arial" w:hAnsi="Arial" w:cs="Arial"/>
          <w:color w:val="000000" w:themeColor="text1"/>
          <w:sz w:val="20"/>
          <w:szCs w:val="20"/>
        </w:rPr>
      </w:pPr>
      <w:r w:rsidRPr="00747AA1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="005C734D" w:rsidRPr="00747AA1">
        <w:rPr>
          <w:rFonts w:ascii="Arial" w:hAnsi="Arial" w:cs="Arial"/>
          <w:color w:val="000000" w:themeColor="text1"/>
          <w:sz w:val="20"/>
          <w:szCs w:val="20"/>
        </w:rPr>
        <w:t xml:space="preserve">Pan Cezary Rydzewski, </w:t>
      </w:r>
      <w:r w:rsidR="00F1124D" w:rsidRPr="00747AA1">
        <w:rPr>
          <w:rFonts w:ascii="Arial" w:hAnsi="Arial" w:cs="Arial"/>
          <w:color w:val="000000" w:themeColor="text1"/>
          <w:sz w:val="20"/>
          <w:szCs w:val="20"/>
        </w:rPr>
        <w:t xml:space="preserve">Firma Handlowo – Usługowa „RC-TRANS” Cezary Rydzewski, </w:t>
      </w:r>
      <w:r w:rsidR="00747AA1">
        <w:rPr>
          <w:rFonts w:ascii="Arial" w:hAnsi="Arial" w:cs="Arial"/>
          <w:color w:val="000000" w:themeColor="text1"/>
          <w:sz w:val="20"/>
          <w:szCs w:val="20"/>
        </w:rPr>
        <w:br/>
        <w:t xml:space="preserve">    </w:t>
      </w:r>
      <w:r w:rsidR="00F1124D" w:rsidRPr="00747AA1">
        <w:rPr>
          <w:rFonts w:ascii="Arial" w:hAnsi="Arial" w:cs="Arial"/>
          <w:color w:val="000000" w:themeColor="text1"/>
          <w:sz w:val="20"/>
          <w:szCs w:val="20"/>
        </w:rPr>
        <w:t>ul. Kłosowa</w:t>
      </w:r>
      <w:r w:rsidR="00747AA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1124D" w:rsidRPr="00747AA1">
        <w:rPr>
          <w:rFonts w:ascii="Arial" w:hAnsi="Arial" w:cs="Arial"/>
          <w:color w:val="000000" w:themeColor="text1"/>
          <w:sz w:val="20"/>
          <w:szCs w:val="20"/>
        </w:rPr>
        <w:t xml:space="preserve">92, 10-818 Olsztyn </w:t>
      </w:r>
    </w:p>
    <w:p w14:paraId="05325986" w14:textId="4D6B3061" w:rsidR="00F61D39" w:rsidRPr="00747AA1" w:rsidRDefault="00F61D39" w:rsidP="003F5E2D">
      <w:pPr>
        <w:rPr>
          <w:rFonts w:ascii="Arial" w:hAnsi="Arial" w:cs="Arial"/>
          <w:sz w:val="20"/>
          <w:szCs w:val="20"/>
        </w:rPr>
      </w:pPr>
      <w:r w:rsidRPr="00747AA1">
        <w:rPr>
          <w:rFonts w:ascii="Arial" w:hAnsi="Arial" w:cs="Arial"/>
          <w:sz w:val="20"/>
          <w:szCs w:val="20"/>
        </w:rPr>
        <w:t>2.  a/a (2 egz.)</w:t>
      </w:r>
    </w:p>
    <w:p w14:paraId="77A114D6" w14:textId="77777777" w:rsidR="00F61D39" w:rsidRPr="00747AA1" w:rsidRDefault="00F61D39" w:rsidP="003F5E2D">
      <w:pPr>
        <w:rPr>
          <w:rFonts w:ascii="Arial" w:hAnsi="Arial" w:cs="Arial"/>
          <w:sz w:val="20"/>
          <w:szCs w:val="20"/>
        </w:rPr>
      </w:pPr>
    </w:p>
    <w:p w14:paraId="6E2B0F7D" w14:textId="23A116E4" w:rsidR="00BE01F6" w:rsidRPr="00747AA1" w:rsidRDefault="00F61D39" w:rsidP="003F5E2D">
      <w:pPr>
        <w:rPr>
          <w:rFonts w:ascii="Arial" w:hAnsi="Arial" w:cs="Arial"/>
          <w:b/>
          <w:sz w:val="20"/>
          <w:szCs w:val="20"/>
          <w:u w:val="single"/>
        </w:rPr>
      </w:pPr>
      <w:r w:rsidRPr="00747AA1">
        <w:rPr>
          <w:rFonts w:ascii="Arial" w:hAnsi="Arial" w:cs="Arial"/>
          <w:b/>
          <w:sz w:val="20"/>
          <w:szCs w:val="20"/>
          <w:u w:val="single"/>
        </w:rPr>
        <w:t>Do wiadomości:</w:t>
      </w:r>
    </w:p>
    <w:p w14:paraId="04FE26D3" w14:textId="1CCA365B" w:rsidR="00F61D39" w:rsidRPr="00747AA1" w:rsidRDefault="00F61D39" w:rsidP="003F5E2D">
      <w:pPr>
        <w:pStyle w:val="Akapitzlist"/>
        <w:numPr>
          <w:ilvl w:val="0"/>
          <w:numId w:val="5"/>
        </w:numPr>
        <w:ind w:left="284" w:hanging="284"/>
        <w:rPr>
          <w:rFonts w:ascii="Arial" w:hAnsi="Arial" w:cs="Arial"/>
          <w:sz w:val="20"/>
          <w:szCs w:val="20"/>
        </w:rPr>
      </w:pPr>
      <w:r w:rsidRPr="00747AA1">
        <w:rPr>
          <w:rFonts w:ascii="Arial" w:hAnsi="Arial" w:cs="Arial"/>
          <w:sz w:val="20"/>
          <w:szCs w:val="20"/>
        </w:rPr>
        <w:t>Warmińsko-Mazurski Wojewódzki Inspekto</w:t>
      </w:r>
      <w:r w:rsidR="003C1292" w:rsidRPr="00747AA1">
        <w:rPr>
          <w:rFonts w:ascii="Arial" w:hAnsi="Arial" w:cs="Arial"/>
          <w:sz w:val="20"/>
          <w:szCs w:val="20"/>
        </w:rPr>
        <w:t>r Ochrony Środowiska</w:t>
      </w:r>
      <w:r w:rsidR="00D3174C" w:rsidRPr="00747AA1">
        <w:rPr>
          <w:rFonts w:ascii="Arial" w:hAnsi="Arial" w:cs="Arial"/>
          <w:sz w:val="20"/>
          <w:szCs w:val="20"/>
        </w:rPr>
        <w:t xml:space="preserve"> - </w:t>
      </w:r>
      <w:proofErr w:type="spellStart"/>
      <w:r w:rsidR="00D3174C" w:rsidRPr="00747AA1">
        <w:rPr>
          <w:rFonts w:ascii="Arial" w:hAnsi="Arial" w:cs="Arial"/>
          <w:sz w:val="20"/>
          <w:szCs w:val="20"/>
        </w:rPr>
        <w:t>ePUAP</w:t>
      </w:r>
      <w:proofErr w:type="spellEnd"/>
    </w:p>
    <w:p w14:paraId="75DB6304" w14:textId="77777777" w:rsidR="00D3174C" w:rsidRPr="00747AA1" w:rsidRDefault="003F5E2D" w:rsidP="00D3174C">
      <w:pPr>
        <w:pStyle w:val="Akapitzlist"/>
        <w:numPr>
          <w:ilvl w:val="0"/>
          <w:numId w:val="5"/>
        </w:numPr>
        <w:ind w:left="284" w:hanging="284"/>
        <w:rPr>
          <w:rFonts w:ascii="Arial" w:hAnsi="Arial" w:cs="Arial"/>
          <w:sz w:val="20"/>
          <w:szCs w:val="20"/>
        </w:rPr>
      </w:pPr>
      <w:r w:rsidRPr="00747AA1">
        <w:rPr>
          <w:rFonts w:ascii="Arial" w:hAnsi="Arial" w:cs="Arial"/>
          <w:sz w:val="20"/>
          <w:szCs w:val="20"/>
        </w:rPr>
        <w:t xml:space="preserve">Wójt </w:t>
      </w:r>
      <w:r w:rsidR="00D3174C" w:rsidRPr="00747AA1">
        <w:rPr>
          <w:rFonts w:ascii="Arial" w:hAnsi="Arial" w:cs="Arial"/>
          <w:sz w:val="20"/>
          <w:szCs w:val="20"/>
        </w:rPr>
        <w:t>G</w:t>
      </w:r>
      <w:r w:rsidR="006A0F37" w:rsidRPr="00747AA1">
        <w:rPr>
          <w:rFonts w:ascii="Arial" w:hAnsi="Arial" w:cs="Arial"/>
          <w:sz w:val="20"/>
          <w:szCs w:val="20"/>
        </w:rPr>
        <w:t xml:space="preserve">miny </w:t>
      </w:r>
      <w:r w:rsidR="00F1124D" w:rsidRPr="00747AA1">
        <w:rPr>
          <w:rFonts w:ascii="Arial" w:hAnsi="Arial" w:cs="Arial"/>
          <w:sz w:val="20"/>
          <w:szCs w:val="20"/>
        </w:rPr>
        <w:t>Jonkowo</w:t>
      </w:r>
      <w:r w:rsidR="00D3174C" w:rsidRPr="00747AA1">
        <w:rPr>
          <w:rFonts w:ascii="Arial" w:hAnsi="Arial" w:cs="Arial"/>
          <w:sz w:val="20"/>
          <w:szCs w:val="20"/>
        </w:rPr>
        <w:t xml:space="preserve"> - </w:t>
      </w:r>
      <w:proofErr w:type="spellStart"/>
      <w:r w:rsidR="00D3174C" w:rsidRPr="00747AA1">
        <w:rPr>
          <w:rFonts w:ascii="Arial" w:hAnsi="Arial" w:cs="Arial"/>
          <w:sz w:val="20"/>
          <w:szCs w:val="20"/>
        </w:rPr>
        <w:t>ePUAP</w:t>
      </w:r>
      <w:proofErr w:type="spellEnd"/>
    </w:p>
    <w:p w14:paraId="25241C3C" w14:textId="7C728B08" w:rsidR="00433CAC" w:rsidRPr="00F642D4" w:rsidRDefault="00433CAC" w:rsidP="00D3174C">
      <w:pPr>
        <w:pStyle w:val="Akapitzlist"/>
        <w:ind w:left="284"/>
        <w:rPr>
          <w:rFonts w:ascii="Arial" w:hAnsi="Arial" w:cs="Arial"/>
        </w:rPr>
      </w:pPr>
    </w:p>
    <w:bookmarkEnd w:id="17"/>
    <w:p w14:paraId="755BEA62" w14:textId="77777777" w:rsidR="00F61D39" w:rsidRPr="00F642D4" w:rsidRDefault="00F61D39" w:rsidP="00F61D39">
      <w:pPr>
        <w:jc w:val="both"/>
        <w:rPr>
          <w:rFonts w:ascii="Arial" w:hAnsi="Arial" w:cs="Arial"/>
          <w:color w:val="C00000"/>
        </w:rPr>
      </w:pPr>
    </w:p>
    <w:sectPr w:rsidR="00F61D39" w:rsidRPr="00F642D4" w:rsidSect="0057470E">
      <w:footerReference w:type="default" r:id="rId9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0D3E5" w14:textId="77777777" w:rsidR="00EC264D" w:rsidRDefault="00EC264D" w:rsidP="0008771C">
      <w:r>
        <w:separator/>
      </w:r>
    </w:p>
  </w:endnote>
  <w:endnote w:type="continuationSeparator" w:id="0">
    <w:p w14:paraId="15A4E2D0" w14:textId="77777777" w:rsidR="00EC264D" w:rsidRDefault="00EC264D" w:rsidP="0008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972608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6757C377" w14:textId="7D3F5357" w:rsidR="00F43423" w:rsidRPr="003747B2" w:rsidRDefault="001F270A" w:rsidP="003F5E2D">
        <w:pPr>
          <w:pStyle w:val="Stopka"/>
          <w:rPr>
            <w:rFonts w:ascii="Arial" w:hAnsi="Arial" w:cs="Arial"/>
            <w:sz w:val="22"/>
            <w:szCs w:val="22"/>
          </w:rPr>
        </w:pPr>
        <w:r w:rsidRPr="003F5E2D">
          <w:rPr>
            <w:rFonts w:asciiTheme="minorHAnsi" w:hAnsiTheme="minorHAnsi" w:cstheme="minorHAnsi"/>
            <w:i/>
            <w:iCs/>
            <w:color w:val="808080" w:themeColor="background1" w:themeShade="80"/>
            <w:sz w:val="22"/>
            <w:szCs w:val="22"/>
          </w:rPr>
          <w:t>OŚ-</w:t>
        </w:r>
        <w:r w:rsidR="004A185E" w:rsidRPr="003F5E2D">
          <w:rPr>
            <w:rFonts w:asciiTheme="minorHAnsi" w:hAnsiTheme="minorHAnsi" w:cstheme="minorHAnsi"/>
            <w:i/>
            <w:iCs/>
            <w:color w:val="808080" w:themeColor="background1" w:themeShade="80"/>
            <w:sz w:val="22"/>
            <w:szCs w:val="22"/>
          </w:rPr>
          <w:t>PŚ</w:t>
        </w:r>
        <w:r w:rsidRPr="003F5E2D">
          <w:rPr>
            <w:rFonts w:asciiTheme="minorHAnsi" w:hAnsiTheme="minorHAnsi" w:cstheme="minorHAnsi"/>
            <w:i/>
            <w:iCs/>
            <w:color w:val="808080" w:themeColor="background1" w:themeShade="80"/>
            <w:sz w:val="22"/>
            <w:szCs w:val="22"/>
          </w:rPr>
          <w:t>.7244</w:t>
        </w:r>
        <w:r w:rsidR="004B5D0D">
          <w:rPr>
            <w:rFonts w:asciiTheme="minorHAnsi" w:hAnsiTheme="minorHAnsi" w:cstheme="minorHAnsi"/>
            <w:i/>
            <w:iCs/>
            <w:color w:val="808080" w:themeColor="background1" w:themeShade="80"/>
            <w:sz w:val="22"/>
            <w:szCs w:val="22"/>
          </w:rPr>
          <w:t>.11.</w:t>
        </w:r>
        <w:r w:rsidRPr="003F5E2D">
          <w:rPr>
            <w:rFonts w:asciiTheme="minorHAnsi" w:hAnsiTheme="minorHAnsi" w:cstheme="minorHAnsi"/>
            <w:i/>
            <w:iCs/>
            <w:color w:val="808080" w:themeColor="background1" w:themeShade="80"/>
            <w:sz w:val="22"/>
            <w:szCs w:val="22"/>
          </w:rPr>
          <w:t>202</w:t>
        </w:r>
        <w:r w:rsidR="004B5D0D">
          <w:rPr>
            <w:rFonts w:asciiTheme="minorHAnsi" w:hAnsiTheme="minorHAnsi" w:cstheme="minorHAnsi"/>
            <w:i/>
            <w:iCs/>
            <w:color w:val="808080" w:themeColor="background1" w:themeShade="80"/>
            <w:sz w:val="22"/>
            <w:szCs w:val="22"/>
          </w:rPr>
          <w:t>4</w:t>
        </w:r>
        <w:r w:rsidRPr="003F5E2D">
          <w:rPr>
            <w:rFonts w:asciiTheme="minorHAnsi" w:hAnsiTheme="minorHAnsi" w:cstheme="minorHAnsi"/>
            <w:i/>
            <w:iCs/>
            <w:color w:val="808080" w:themeColor="background1" w:themeShade="80"/>
            <w:sz w:val="22"/>
            <w:szCs w:val="22"/>
          </w:rPr>
          <w:t xml:space="preserve">                                                                                                            </w:t>
        </w:r>
        <w:r w:rsidR="00F43423" w:rsidRPr="003747B2">
          <w:rPr>
            <w:rFonts w:ascii="Arial" w:hAnsi="Arial" w:cs="Arial"/>
            <w:sz w:val="22"/>
            <w:szCs w:val="22"/>
          </w:rPr>
          <w:fldChar w:fldCharType="begin"/>
        </w:r>
        <w:r w:rsidR="00F43423" w:rsidRPr="003747B2">
          <w:rPr>
            <w:rFonts w:ascii="Arial" w:hAnsi="Arial" w:cs="Arial"/>
            <w:sz w:val="22"/>
            <w:szCs w:val="22"/>
          </w:rPr>
          <w:instrText>PAGE   \* MERGEFORMAT</w:instrText>
        </w:r>
        <w:r w:rsidR="00F43423" w:rsidRPr="003747B2">
          <w:rPr>
            <w:rFonts w:ascii="Arial" w:hAnsi="Arial" w:cs="Arial"/>
            <w:sz w:val="22"/>
            <w:szCs w:val="22"/>
          </w:rPr>
          <w:fldChar w:fldCharType="separate"/>
        </w:r>
        <w:r w:rsidR="00C80E05">
          <w:rPr>
            <w:rFonts w:ascii="Arial" w:hAnsi="Arial" w:cs="Arial"/>
            <w:noProof/>
            <w:sz w:val="22"/>
            <w:szCs w:val="22"/>
          </w:rPr>
          <w:t>1</w:t>
        </w:r>
        <w:r w:rsidR="00F43423" w:rsidRPr="003747B2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2CF289F8" w14:textId="77777777" w:rsidR="00F43423" w:rsidRDefault="00F434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22966" w14:textId="77777777" w:rsidR="00EC264D" w:rsidRDefault="00EC264D" w:rsidP="0008771C">
      <w:r>
        <w:separator/>
      </w:r>
    </w:p>
  </w:footnote>
  <w:footnote w:type="continuationSeparator" w:id="0">
    <w:p w14:paraId="67321CFA" w14:textId="77777777" w:rsidR="00EC264D" w:rsidRDefault="00EC264D" w:rsidP="00087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5BC"/>
    <w:multiLevelType w:val="hybridMultilevel"/>
    <w:tmpl w:val="A2B687F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037AD6"/>
    <w:multiLevelType w:val="hybridMultilevel"/>
    <w:tmpl w:val="243C59C8"/>
    <w:lvl w:ilvl="0" w:tplc="AC2825A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511FE4"/>
    <w:multiLevelType w:val="hybridMultilevel"/>
    <w:tmpl w:val="B3AC8504"/>
    <w:lvl w:ilvl="0" w:tplc="3DA098B4">
      <w:start w:val="1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9309D"/>
    <w:multiLevelType w:val="hybridMultilevel"/>
    <w:tmpl w:val="5AA4BACC"/>
    <w:lvl w:ilvl="0" w:tplc="04150017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10AA0EAD"/>
    <w:multiLevelType w:val="hybridMultilevel"/>
    <w:tmpl w:val="6A7C713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2E1512"/>
    <w:multiLevelType w:val="hybridMultilevel"/>
    <w:tmpl w:val="F682721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29B78D8"/>
    <w:multiLevelType w:val="hybridMultilevel"/>
    <w:tmpl w:val="7A629714"/>
    <w:lvl w:ilvl="0" w:tplc="8932A4E8">
      <w:start w:val="1"/>
      <w:numFmt w:val="decimal"/>
      <w:lvlText w:val="%1."/>
      <w:lvlJc w:val="center"/>
      <w:pPr>
        <w:ind w:left="644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34E44DB"/>
    <w:multiLevelType w:val="hybridMultilevel"/>
    <w:tmpl w:val="F47C0104"/>
    <w:lvl w:ilvl="0" w:tplc="F9583ACC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C5B73"/>
    <w:multiLevelType w:val="hybridMultilevel"/>
    <w:tmpl w:val="3690977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2E8D1013"/>
    <w:multiLevelType w:val="hybridMultilevel"/>
    <w:tmpl w:val="BA725086"/>
    <w:lvl w:ilvl="0" w:tplc="0C9076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73665C"/>
    <w:multiLevelType w:val="hybridMultilevel"/>
    <w:tmpl w:val="C5749E56"/>
    <w:lvl w:ilvl="0" w:tplc="B804DF82">
      <w:start w:val="1"/>
      <w:numFmt w:val="decimal"/>
      <w:lvlText w:val="%1."/>
      <w:lvlJc w:val="left"/>
      <w:pPr>
        <w:tabs>
          <w:tab w:val="num" w:pos="780"/>
        </w:tabs>
        <w:ind w:left="780" w:hanging="550"/>
      </w:pPr>
      <w:rPr>
        <w:b/>
        <w:i w:val="0"/>
      </w:rPr>
    </w:lvl>
    <w:lvl w:ilvl="1" w:tplc="04150009">
      <w:start w:val="1"/>
      <w:numFmt w:val="bullet"/>
      <w:lvlText w:val="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36AE7DB8"/>
    <w:multiLevelType w:val="hybridMultilevel"/>
    <w:tmpl w:val="88E89AE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955AE9"/>
    <w:multiLevelType w:val="hybridMultilevel"/>
    <w:tmpl w:val="D054E3C4"/>
    <w:lvl w:ilvl="0" w:tplc="0415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3" w15:restartNumberingAfterBreak="0">
    <w:nsid w:val="3BA74711"/>
    <w:multiLevelType w:val="hybridMultilevel"/>
    <w:tmpl w:val="A2B687F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EB30A2E"/>
    <w:multiLevelType w:val="hybridMultilevel"/>
    <w:tmpl w:val="D6AC30CA"/>
    <w:lvl w:ilvl="0" w:tplc="C5A4CF8A">
      <w:start w:val="1"/>
      <w:numFmt w:val="bullet"/>
      <w:lvlText w:val="-"/>
      <w:lvlJc w:val="left"/>
      <w:pPr>
        <w:ind w:left="1287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0A82828"/>
    <w:multiLevelType w:val="hybridMultilevel"/>
    <w:tmpl w:val="5FA48E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CB2CF1"/>
    <w:multiLevelType w:val="hybridMultilevel"/>
    <w:tmpl w:val="2C424A8E"/>
    <w:lvl w:ilvl="0" w:tplc="3C2A7F40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15EA0"/>
    <w:multiLevelType w:val="hybridMultilevel"/>
    <w:tmpl w:val="49B2B208"/>
    <w:lvl w:ilvl="0" w:tplc="C8C84CF2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8" w15:restartNumberingAfterBreak="0">
    <w:nsid w:val="56DA3585"/>
    <w:multiLevelType w:val="hybridMultilevel"/>
    <w:tmpl w:val="95C07D84"/>
    <w:lvl w:ilvl="0" w:tplc="33743CD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A049F0"/>
    <w:multiLevelType w:val="hybridMultilevel"/>
    <w:tmpl w:val="1DD6254C"/>
    <w:lvl w:ilvl="0" w:tplc="5212F59E">
      <w:start w:val="1"/>
      <w:numFmt w:val="upperRoman"/>
      <w:lvlText w:val="%1."/>
      <w:lvlJc w:val="righ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DB316A"/>
    <w:multiLevelType w:val="hybridMultilevel"/>
    <w:tmpl w:val="D05CF2E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F1F0375"/>
    <w:multiLevelType w:val="hybridMultilevel"/>
    <w:tmpl w:val="01242BD4"/>
    <w:lvl w:ilvl="0" w:tplc="CB667D62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042E1B"/>
    <w:multiLevelType w:val="hybridMultilevel"/>
    <w:tmpl w:val="F9749CF0"/>
    <w:lvl w:ilvl="0" w:tplc="C5A4CF8A">
      <w:start w:val="1"/>
      <w:numFmt w:val="bullet"/>
      <w:lvlText w:val="-"/>
      <w:lvlJc w:val="left"/>
      <w:pPr>
        <w:ind w:left="93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3" w15:restartNumberingAfterBreak="0">
    <w:nsid w:val="69A22BA2"/>
    <w:multiLevelType w:val="hybridMultilevel"/>
    <w:tmpl w:val="F682721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A533EA2"/>
    <w:multiLevelType w:val="hybridMultilevel"/>
    <w:tmpl w:val="F682721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F4740D2"/>
    <w:multiLevelType w:val="hybridMultilevel"/>
    <w:tmpl w:val="18DE4EC8"/>
    <w:lvl w:ilvl="0" w:tplc="DA0ED37C">
      <w:start w:val="1"/>
      <w:numFmt w:val="upperRoman"/>
      <w:lvlText w:val="%1."/>
      <w:lvlJc w:val="left"/>
      <w:pPr>
        <w:ind w:left="1145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9B77C6"/>
    <w:multiLevelType w:val="hybridMultilevel"/>
    <w:tmpl w:val="6382C7DC"/>
    <w:lvl w:ilvl="0" w:tplc="D0F27E7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79FC1B4A"/>
    <w:multiLevelType w:val="hybridMultilevel"/>
    <w:tmpl w:val="FCDADB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55D2"/>
    <w:multiLevelType w:val="hybridMultilevel"/>
    <w:tmpl w:val="81E255C0"/>
    <w:lvl w:ilvl="0" w:tplc="2124DC98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19"/>
  </w:num>
  <w:num w:numId="5">
    <w:abstractNumId w:val="8"/>
  </w:num>
  <w:num w:numId="6">
    <w:abstractNumId w:val="17"/>
  </w:num>
  <w:num w:numId="7">
    <w:abstractNumId w:val="14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5"/>
  </w:num>
  <w:num w:numId="16">
    <w:abstractNumId w:val="26"/>
  </w:num>
  <w:num w:numId="17">
    <w:abstractNumId w:val="0"/>
  </w:num>
  <w:num w:numId="18">
    <w:abstractNumId w:val="0"/>
  </w:num>
  <w:num w:numId="19">
    <w:abstractNumId w:val="20"/>
  </w:num>
  <w:num w:numId="20">
    <w:abstractNumId w:val="4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3"/>
  </w:num>
  <w:num w:numId="24">
    <w:abstractNumId w:val="9"/>
  </w:num>
  <w:num w:numId="25">
    <w:abstractNumId w:val="13"/>
  </w:num>
  <w:num w:numId="26">
    <w:abstractNumId w:val="22"/>
  </w:num>
  <w:num w:numId="27">
    <w:abstractNumId w:val="25"/>
  </w:num>
  <w:num w:numId="28">
    <w:abstractNumId w:val="21"/>
  </w:num>
  <w:num w:numId="29">
    <w:abstractNumId w:val="3"/>
  </w:num>
  <w:num w:numId="30">
    <w:abstractNumId w:val="11"/>
  </w:num>
  <w:num w:numId="3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CCC2AC9-87C5-4581-BD57-0B83A17E2714}"/>
  </w:docVars>
  <w:rsids>
    <w:rsidRoot w:val="00EC6756"/>
    <w:rsid w:val="00000C4C"/>
    <w:rsid w:val="00003CD9"/>
    <w:rsid w:val="0000435D"/>
    <w:rsid w:val="00010F8A"/>
    <w:rsid w:val="00012FB5"/>
    <w:rsid w:val="000138BD"/>
    <w:rsid w:val="000167B1"/>
    <w:rsid w:val="00022852"/>
    <w:rsid w:val="00022857"/>
    <w:rsid w:val="0002420E"/>
    <w:rsid w:val="00027F3D"/>
    <w:rsid w:val="000353B4"/>
    <w:rsid w:val="00035A50"/>
    <w:rsid w:val="00036045"/>
    <w:rsid w:val="000368C4"/>
    <w:rsid w:val="00037682"/>
    <w:rsid w:val="000427A4"/>
    <w:rsid w:val="00042C69"/>
    <w:rsid w:val="0004345D"/>
    <w:rsid w:val="000435AF"/>
    <w:rsid w:val="00043FFB"/>
    <w:rsid w:val="00044615"/>
    <w:rsid w:val="00044A1B"/>
    <w:rsid w:val="0004517D"/>
    <w:rsid w:val="00045806"/>
    <w:rsid w:val="00046B89"/>
    <w:rsid w:val="00047066"/>
    <w:rsid w:val="00051107"/>
    <w:rsid w:val="00051C70"/>
    <w:rsid w:val="000528D6"/>
    <w:rsid w:val="000535B4"/>
    <w:rsid w:val="00055F8C"/>
    <w:rsid w:val="00062127"/>
    <w:rsid w:val="00066B3E"/>
    <w:rsid w:val="0006718C"/>
    <w:rsid w:val="000724DE"/>
    <w:rsid w:val="00072974"/>
    <w:rsid w:val="00073206"/>
    <w:rsid w:val="00075ED4"/>
    <w:rsid w:val="00077F2C"/>
    <w:rsid w:val="00080BA6"/>
    <w:rsid w:val="00081329"/>
    <w:rsid w:val="000814AB"/>
    <w:rsid w:val="000822E5"/>
    <w:rsid w:val="00086527"/>
    <w:rsid w:val="0008771C"/>
    <w:rsid w:val="0009172D"/>
    <w:rsid w:val="00093E1C"/>
    <w:rsid w:val="00094248"/>
    <w:rsid w:val="00094C2F"/>
    <w:rsid w:val="0009776E"/>
    <w:rsid w:val="00097FD3"/>
    <w:rsid w:val="000A16D5"/>
    <w:rsid w:val="000A5BAF"/>
    <w:rsid w:val="000A6DC4"/>
    <w:rsid w:val="000B04A2"/>
    <w:rsid w:val="000B288E"/>
    <w:rsid w:val="000B446E"/>
    <w:rsid w:val="000B73A7"/>
    <w:rsid w:val="000B7608"/>
    <w:rsid w:val="000B7DDF"/>
    <w:rsid w:val="000C1490"/>
    <w:rsid w:val="000C45CA"/>
    <w:rsid w:val="000C5545"/>
    <w:rsid w:val="000D1863"/>
    <w:rsid w:val="000D4A52"/>
    <w:rsid w:val="000E0E11"/>
    <w:rsid w:val="000E4B00"/>
    <w:rsid w:val="000F0859"/>
    <w:rsid w:val="000F3011"/>
    <w:rsid w:val="000F3A72"/>
    <w:rsid w:val="00103180"/>
    <w:rsid w:val="0010397B"/>
    <w:rsid w:val="00104528"/>
    <w:rsid w:val="00107595"/>
    <w:rsid w:val="00110A4B"/>
    <w:rsid w:val="0011240C"/>
    <w:rsid w:val="00113DFF"/>
    <w:rsid w:val="00114DB0"/>
    <w:rsid w:val="001159E7"/>
    <w:rsid w:val="0011785F"/>
    <w:rsid w:val="00117952"/>
    <w:rsid w:val="00122237"/>
    <w:rsid w:val="0012394F"/>
    <w:rsid w:val="00124332"/>
    <w:rsid w:val="0012464D"/>
    <w:rsid w:val="001247EE"/>
    <w:rsid w:val="001301D2"/>
    <w:rsid w:val="00131D4B"/>
    <w:rsid w:val="0013469A"/>
    <w:rsid w:val="00136006"/>
    <w:rsid w:val="00136AF8"/>
    <w:rsid w:val="00137332"/>
    <w:rsid w:val="00137979"/>
    <w:rsid w:val="00137FFA"/>
    <w:rsid w:val="001419F7"/>
    <w:rsid w:val="00141DDF"/>
    <w:rsid w:val="00142335"/>
    <w:rsid w:val="001427B5"/>
    <w:rsid w:val="00151B52"/>
    <w:rsid w:val="0015213E"/>
    <w:rsid w:val="00152860"/>
    <w:rsid w:val="00153EBD"/>
    <w:rsid w:val="00157F56"/>
    <w:rsid w:val="00163343"/>
    <w:rsid w:val="00163D98"/>
    <w:rsid w:val="0016484A"/>
    <w:rsid w:val="00171705"/>
    <w:rsid w:val="0017437B"/>
    <w:rsid w:val="00174DA3"/>
    <w:rsid w:val="001759A5"/>
    <w:rsid w:val="00175D33"/>
    <w:rsid w:val="00180162"/>
    <w:rsid w:val="00186E7C"/>
    <w:rsid w:val="0019066B"/>
    <w:rsid w:val="00192B33"/>
    <w:rsid w:val="001A1CD9"/>
    <w:rsid w:val="001B0431"/>
    <w:rsid w:val="001B0FD9"/>
    <w:rsid w:val="001B1A02"/>
    <w:rsid w:val="001B237C"/>
    <w:rsid w:val="001B3F87"/>
    <w:rsid w:val="001B519E"/>
    <w:rsid w:val="001B67CF"/>
    <w:rsid w:val="001B72F7"/>
    <w:rsid w:val="001B74DA"/>
    <w:rsid w:val="001C0042"/>
    <w:rsid w:val="001C1410"/>
    <w:rsid w:val="001C2E28"/>
    <w:rsid w:val="001C3665"/>
    <w:rsid w:val="001C57E0"/>
    <w:rsid w:val="001C7006"/>
    <w:rsid w:val="001D0A98"/>
    <w:rsid w:val="001D4BFC"/>
    <w:rsid w:val="001D4D0A"/>
    <w:rsid w:val="001D52AE"/>
    <w:rsid w:val="001D6050"/>
    <w:rsid w:val="001E0355"/>
    <w:rsid w:val="001E3BD6"/>
    <w:rsid w:val="001F12F8"/>
    <w:rsid w:val="001F270A"/>
    <w:rsid w:val="001F3E59"/>
    <w:rsid w:val="001F7BA0"/>
    <w:rsid w:val="00200705"/>
    <w:rsid w:val="00202299"/>
    <w:rsid w:val="00202C64"/>
    <w:rsid w:val="0020469D"/>
    <w:rsid w:val="00206DFD"/>
    <w:rsid w:val="0020763E"/>
    <w:rsid w:val="0021180A"/>
    <w:rsid w:val="0021472D"/>
    <w:rsid w:val="00215520"/>
    <w:rsid w:val="00215FCA"/>
    <w:rsid w:val="00216498"/>
    <w:rsid w:val="00216824"/>
    <w:rsid w:val="00217F30"/>
    <w:rsid w:val="0022189F"/>
    <w:rsid w:val="002237E0"/>
    <w:rsid w:val="00223E07"/>
    <w:rsid w:val="00225744"/>
    <w:rsid w:val="00232828"/>
    <w:rsid w:val="002335F3"/>
    <w:rsid w:val="002356F7"/>
    <w:rsid w:val="002358D1"/>
    <w:rsid w:val="002375DF"/>
    <w:rsid w:val="002377FF"/>
    <w:rsid w:val="00240EE6"/>
    <w:rsid w:val="0024279A"/>
    <w:rsid w:val="002457B8"/>
    <w:rsid w:val="0025168F"/>
    <w:rsid w:val="0025596A"/>
    <w:rsid w:val="00260601"/>
    <w:rsid w:val="00263AE9"/>
    <w:rsid w:val="002642E4"/>
    <w:rsid w:val="00264747"/>
    <w:rsid w:val="00271DDE"/>
    <w:rsid w:val="002751CD"/>
    <w:rsid w:val="00282827"/>
    <w:rsid w:val="00284CF9"/>
    <w:rsid w:val="00285A8E"/>
    <w:rsid w:val="002954A2"/>
    <w:rsid w:val="002961FB"/>
    <w:rsid w:val="00296763"/>
    <w:rsid w:val="002A4718"/>
    <w:rsid w:val="002A6C15"/>
    <w:rsid w:val="002A7960"/>
    <w:rsid w:val="002B00EE"/>
    <w:rsid w:val="002B21F7"/>
    <w:rsid w:val="002B4979"/>
    <w:rsid w:val="002B7A87"/>
    <w:rsid w:val="002D79E7"/>
    <w:rsid w:val="002E07DC"/>
    <w:rsid w:val="002E37FF"/>
    <w:rsid w:val="002E55AF"/>
    <w:rsid w:val="002E6F61"/>
    <w:rsid w:val="002F3B28"/>
    <w:rsid w:val="002F7370"/>
    <w:rsid w:val="00302588"/>
    <w:rsid w:val="003039F3"/>
    <w:rsid w:val="00303A2D"/>
    <w:rsid w:val="00304A3E"/>
    <w:rsid w:val="003079F0"/>
    <w:rsid w:val="00313365"/>
    <w:rsid w:val="0031562B"/>
    <w:rsid w:val="00316884"/>
    <w:rsid w:val="0031756E"/>
    <w:rsid w:val="00321A18"/>
    <w:rsid w:val="0032232A"/>
    <w:rsid w:val="00324BEB"/>
    <w:rsid w:val="0032647D"/>
    <w:rsid w:val="00332776"/>
    <w:rsid w:val="00332BDA"/>
    <w:rsid w:val="0033428D"/>
    <w:rsid w:val="00335AE6"/>
    <w:rsid w:val="00335B04"/>
    <w:rsid w:val="00336B8A"/>
    <w:rsid w:val="003414F6"/>
    <w:rsid w:val="00344367"/>
    <w:rsid w:val="00345B82"/>
    <w:rsid w:val="00347F1F"/>
    <w:rsid w:val="003509C5"/>
    <w:rsid w:val="00351696"/>
    <w:rsid w:val="00353A43"/>
    <w:rsid w:val="00353EEE"/>
    <w:rsid w:val="003543E2"/>
    <w:rsid w:val="00355525"/>
    <w:rsid w:val="003568B7"/>
    <w:rsid w:val="003612AB"/>
    <w:rsid w:val="00364188"/>
    <w:rsid w:val="00364ACF"/>
    <w:rsid w:val="0037173C"/>
    <w:rsid w:val="003747B2"/>
    <w:rsid w:val="00380464"/>
    <w:rsid w:val="00381B68"/>
    <w:rsid w:val="00391F96"/>
    <w:rsid w:val="00392403"/>
    <w:rsid w:val="003932B1"/>
    <w:rsid w:val="0039353B"/>
    <w:rsid w:val="00397A7C"/>
    <w:rsid w:val="003A2F52"/>
    <w:rsid w:val="003A5875"/>
    <w:rsid w:val="003A5989"/>
    <w:rsid w:val="003A653C"/>
    <w:rsid w:val="003A6DE6"/>
    <w:rsid w:val="003A74F5"/>
    <w:rsid w:val="003B2D97"/>
    <w:rsid w:val="003B49A6"/>
    <w:rsid w:val="003B4D27"/>
    <w:rsid w:val="003B5CD1"/>
    <w:rsid w:val="003B6DB8"/>
    <w:rsid w:val="003C0AE0"/>
    <w:rsid w:val="003C1292"/>
    <w:rsid w:val="003C172E"/>
    <w:rsid w:val="003C1917"/>
    <w:rsid w:val="003C25A2"/>
    <w:rsid w:val="003D0520"/>
    <w:rsid w:val="003D2775"/>
    <w:rsid w:val="003E0ACD"/>
    <w:rsid w:val="003E1DE7"/>
    <w:rsid w:val="003E4EC8"/>
    <w:rsid w:val="003E51D3"/>
    <w:rsid w:val="003E7793"/>
    <w:rsid w:val="003F10E4"/>
    <w:rsid w:val="003F44E0"/>
    <w:rsid w:val="003F5CFD"/>
    <w:rsid w:val="003F5E2D"/>
    <w:rsid w:val="003F6CA8"/>
    <w:rsid w:val="003F76EE"/>
    <w:rsid w:val="00404252"/>
    <w:rsid w:val="00405AE4"/>
    <w:rsid w:val="004104D5"/>
    <w:rsid w:val="004160B9"/>
    <w:rsid w:val="004164D0"/>
    <w:rsid w:val="00416D0C"/>
    <w:rsid w:val="00423EA8"/>
    <w:rsid w:val="00426CA1"/>
    <w:rsid w:val="00430CAD"/>
    <w:rsid w:val="0043241E"/>
    <w:rsid w:val="0043350E"/>
    <w:rsid w:val="00433CAC"/>
    <w:rsid w:val="0044264A"/>
    <w:rsid w:val="004429F9"/>
    <w:rsid w:val="00444BAD"/>
    <w:rsid w:val="0044524C"/>
    <w:rsid w:val="00451AF5"/>
    <w:rsid w:val="0045225B"/>
    <w:rsid w:val="0045476B"/>
    <w:rsid w:val="00456039"/>
    <w:rsid w:val="00461455"/>
    <w:rsid w:val="00464212"/>
    <w:rsid w:val="004642EF"/>
    <w:rsid w:val="00464BAA"/>
    <w:rsid w:val="00464C0B"/>
    <w:rsid w:val="00464E65"/>
    <w:rsid w:val="00465357"/>
    <w:rsid w:val="004715BB"/>
    <w:rsid w:val="00476D9B"/>
    <w:rsid w:val="00477404"/>
    <w:rsid w:val="00482465"/>
    <w:rsid w:val="004907FE"/>
    <w:rsid w:val="00493FAB"/>
    <w:rsid w:val="0049532A"/>
    <w:rsid w:val="004A185E"/>
    <w:rsid w:val="004A4B4B"/>
    <w:rsid w:val="004A6E3D"/>
    <w:rsid w:val="004B2B37"/>
    <w:rsid w:val="004B3522"/>
    <w:rsid w:val="004B3ACD"/>
    <w:rsid w:val="004B4641"/>
    <w:rsid w:val="004B5D0D"/>
    <w:rsid w:val="004C3052"/>
    <w:rsid w:val="004C3ADF"/>
    <w:rsid w:val="004C5069"/>
    <w:rsid w:val="004D3100"/>
    <w:rsid w:val="004D40DD"/>
    <w:rsid w:val="004D5DF9"/>
    <w:rsid w:val="004D6014"/>
    <w:rsid w:val="004E00CD"/>
    <w:rsid w:val="004E3E35"/>
    <w:rsid w:val="004E557D"/>
    <w:rsid w:val="004F7C21"/>
    <w:rsid w:val="00500D19"/>
    <w:rsid w:val="00501DA8"/>
    <w:rsid w:val="005054AF"/>
    <w:rsid w:val="0050720F"/>
    <w:rsid w:val="00511280"/>
    <w:rsid w:val="00511950"/>
    <w:rsid w:val="00513A4A"/>
    <w:rsid w:val="00513A51"/>
    <w:rsid w:val="00513C4A"/>
    <w:rsid w:val="0051620E"/>
    <w:rsid w:val="00521F5E"/>
    <w:rsid w:val="0052325E"/>
    <w:rsid w:val="00523570"/>
    <w:rsid w:val="00525C2C"/>
    <w:rsid w:val="00530F0E"/>
    <w:rsid w:val="005321E6"/>
    <w:rsid w:val="00533E56"/>
    <w:rsid w:val="0053521A"/>
    <w:rsid w:val="00536194"/>
    <w:rsid w:val="005376B3"/>
    <w:rsid w:val="00537EE9"/>
    <w:rsid w:val="00540A6E"/>
    <w:rsid w:val="00541BE9"/>
    <w:rsid w:val="0054231E"/>
    <w:rsid w:val="00542F4C"/>
    <w:rsid w:val="00545316"/>
    <w:rsid w:val="005453B9"/>
    <w:rsid w:val="00547298"/>
    <w:rsid w:val="00550057"/>
    <w:rsid w:val="00553697"/>
    <w:rsid w:val="005544CF"/>
    <w:rsid w:val="00557D40"/>
    <w:rsid w:val="00563740"/>
    <w:rsid w:val="00563B23"/>
    <w:rsid w:val="00564247"/>
    <w:rsid w:val="00566DB0"/>
    <w:rsid w:val="005677FB"/>
    <w:rsid w:val="00570D02"/>
    <w:rsid w:val="00570D90"/>
    <w:rsid w:val="0057470E"/>
    <w:rsid w:val="0057732B"/>
    <w:rsid w:val="00581729"/>
    <w:rsid w:val="00581BDC"/>
    <w:rsid w:val="00582155"/>
    <w:rsid w:val="0058333A"/>
    <w:rsid w:val="005836EC"/>
    <w:rsid w:val="00584DC6"/>
    <w:rsid w:val="005855F2"/>
    <w:rsid w:val="0059106A"/>
    <w:rsid w:val="005915A7"/>
    <w:rsid w:val="00595DDD"/>
    <w:rsid w:val="00595E5E"/>
    <w:rsid w:val="00597721"/>
    <w:rsid w:val="005A0AEC"/>
    <w:rsid w:val="005A1584"/>
    <w:rsid w:val="005A15D3"/>
    <w:rsid w:val="005A1C6D"/>
    <w:rsid w:val="005A3019"/>
    <w:rsid w:val="005A3305"/>
    <w:rsid w:val="005B4F14"/>
    <w:rsid w:val="005C0574"/>
    <w:rsid w:val="005C32D2"/>
    <w:rsid w:val="005C333C"/>
    <w:rsid w:val="005C4360"/>
    <w:rsid w:val="005C4D7A"/>
    <w:rsid w:val="005C734D"/>
    <w:rsid w:val="005D2557"/>
    <w:rsid w:val="005D7235"/>
    <w:rsid w:val="005E1A34"/>
    <w:rsid w:val="005E2294"/>
    <w:rsid w:val="005E6674"/>
    <w:rsid w:val="005E7AA7"/>
    <w:rsid w:val="005E7C9E"/>
    <w:rsid w:val="005F18F3"/>
    <w:rsid w:val="005F1D82"/>
    <w:rsid w:val="005F39F1"/>
    <w:rsid w:val="005F675E"/>
    <w:rsid w:val="00600506"/>
    <w:rsid w:val="00604554"/>
    <w:rsid w:val="0060683B"/>
    <w:rsid w:val="00606A71"/>
    <w:rsid w:val="006075FB"/>
    <w:rsid w:val="00612CEC"/>
    <w:rsid w:val="00614E6E"/>
    <w:rsid w:val="0061597C"/>
    <w:rsid w:val="00615DB5"/>
    <w:rsid w:val="00616AC3"/>
    <w:rsid w:val="0062073E"/>
    <w:rsid w:val="00625F6A"/>
    <w:rsid w:val="00626D7E"/>
    <w:rsid w:val="00630290"/>
    <w:rsid w:val="00632E7E"/>
    <w:rsid w:val="00634B70"/>
    <w:rsid w:val="006361CB"/>
    <w:rsid w:val="006365CF"/>
    <w:rsid w:val="00637544"/>
    <w:rsid w:val="006476AD"/>
    <w:rsid w:val="00647B05"/>
    <w:rsid w:val="00653B33"/>
    <w:rsid w:val="0065407F"/>
    <w:rsid w:val="006546FB"/>
    <w:rsid w:val="00654EF3"/>
    <w:rsid w:val="00655DE5"/>
    <w:rsid w:val="006565F7"/>
    <w:rsid w:val="006571AF"/>
    <w:rsid w:val="00661A7B"/>
    <w:rsid w:val="00662894"/>
    <w:rsid w:val="00663756"/>
    <w:rsid w:val="0066566C"/>
    <w:rsid w:val="006747BC"/>
    <w:rsid w:val="00676174"/>
    <w:rsid w:val="006805BA"/>
    <w:rsid w:val="00680DC2"/>
    <w:rsid w:val="0068392D"/>
    <w:rsid w:val="00683C66"/>
    <w:rsid w:val="00685523"/>
    <w:rsid w:val="00685911"/>
    <w:rsid w:val="00687D9D"/>
    <w:rsid w:val="00687DF5"/>
    <w:rsid w:val="00691E03"/>
    <w:rsid w:val="0069230A"/>
    <w:rsid w:val="00693EB8"/>
    <w:rsid w:val="006949F6"/>
    <w:rsid w:val="00695020"/>
    <w:rsid w:val="00696266"/>
    <w:rsid w:val="00697427"/>
    <w:rsid w:val="006A0F37"/>
    <w:rsid w:val="006A486C"/>
    <w:rsid w:val="006A5935"/>
    <w:rsid w:val="006A675B"/>
    <w:rsid w:val="006B0469"/>
    <w:rsid w:val="006B2E45"/>
    <w:rsid w:val="006B38A5"/>
    <w:rsid w:val="006B5B6C"/>
    <w:rsid w:val="006B63D1"/>
    <w:rsid w:val="006C1BE6"/>
    <w:rsid w:val="006C4D15"/>
    <w:rsid w:val="006D09C1"/>
    <w:rsid w:val="006D2727"/>
    <w:rsid w:val="006D3347"/>
    <w:rsid w:val="006D7E0E"/>
    <w:rsid w:val="006E2E06"/>
    <w:rsid w:val="006E30F5"/>
    <w:rsid w:val="006E505F"/>
    <w:rsid w:val="006E6447"/>
    <w:rsid w:val="006E7743"/>
    <w:rsid w:val="006F229E"/>
    <w:rsid w:val="006F290F"/>
    <w:rsid w:val="006F64E9"/>
    <w:rsid w:val="00702EBF"/>
    <w:rsid w:val="00703C5F"/>
    <w:rsid w:val="007056F2"/>
    <w:rsid w:val="007058D8"/>
    <w:rsid w:val="007121B7"/>
    <w:rsid w:val="00712BF8"/>
    <w:rsid w:val="00713ED8"/>
    <w:rsid w:val="007208BB"/>
    <w:rsid w:val="00723CDA"/>
    <w:rsid w:val="00724317"/>
    <w:rsid w:val="007267D9"/>
    <w:rsid w:val="0072758A"/>
    <w:rsid w:val="0073021E"/>
    <w:rsid w:val="007317DA"/>
    <w:rsid w:val="007350D9"/>
    <w:rsid w:val="007379E6"/>
    <w:rsid w:val="00740800"/>
    <w:rsid w:val="00742616"/>
    <w:rsid w:val="00743A59"/>
    <w:rsid w:val="0074754A"/>
    <w:rsid w:val="00747AA1"/>
    <w:rsid w:val="0075665C"/>
    <w:rsid w:val="00760CBC"/>
    <w:rsid w:val="00761765"/>
    <w:rsid w:val="007648C8"/>
    <w:rsid w:val="00766CE2"/>
    <w:rsid w:val="007718BB"/>
    <w:rsid w:val="00773418"/>
    <w:rsid w:val="00776687"/>
    <w:rsid w:val="00780254"/>
    <w:rsid w:val="007802D3"/>
    <w:rsid w:val="007842CB"/>
    <w:rsid w:val="00787948"/>
    <w:rsid w:val="00790F9C"/>
    <w:rsid w:val="0079348C"/>
    <w:rsid w:val="00796C58"/>
    <w:rsid w:val="007A222E"/>
    <w:rsid w:val="007A3CB0"/>
    <w:rsid w:val="007A3D22"/>
    <w:rsid w:val="007A4DF1"/>
    <w:rsid w:val="007A570C"/>
    <w:rsid w:val="007B0895"/>
    <w:rsid w:val="007B26E9"/>
    <w:rsid w:val="007B2A38"/>
    <w:rsid w:val="007B3683"/>
    <w:rsid w:val="007B63AB"/>
    <w:rsid w:val="007C20D3"/>
    <w:rsid w:val="007C2D30"/>
    <w:rsid w:val="007C4E25"/>
    <w:rsid w:val="007C53EF"/>
    <w:rsid w:val="007D4B39"/>
    <w:rsid w:val="007D7799"/>
    <w:rsid w:val="007D79FD"/>
    <w:rsid w:val="007D7A69"/>
    <w:rsid w:val="007E0C5B"/>
    <w:rsid w:val="007E1A1C"/>
    <w:rsid w:val="007E273B"/>
    <w:rsid w:val="007E29C0"/>
    <w:rsid w:val="007E5D8D"/>
    <w:rsid w:val="007E6CC5"/>
    <w:rsid w:val="007F67F8"/>
    <w:rsid w:val="007F6E5B"/>
    <w:rsid w:val="0080016B"/>
    <w:rsid w:val="008002EF"/>
    <w:rsid w:val="00800CC9"/>
    <w:rsid w:val="00801104"/>
    <w:rsid w:val="00803997"/>
    <w:rsid w:val="00803D8A"/>
    <w:rsid w:val="00804B01"/>
    <w:rsid w:val="0081060B"/>
    <w:rsid w:val="00813EF3"/>
    <w:rsid w:val="00821133"/>
    <w:rsid w:val="00821BD5"/>
    <w:rsid w:val="0082260F"/>
    <w:rsid w:val="00823126"/>
    <w:rsid w:val="00824A43"/>
    <w:rsid w:val="00826C7C"/>
    <w:rsid w:val="00830794"/>
    <w:rsid w:val="0083309E"/>
    <w:rsid w:val="00835EFB"/>
    <w:rsid w:val="00836440"/>
    <w:rsid w:val="00841880"/>
    <w:rsid w:val="008443B0"/>
    <w:rsid w:val="00844AA4"/>
    <w:rsid w:val="008507A7"/>
    <w:rsid w:val="00851F02"/>
    <w:rsid w:val="00854F76"/>
    <w:rsid w:val="00863599"/>
    <w:rsid w:val="008640DF"/>
    <w:rsid w:val="008651FA"/>
    <w:rsid w:val="008674C0"/>
    <w:rsid w:val="00870891"/>
    <w:rsid w:val="00871018"/>
    <w:rsid w:val="0087225E"/>
    <w:rsid w:val="00876F59"/>
    <w:rsid w:val="00876F68"/>
    <w:rsid w:val="0088601D"/>
    <w:rsid w:val="008901BF"/>
    <w:rsid w:val="00890671"/>
    <w:rsid w:val="0089454C"/>
    <w:rsid w:val="00894714"/>
    <w:rsid w:val="008976E5"/>
    <w:rsid w:val="00897797"/>
    <w:rsid w:val="008A00B9"/>
    <w:rsid w:val="008A0AEA"/>
    <w:rsid w:val="008A1EDC"/>
    <w:rsid w:val="008A2361"/>
    <w:rsid w:val="008A3790"/>
    <w:rsid w:val="008A6A38"/>
    <w:rsid w:val="008A6DF4"/>
    <w:rsid w:val="008A7197"/>
    <w:rsid w:val="008B0A8C"/>
    <w:rsid w:val="008B3559"/>
    <w:rsid w:val="008B6D4B"/>
    <w:rsid w:val="008B7618"/>
    <w:rsid w:val="008B761A"/>
    <w:rsid w:val="008B7CE7"/>
    <w:rsid w:val="008C06EB"/>
    <w:rsid w:val="008C17EE"/>
    <w:rsid w:val="008C2F82"/>
    <w:rsid w:val="008C406E"/>
    <w:rsid w:val="008D2D08"/>
    <w:rsid w:val="008D43D1"/>
    <w:rsid w:val="008E3494"/>
    <w:rsid w:val="008F085C"/>
    <w:rsid w:val="008F1001"/>
    <w:rsid w:val="008F515D"/>
    <w:rsid w:val="008F5AFA"/>
    <w:rsid w:val="008F5F30"/>
    <w:rsid w:val="00904A99"/>
    <w:rsid w:val="00905AA2"/>
    <w:rsid w:val="009130FE"/>
    <w:rsid w:val="00916300"/>
    <w:rsid w:val="00917196"/>
    <w:rsid w:val="009213D2"/>
    <w:rsid w:val="0092589B"/>
    <w:rsid w:val="009266F3"/>
    <w:rsid w:val="0092788F"/>
    <w:rsid w:val="009305C2"/>
    <w:rsid w:val="00931B11"/>
    <w:rsid w:val="00935CCF"/>
    <w:rsid w:val="00937481"/>
    <w:rsid w:val="00937E8F"/>
    <w:rsid w:val="00943264"/>
    <w:rsid w:val="009470D4"/>
    <w:rsid w:val="00952500"/>
    <w:rsid w:val="00953211"/>
    <w:rsid w:val="00954632"/>
    <w:rsid w:val="0095530E"/>
    <w:rsid w:val="00957924"/>
    <w:rsid w:val="009607CE"/>
    <w:rsid w:val="00964E1B"/>
    <w:rsid w:val="009656A1"/>
    <w:rsid w:val="0096683C"/>
    <w:rsid w:val="009671D6"/>
    <w:rsid w:val="00972159"/>
    <w:rsid w:val="009728AD"/>
    <w:rsid w:val="00973833"/>
    <w:rsid w:val="00975CE2"/>
    <w:rsid w:val="009775BD"/>
    <w:rsid w:val="00980FB5"/>
    <w:rsid w:val="009848C5"/>
    <w:rsid w:val="009900BC"/>
    <w:rsid w:val="00990F24"/>
    <w:rsid w:val="00995F3D"/>
    <w:rsid w:val="009A1BEC"/>
    <w:rsid w:val="009A1DE2"/>
    <w:rsid w:val="009A3049"/>
    <w:rsid w:val="009A6E94"/>
    <w:rsid w:val="009A760D"/>
    <w:rsid w:val="009A7F27"/>
    <w:rsid w:val="009B031C"/>
    <w:rsid w:val="009B41E9"/>
    <w:rsid w:val="009B538E"/>
    <w:rsid w:val="009B6338"/>
    <w:rsid w:val="009C05AC"/>
    <w:rsid w:val="009C3515"/>
    <w:rsid w:val="009C3E0D"/>
    <w:rsid w:val="009C42BA"/>
    <w:rsid w:val="009C5363"/>
    <w:rsid w:val="009C6893"/>
    <w:rsid w:val="009C7FB7"/>
    <w:rsid w:val="009D10CC"/>
    <w:rsid w:val="009D4A07"/>
    <w:rsid w:val="009E2DF0"/>
    <w:rsid w:val="009E4452"/>
    <w:rsid w:val="009E5701"/>
    <w:rsid w:val="009E69E5"/>
    <w:rsid w:val="009F2B53"/>
    <w:rsid w:val="009F36E0"/>
    <w:rsid w:val="00A0241F"/>
    <w:rsid w:val="00A02B6F"/>
    <w:rsid w:val="00A0353F"/>
    <w:rsid w:val="00A137C1"/>
    <w:rsid w:val="00A17F0A"/>
    <w:rsid w:val="00A21570"/>
    <w:rsid w:val="00A2366F"/>
    <w:rsid w:val="00A23EDB"/>
    <w:rsid w:val="00A255F4"/>
    <w:rsid w:val="00A25B7F"/>
    <w:rsid w:val="00A26BF1"/>
    <w:rsid w:val="00A31C1C"/>
    <w:rsid w:val="00A3268F"/>
    <w:rsid w:val="00A32D89"/>
    <w:rsid w:val="00A32F42"/>
    <w:rsid w:val="00A34707"/>
    <w:rsid w:val="00A35E8D"/>
    <w:rsid w:val="00A36925"/>
    <w:rsid w:val="00A37B16"/>
    <w:rsid w:val="00A37CDC"/>
    <w:rsid w:val="00A40F79"/>
    <w:rsid w:val="00A44277"/>
    <w:rsid w:val="00A4528B"/>
    <w:rsid w:val="00A45484"/>
    <w:rsid w:val="00A4797F"/>
    <w:rsid w:val="00A5062E"/>
    <w:rsid w:val="00A50C8F"/>
    <w:rsid w:val="00A51FA0"/>
    <w:rsid w:val="00A53F52"/>
    <w:rsid w:val="00A56DFC"/>
    <w:rsid w:val="00A62A66"/>
    <w:rsid w:val="00A64120"/>
    <w:rsid w:val="00A667F2"/>
    <w:rsid w:val="00A71E15"/>
    <w:rsid w:val="00A72F9B"/>
    <w:rsid w:val="00A76CCE"/>
    <w:rsid w:val="00A7709C"/>
    <w:rsid w:val="00A77711"/>
    <w:rsid w:val="00A81895"/>
    <w:rsid w:val="00A90ACB"/>
    <w:rsid w:val="00A932DD"/>
    <w:rsid w:val="00A94233"/>
    <w:rsid w:val="00A9565B"/>
    <w:rsid w:val="00AA5C98"/>
    <w:rsid w:val="00AA6D08"/>
    <w:rsid w:val="00AB4247"/>
    <w:rsid w:val="00AB45A7"/>
    <w:rsid w:val="00AB78A1"/>
    <w:rsid w:val="00AC010C"/>
    <w:rsid w:val="00AC1B63"/>
    <w:rsid w:val="00AC22DD"/>
    <w:rsid w:val="00AC281F"/>
    <w:rsid w:val="00AC29AD"/>
    <w:rsid w:val="00AC4CD3"/>
    <w:rsid w:val="00AC56DB"/>
    <w:rsid w:val="00AC6A7F"/>
    <w:rsid w:val="00AD063B"/>
    <w:rsid w:val="00AD215E"/>
    <w:rsid w:val="00AD26C0"/>
    <w:rsid w:val="00AD4C61"/>
    <w:rsid w:val="00AD7658"/>
    <w:rsid w:val="00AD7E87"/>
    <w:rsid w:val="00AE0CC4"/>
    <w:rsid w:val="00AE3EAD"/>
    <w:rsid w:val="00AE4000"/>
    <w:rsid w:val="00AE4FFF"/>
    <w:rsid w:val="00AE550E"/>
    <w:rsid w:val="00AF1327"/>
    <w:rsid w:val="00AF1FB2"/>
    <w:rsid w:val="00AF5965"/>
    <w:rsid w:val="00B032BF"/>
    <w:rsid w:val="00B052E2"/>
    <w:rsid w:val="00B0763D"/>
    <w:rsid w:val="00B116E4"/>
    <w:rsid w:val="00B11CD4"/>
    <w:rsid w:val="00B15442"/>
    <w:rsid w:val="00B1547F"/>
    <w:rsid w:val="00B15B20"/>
    <w:rsid w:val="00B16667"/>
    <w:rsid w:val="00B16EFF"/>
    <w:rsid w:val="00B175E7"/>
    <w:rsid w:val="00B26D2C"/>
    <w:rsid w:val="00B279DD"/>
    <w:rsid w:val="00B27AE9"/>
    <w:rsid w:val="00B32B1E"/>
    <w:rsid w:val="00B33E4D"/>
    <w:rsid w:val="00B34EE5"/>
    <w:rsid w:val="00B377EA"/>
    <w:rsid w:val="00B40DF5"/>
    <w:rsid w:val="00B42966"/>
    <w:rsid w:val="00B455E7"/>
    <w:rsid w:val="00B46F94"/>
    <w:rsid w:val="00B51EED"/>
    <w:rsid w:val="00B53E87"/>
    <w:rsid w:val="00B53F55"/>
    <w:rsid w:val="00B5787E"/>
    <w:rsid w:val="00B57EF0"/>
    <w:rsid w:val="00B6006D"/>
    <w:rsid w:val="00B6368F"/>
    <w:rsid w:val="00B6659D"/>
    <w:rsid w:val="00B66EC0"/>
    <w:rsid w:val="00B67F4C"/>
    <w:rsid w:val="00B716E3"/>
    <w:rsid w:val="00B7362E"/>
    <w:rsid w:val="00B742CC"/>
    <w:rsid w:val="00B74E75"/>
    <w:rsid w:val="00B75F6E"/>
    <w:rsid w:val="00B80453"/>
    <w:rsid w:val="00B81AB7"/>
    <w:rsid w:val="00B832DB"/>
    <w:rsid w:val="00B84C64"/>
    <w:rsid w:val="00B85B02"/>
    <w:rsid w:val="00B86644"/>
    <w:rsid w:val="00B9162C"/>
    <w:rsid w:val="00B939D9"/>
    <w:rsid w:val="00B96591"/>
    <w:rsid w:val="00B9772B"/>
    <w:rsid w:val="00BA6170"/>
    <w:rsid w:val="00BA7339"/>
    <w:rsid w:val="00BA79B7"/>
    <w:rsid w:val="00BB11B8"/>
    <w:rsid w:val="00BB150B"/>
    <w:rsid w:val="00BB2BB2"/>
    <w:rsid w:val="00BB2F78"/>
    <w:rsid w:val="00BB72B3"/>
    <w:rsid w:val="00BC0779"/>
    <w:rsid w:val="00BC091D"/>
    <w:rsid w:val="00BC248A"/>
    <w:rsid w:val="00BC5B21"/>
    <w:rsid w:val="00BC772E"/>
    <w:rsid w:val="00BD5F94"/>
    <w:rsid w:val="00BE01F6"/>
    <w:rsid w:val="00BE4E94"/>
    <w:rsid w:val="00BE577A"/>
    <w:rsid w:val="00BE6980"/>
    <w:rsid w:val="00BE763E"/>
    <w:rsid w:val="00BF0F69"/>
    <w:rsid w:val="00BF1D21"/>
    <w:rsid w:val="00BF21C7"/>
    <w:rsid w:val="00BF2AB0"/>
    <w:rsid w:val="00BF3F5B"/>
    <w:rsid w:val="00BF5F3D"/>
    <w:rsid w:val="00BF76DD"/>
    <w:rsid w:val="00BF7A58"/>
    <w:rsid w:val="00BF7DA2"/>
    <w:rsid w:val="00C00E5E"/>
    <w:rsid w:val="00C04949"/>
    <w:rsid w:val="00C11626"/>
    <w:rsid w:val="00C17B5B"/>
    <w:rsid w:val="00C22619"/>
    <w:rsid w:val="00C22773"/>
    <w:rsid w:val="00C22DAC"/>
    <w:rsid w:val="00C239FF"/>
    <w:rsid w:val="00C25F26"/>
    <w:rsid w:val="00C32F45"/>
    <w:rsid w:val="00C3348B"/>
    <w:rsid w:val="00C33C94"/>
    <w:rsid w:val="00C33E43"/>
    <w:rsid w:val="00C33F18"/>
    <w:rsid w:val="00C3465A"/>
    <w:rsid w:val="00C35A51"/>
    <w:rsid w:val="00C37DD8"/>
    <w:rsid w:val="00C44E2D"/>
    <w:rsid w:val="00C46741"/>
    <w:rsid w:val="00C524FE"/>
    <w:rsid w:val="00C52524"/>
    <w:rsid w:val="00C56AE9"/>
    <w:rsid w:val="00C5794C"/>
    <w:rsid w:val="00C6008A"/>
    <w:rsid w:val="00C621A8"/>
    <w:rsid w:val="00C63D33"/>
    <w:rsid w:val="00C6773F"/>
    <w:rsid w:val="00C7128F"/>
    <w:rsid w:val="00C768A5"/>
    <w:rsid w:val="00C77F7E"/>
    <w:rsid w:val="00C80323"/>
    <w:rsid w:val="00C80A3E"/>
    <w:rsid w:val="00C80E05"/>
    <w:rsid w:val="00C8149A"/>
    <w:rsid w:val="00C81F9B"/>
    <w:rsid w:val="00C850DF"/>
    <w:rsid w:val="00C91C6B"/>
    <w:rsid w:val="00C9280C"/>
    <w:rsid w:val="00C933F0"/>
    <w:rsid w:val="00C95BDD"/>
    <w:rsid w:val="00CA11FC"/>
    <w:rsid w:val="00CA131C"/>
    <w:rsid w:val="00CA38AB"/>
    <w:rsid w:val="00CA631E"/>
    <w:rsid w:val="00CB2707"/>
    <w:rsid w:val="00CB2E39"/>
    <w:rsid w:val="00CB35AF"/>
    <w:rsid w:val="00CB4587"/>
    <w:rsid w:val="00CB51B7"/>
    <w:rsid w:val="00CB5F60"/>
    <w:rsid w:val="00CB750F"/>
    <w:rsid w:val="00CC20E0"/>
    <w:rsid w:val="00CC27F6"/>
    <w:rsid w:val="00CC4DF3"/>
    <w:rsid w:val="00CD3C4F"/>
    <w:rsid w:val="00CD44EE"/>
    <w:rsid w:val="00CD582D"/>
    <w:rsid w:val="00CE0D5F"/>
    <w:rsid w:val="00CE2AA6"/>
    <w:rsid w:val="00CE6356"/>
    <w:rsid w:val="00CF1987"/>
    <w:rsid w:val="00D05035"/>
    <w:rsid w:val="00D104F8"/>
    <w:rsid w:val="00D11079"/>
    <w:rsid w:val="00D212CC"/>
    <w:rsid w:val="00D21379"/>
    <w:rsid w:val="00D224E8"/>
    <w:rsid w:val="00D246C8"/>
    <w:rsid w:val="00D25048"/>
    <w:rsid w:val="00D25449"/>
    <w:rsid w:val="00D30EF5"/>
    <w:rsid w:val="00D3174C"/>
    <w:rsid w:val="00D32DB5"/>
    <w:rsid w:val="00D340DC"/>
    <w:rsid w:val="00D35D20"/>
    <w:rsid w:val="00D40DE2"/>
    <w:rsid w:val="00D43607"/>
    <w:rsid w:val="00D43BAB"/>
    <w:rsid w:val="00D43F88"/>
    <w:rsid w:val="00D45AC6"/>
    <w:rsid w:val="00D51037"/>
    <w:rsid w:val="00D51B3A"/>
    <w:rsid w:val="00D52048"/>
    <w:rsid w:val="00D53855"/>
    <w:rsid w:val="00D55109"/>
    <w:rsid w:val="00D63D0A"/>
    <w:rsid w:val="00D64DDD"/>
    <w:rsid w:val="00D6721D"/>
    <w:rsid w:val="00D6766D"/>
    <w:rsid w:val="00D701B6"/>
    <w:rsid w:val="00D72568"/>
    <w:rsid w:val="00D7358C"/>
    <w:rsid w:val="00D73692"/>
    <w:rsid w:val="00D75563"/>
    <w:rsid w:val="00D756E3"/>
    <w:rsid w:val="00D82313"/>
    <w:rsid w:val="00D82E77"/>
    <w:rsid w:val="00D833A0"/>
    <w:rsid w:val="00D94496"/>
    <w:rsid w:val="00D97425"/>
    <w:rsid w:val="00DA22DA"/>
    <w:rsid w:val="00DB0A0F"/>
    <w:rsid w:val="00DB0D21"/>
    <w:rsid w:val="00DB0FC4"/>
    <w:rsid w:val="00DB48B7"/>
    <w:rsid w:val="00DB586C"/>
    <w:rsid w:val="00DB5BA1"/>
    <w:rsid w:val="00DB79F1"/>
    <w:rsid w:val="00DC02EB"/>
    <w:rsid w:val="00DC2D86"/>
    <w:rsid w:val="00DC3701"/>
    <w:rsid w:val="00DC61A1"/>
    <w:rsid w:val="00DC78EB"/>
    <w:rsid w:val="00DD0FD9"/>
    <w:rsid w:val="00DD2312"/>
    <w:rsid w:val="00DD28C6"/>
    <w:rsid w:val="00DD2BDF"/>
    <w:rsid w:val="00DD4841"/>
    <w:rsid w:val="00DD68FE"/>
    <w:rsid w:val="00DE4959"/>
    <w:rsid w:val="00DE57F6"/>
    <w:rsid w:val="00DF4941"/>
    <w:rsid w:val="00DF63F0"/>
    <w:rsid w:val="00E06B6D"/>
    <w:rsid w:val="00E13F0E"/>
    <w:rsid w:val="00E13F4C"/>
    <w:rsid w:val="00E154AE"/>
    <w:rsid w:val="00E221C2"/>
    <w:rsid w:val="00E22694"/>
    <w:rsid w:val="00E24473"/>
    <w:rsid w:val="00E25696"/>
    <w:rsid w:val="00E26B3C"/>
    <w:rsid w:val="00E32C13"/>
    <w:rsid w:val="00E3422F"/>
    <w:rsid w:val="00E36A9A"/>
    <w:rsid w:val="00E36D96"/>
    <w:rsid w:val="00E41635"/>
    <w:rsid w:val="00E41BFE"/>
    <w:rsid w:val="00E42209"/>
    <w:rsid w:val="00E42A99"/>
    <w:rsid w:val="00E45D5C"/>
    <w:rsid w:val="00E47762"/>
    <w:rsid w:val="00E5332B"/>
    <w:rsid w:val="00E53E41"/>
    <w:rsid w:val="00E57966"/>
    <w:rsid w:val="00E57BB5"/>
    <w:rsid w:val="00E61193"/>
    <w:rsid w:val="00E67278"/>
    <w:rsid w:val="00E7138E"/>
    <w:rsid w:val="00E71C5E"/>
    <w:rsid w:val="00E7480D"/>
    <w:rsid w:val="00E7557B"/>
    <w:rsid w:val="00E76787"/>
    <w:rsid w:val="00E772BE"/>
    <w:rsid w:val="00E77CD2"/>
    <w:rsid w:val="00E837ED"/>
    <w:rsid w:val="00E83822"/>
    <w:rsid w:val="00E842E1"/>
    <w:rsid w:val="00E86B12"/>
    <w:rsid w:val="00E87159"/>
    <w:rsid w:val="00E87A8E"/>
    <w:rsid w:val="00E927B6"/>
    <w:rsid w:val="00E940AA"/>
    <w:rsid w:val="00E94F5A"/>
    <w:rsid w:val="00E9517E"/>
    <w:rsid w:val="00E96887"/>
    <w:rsid w:val="00E972E6"/>
    <w:rsid w:val="00EA6C4A"/>
    <w:rsid w:val="00EA7364"/>
    <w:rsid w:val="00EB01A1"/>
    <w:rsid w:val="00EB1861"/>
    <w:rsid w:val="00EB2DFE"/>
    <w:rsid w:val="00EB2FC8"/>
    <w:rsid w:val="00EB556D"/>
    <w:rsid w:val="00EC01EA"/>
    <w:rsid w:val="00EC2189"/>
    <w:rsid w:val="00EC264D"/>
    <w:rsid w:val="00EC6756"/>
    <w:rsid w:val="00ED29DD"/>
    <w:rsid w:val="00ED62CD"/>
    <w:rsid w:val="00ED646A"/>
    <w:rsid w:val="00EE0A7F"/>
    <w:rsid w:val="00EE29B9"/>
    <w:rsid w:val="00EE4B75"/>
    <w:rsid w:val="00EE5AC9"/>
    <w:rsid w:val="00EF1C7A"/>
    <w:rsid w:val="00EF215B"/>
    <w:rsid w:val="00EF369A"/>
    <w:rsid w:val="00EF3C20"/>
    <w:rsid w:val="00EF4F0D"/>
    <w:rsid w:val="00EF5E85"/>
    <w:rsid w:val="00EF647E"/>
    <w:rsid w:val="00EF6F4B"/>
    <w:rsid w:val="00F020C1"/>
    <w:rsid w:val="00F06DCF"/>
    <w:rsid w:val="00F10BDE"/>
    <w:rsid w:val="00F111F1"/>
    <w:rsid w:val="00F1124D"/>
    <w:rsid w:val="00F11A36"/>
    <w:rsid w:val="00F11C3C"/>
    <w:rsid w:val="00F14A8E"/>
    <w:rsid w:val="00F14CCE"/>
    <w:rsid w:val="00F1506A"/>
    <w:rsid w:val="00F1515D"/>
    <w:rsid w:val="00F15365"/>
    <w:rsid w:val="00F15AE9"/>
    <w:rsid w:val="00F171A3"/>
    <w:rsid w:val="00F179F8"/>
    <w:rsid w:val="00F20932"/>
    <w:rsid w:val="00F20C63"/>
    <w:rsid w:val="00F21724"/>
    <w:rsid w:val="00F2428E"/>
    <w:rsid w:val="00F2585E"/>
    <w:rsid w:val="00F262AA"/>
    <w:rsid w:val="00F30FF9"/>
    <w:rsid w:val="00F31066"/>
    <w:rsid w:val="00F34BFA"/>
    <w:rsid w:val="00F3536B"/>
    <w:rsid w:val="00F36CA6"/>
    <w:rsid w:val="00F43423"/>
    <w:rsid w:val="00F43F4F"/>
    <w:rsid w:val="00F44761"/>
    <w:rsid w:val="00F45850"/>
    <w:rsid w:val="00F464A1"/>
    <w:rsid w:val="00F467AD"/>
    <w:rsid w:val="00F57976"/>
    <w:rsid w:val="00F61612"/>
    <w:rsid w:val="00F61D39"/>
    <w:rsid w:val="00F642D4"/>
    <w:rsid w:val="00F668C4"/>
    <w:rsid w:val="00F66C2B"/>
    <w:rsid w:val="00F678AC"/>
    <w:rsid w:val="00F70B34"/>
    <w:rsid w:val="00F71001"/>
    <w:rsid w:val="00F72089"/>
    <w:rsid w:val="00F73533"/>
    <w:rsid w:val="00F8010D"/>
    <w:rsid w:val="00F80467"/>
    <w:rsid w:val="00F81C1C"/>
    <w:rsid w:val="00F84031"/>
    <w:rsid w:val="00F8678B"/>
    <w:rsid w:val="00F91BFE"/>
    <w:rsid w:val="00F94FB5"/>
    <w:rsid w:val="00F9689B"/>
    <w:rsid w:val="00FA2215"/>
    <w:rsid w:val="00FA3150"/>
    <w:rsid w:val="00FA5F5B"/>
    <w:rsid w:val="00FB2C5C"/>
    <w:rsid w:val="00FB3581"/>
    <w:rsid w:val="00FB6458"/>
    <w:rsid w:val="00FB64C9"/>
    <w:rsid w:val="00FC0FCF"/>
    <w:rsid w:val="00FC21B2"/>
    <w:rsid w:val="00FC307A"/>
    <w:rsid w:val="00FD0C26"/>
    <w:rsid w:val="00FD160B"/>
    <w:rsid w:val="00FD1F86"/>
    <w:rsid w:val="00FD3F2D"/>
    <w:rsid w:val="00FE3307"/>
    <w:rsid w:val="00FE3A3F"/>
    <w:rsid w:val="00FE5D9A"/>
    <w:rsid w:val="00FE6395"/>
    <w:rsid w:val="00FF0796"/>
    <w:rsid w:val="00FF1250"/>
    <w:rsid w:val="00FF52F0"/>
    <w:rsid w:val="00FF66DB"/>
    <w:rsid w:val="00FF6E21"/>
    <w:rsid w:val="00FF6FEE"/>
    <w:rsid w:val="00FF7756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4EEE8"/>
  <w15:docId w15:val="{4B475A7E-F3F6-44F9-9113-8732B8F9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5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A38AB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0FF9"/>
    <w:pPr>
      <w:ind w:left="720"/>
      <w:contextualSpacing/>
    </w:pPr>
  </w:style>
  <w:style w:type="table" w:styleId="Tabela-Siatka">
    <w:name w:val="Table Grid"/>
    <w:basedOn w:val="Standardowy"/>
    <w:rsid w:val="00F30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0C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CB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uchili">
    <w:name w:val="luc_hili"/>
    <w:basedOn w:val="Domylnaczcionkaakapitu"/>
    <w:rsid w:val="007350D9"/>
  </w:style>
  <w:style w:type="paragraph" w:styleId="NormalnyWeb">
    <w:name w:val="Normal (Web)"/>
    <w:basedOn w:val="Normalny"/>
    <w:uiPriority w:val="99"/>
    <w:unhideWhenUsed/>
    <w:rsid w:val="007D4B39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rsid w:val="00CA38A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877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77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77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77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79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79F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79F0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F63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F63F0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Miejscowoidata">
    <w:name w:val="• Miejscowość i data"/>
    <w:basedOn w:val="Normalny"/>
    <w:qFormat/>
    <w:rsid w:val="00547298"/>
    <w:pPr>
      <w:spacing w:line="300" w:lineRule="auto"/>
      <w:ind w:firstLine="397"/>
      <w:jc w:val="right"/>
    </w:pPr>
    <w:rPr>
      <w:rFonts w:ascii="Arial" w:eastAsia="Cambria" w:hAnsi="Arial" w:cs="ArialMT"/>
      <w:color w:val="000000"/>
    </w:rPr>
  </w:style>
  <w:style w:type="paragraph" w:customStyle="1" w:styleId="Default">
    <w:name w:val="Default"/>
    <w:rsid w:val="005472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58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653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53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535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53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535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1631">
              <w:marLeft w:val="7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3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4282">
              <w:marLeft w:val="7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4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C2AC9-87C5-4581-BD57-0B83A17E271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C2A2ED9-BA28-4161-BC31-D174F8CFD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2975</Words>
  <Characters>17854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Buczyłko</dc:creator>
  <cp:keywords/>
  <dc:description/>
  <cp:lastModifiedBy>Magdalena Kędziorska</cp:lastModifiedBy>
  <cp:revision>8</cp:revision>
  <cp:lastPrinted>2025-01-21T12:09:00Z</cp:lastPrinted>
  <dcterms:created xsi:type="dcterms:W3CDTF">2025-01-21T11:49:00Z</dcterms:created>
  <dcterms:modified xsi:type="dcterms:W3CDTF">2025-01-21T12:09:00Z</dcterms:modified>
</cp:coreProperties>
</file>