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2B7B" w14:textId="2925FE8D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901A96">
        <w:rPr>
          <w:rFonts w:ascii="Arial" w:hAnsi="Arial" w:cs="Arial"/>
          <w:color w:val="FF0000"/>
          <w:sz w:val="28"/>
          <w:szCs w:val="28"/>
        </w:rPr>
        <w:t xml:space="preserve">  </w:t>
      </w:r>
      <w:r w:rsidRPr="00C545EE">
        <w:rPr>
          <w:rFonts w:ascii="Arial" w:hAnsi="Arial" w:cs="Arial"/>
          <w:color w:val="FF0000"/>
        </w:rPr>
        <w:t xml:space="preserve">                     </w:t>
      </w:r>
      <w:r w:rsidRPr="00C545EE">
        <w:rPr>
          <w:rFonts w:ascii="Arial" w:hAnsi="Arial" w:cs="Arial"/>
          <w:b/>
          <w:smallCaps/>
        </w:rPr>
        <w:t>Marszałek</w:t>
      </w:r>
    </w:p>
    <w:p w14:paraId="4A0DE4FA" w14:textId="77777777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C545EE">
        <w:rPr>
          <w:rFonts w:ascii="Arial" w:hAnsi="Arial" w:cs="Arial"/>
          <w:b/>
          <w:smallCaps/>
        </w:rPr>
        <w:t>Województwa Warmińsko-Mazurskiego</w:t>
      </w:r>
    </w:p>
    <w:p w14:paraId="744D32CD" w14:textId="1A4DF5CF" w:rsidR="00AD66A6" w:rsidRPr="00B66E1A" w:rsidRDefault="00AD66A6" w:rsidP="005D679A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ab/>
      </w:r>
      <w:r w:rsidRPr="00B66E1A">
        <w:rPr>
          <w:rFonts w:ascii="Arial" w:hAnsi="Arial" w:cs="Arial"/>
        </w:rPr>
        <w:tab/>
      </w:r>
      <w:r w:rsidR="009D0CA2" w:rsidRPr="00B66E1A">
        <w:rPr>
          <w:rFonts w:ascii="Arial" w:hAnsi="Arial" w:cs="Arial"/>
        </w:rPr>
        <w:t xml:space="preserve">Olsztyn, dnia </w:t>
      </w:r>
      <w:r w:rsidR="0053788A">
        <w:rPr>
          <w:rFonts w:ascii="Arial" w:hAnsi="Arial" w:cs="Arial"/>
          <w:color w:val="000000" w:themeColor="text1"/>
        </w:rPr>
        <w:t>14</w:t>
      </w:r>
      <w:r w:rsidR="008859B8" w:rsidRPr="007E2036">
        <w:rPr>
          <w:rFonts w:ascii="Arial" w:hAnsi="Arial" w:cs="Arial"/>
          <w:color w:val="000000" w:themeColor="text1"/>
        </w:rPr>
        <w:t>.</w:t>
      </w:r>
      <w:r w:rsidR="007E2036" w:rsidRPr="007E2036">
        <w:rPr>
          <w:rFonts w:ascii="Arial" w:hAnsi="Arial" w:cs="Arial"/>
          <w:color w:val="000000" w:themeColor="text1"/>
        </w:rPr>
        <w:t>10</w:t>
      </w:r>
      <w:r w:rsidR="008859B8" w:rsidRPr="007E2036">
        <w:rPr>
          <w:rFonts w:ascii="Arial" w:hAnsi="Arial" w:cs="Arial"/>
          <w:color w:val="000000" w:themeColor="text1"/>
        </w:rPr>
        <w:t>.</w:t>
      </w:r>
      <w:r w:rsidR="009D0CA2" w:rsidRPr="007E2036">
        <w:rPr>
          <w:rFonts w:ascii="Arial" w:hAnsi="Arial" w:cs="Arial"/>
          <w:color w:val="000000" w:themeColor="text1"/>
        </w:rPr>
        <w:t>202</w:t>
      </w:r>
      <w:r w:rsidR="00C545EE" w:rsidRPr="007E2036">
        <w:rPr>
          <w:rFonts w:ascii="Arial" w:hAnsi="Arial" w:cs="Arial"/>
          <w:color w:val="000000" w:themeColor="text1"/>
        </w:rPr>
        <w:t>4</w:t>
      </w:r>
      <w:r w:rsidRPr="007E2036">
        <w:rPr>
          <w:rFonts w:ascii="Arial" w:hAnsi="Arial" w:cs="Arial"/>
          <w:color w:val="000000" w:themeColor="text1"/>
        </w:rPr>
        <w:t xml:space="preserve"> </w:t>
      </w:r>
      <w:r w:rsidRPr="00B66E1A">
        <w:rPr>
          <w:rFonts w:ascii="Arial" w:hAnsi="Arial" w:cs="Arial"/>
        </w:rPr>
        <w:t>r.</w:t>
      </w:r>
    </w:p>
    <w:p w14:paraId="50A2CA53" w14:textId="624F23B5" w:rsidR="00AD66A6" w:rsidRPr="00B66E1A" w:rsidRDefault="00AD66A6" w:rsidP="008B18D7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>OŚ-</w:t>
      </w:r>
      <w:r w:rsidR="00F84030">
        <w:rPr>
          <w:rFonts w:ascii="Arial" w:hAnsi="Arial" w:cs="Arial"/>
        </w:rPr>
        <w:t>PŚ</w:t>
      </w:r>
      <w:r w:rsidRPr="00B66E1A">
        <w:rPr>
          <w:rFonts w:ascii="Arial" w:hAnsi="Arial" w:cs="Arial"/>
        </w:rPr>
        <w:t>.7244.</w:t>
      </w:r>
      <w:r w:rsidR="00C545EE">
        <w:rPr>
          <w:rFonts w:ascii="Arial" w:hAnsi="Arial" w:cs="Arial"/>
        </w:rPr>
        <w:t>58</w:t>
      </w:r>
      <w:r w:rsidRPr="00B66E1A">
        <w:rPr>
          <w:rFonts w:ascii="Arial" w:hAnsi="Arial" w:cs="Arial"/>
        </w:rPr>
        <w:t>.20</w:t>
      </w:r>
      <w:r w:rsidR="009D0CA2" w:rsidRPr="00B66E1A">
        <w:rPr>
          <w:rFonts w:ascii="Arial" w:hAnsi="Arial" w:cs="Arial"/>
        </w:rPr>
        <w:t>2</w:t>
      </w:r>
      <w:r w:rsidR="00C545EE">
        <w:rPr>
          <w:rFonts w:ascii="Arial" w:hAnsi="Arial" w:cs="Arial"/>
        </w:rPr>
        <w:t>3</w:t>
      </w:r>
      <w:r w:rsidRPr="00B66E1A">
        <w:rPr>
          <w:rFonts w:ascii="Arial" w:hAnsi="Arial" w:cs="Arial"/>
        </w:rPr>
        <w:tab/>
      </w:r>
    </w:p>
    <w:p w14:paraId="1038A2B4" w14:textId="20200013" w:rsidR="00AD66A6" w:rsidRPr="00B66E1A" w:rsidRDefault="00AD66A6" w:rsidP="008B18D7">
      <w:pPr>
        <w:spacing w:line="276" w:lineRule="auto"/>
        <w:rPr>
          <w:rFonts w:ascii="Arial" w:hAnsi="Arial" w:cs="Arial"/>
          <w:b/>
          <w:color w:val="FF0000"/>
          <w:spacing w:val="40"/>
        </w:rPr>
      </w:pPr>
    </w:p>
    <w:p w14:paraId="47B4D2DC" w14:textId="77777777" w:rsidR="00AD66A6" w:rsidRPr="00B66E1A" w:rsidRDefault="00AD66A6" w:rsidP="008B18D7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B66E1A">
        <w:rPr>
          <w:rFonts w:ascii="Arial" w:hAnsi="Arial" w:cs="Arial"/>
          <w:b/>
          <w:spacing w:val="40"/>
        </w:rPr>
        <w:t>DECYZJA</w:t>
      </w:r>
    </w:p>
    <w:p w14:paraId="7F0A2E6A" w14:textId="77777777" w:rsidR="00AD66A6" w:rsidRPr="00B66E1A" w:rsidRDefault="00AD66A6" w:rsidP="008B18D7">
      <w:pPr>
        <w:spacing w:line="276" w:lineRule="auto"/>
        <w:rPr>
          <w:rFonts w:ascii="Arial" w:hAnsi="Arial" w:cs="Arial"/>
        </w:rPr>
      </w:pPr>
    </w:p>
    <w:p w14:paraId="533D4ED4" w14:textId="1E6E9207" w:rsidR="00AD66A6" w:rsidRPr="00810DCE" w:rsidRDefault="00AD66A6" w:rsidP="008B18D7">
      <w:pPr>
        <w:spacing w:line="276" w:lineRule="auto"/>
        <w:ind w:firstLine="708"/>
        <w:jc w:val="both"/>
        <w:rPr>
          <w:rFonts w:ascii="Arial" w:hAnsi="Arial" w:cs="Arial"/>
        </w:rPr>
      </w:pPr>
      <w:r w:rsidRPr="00B66E1A">
        <w:rPr>
          <w:rFonts w:ascii="Arial" w:hAnsi="Arial" w:cs="Arial"/>
        </w:rPr>
        <w:t>Na podstawie art.</w:t>
      </w:r>
      <w:r w:rsidR="00925643">
        <w:rPr>
          <w:rFonts w:ascii="Arial" w:hAnsi="Arial" w:cs="Arial"/>
        </w:rPr>
        <w:t xml:space="preserve"> 41 ust.1, ust. 2 i ust. 3 pkt 1d, art. 43 ust. 1 i art. 44 ust.1 ustawy z dnia 14 grudnia 2012 r. o odpadach (Dz. U. z 2023 r. poz. 1587 ze zm.)</w:t>
      </w:r>
      <w:r w:rsidRPr="00B66E1A">
        <w:rPr>
          <w:rFonts w:ascii="Arial" w:hAnsi="Arial" w:cs="Arial"/>
        </w:rPr>
        <w:t xml:space="preserve"> </w:t>
      </w:r>
      <w:r w:rsidR="00E425E1" w:rsidRPr="00B66E1A">
        <w:rPr>
          <w:rFonts w:ascii="Arial" w:hAnsi="Arial" w:cs="Arial"/>
        </w:rPr>
        <w:t>o</w:t>
      </w:r>
      <w:r w:rsidRPr="00B66E1A">
        <w:rPr>
          <w:rFonts w:ascii="Arial" w:hAnsi="Arial" w:cs="Arial"/>
        </w:rPr>
        <w:t xml:space="preserve">raz </w:t>
      </w:r>
      <w:r w:rsidR="00523788" w:rsidRPr="00B66E1A">
        <w:rPr>
          <w:rFonts w:ascii="Arial" w:hAnsi="Arial" w:cs="Arial"/>
        </w:rPr>
        <w:br/>
      </w:r>
      <w:r w:rsidRPr="00B66E1A">
        <w:rPr>
          <w:rFonts w:ascii="Arial" w:hAnsi="Arial" w:cs="Arial"/>
        </w:rPr>
        <w:t xml:space="preserve">art. 104 ustawy z dnia 14 czerwca 1960 r. - Kodeks postępowania  </w:t>
      </w:r>
      <w:r w:rsidRPr="00543764">
        <w:rPr>
          <w:rFonts w:ascii="Arial" w:hAnsi="Arial" w:cs="Arial"/>
          <w:color w:val="000000" w:themeColor="text1"/>
        </w:rPr>
        <w:t xml:space="preserve">administracyjnego  (Dz. U. z </w:t>
      </w:r>
      <w:r w:rsidR="00C85761" w:rsidRPr="00543764">
        <w:rPr>
          <w:rFonts w:ascii="Arial" w:hAnsi="Arial" w:cs="Arial"/>
          <w:color w:val="000000" w:themeColor="text1"/>
        </w:rPr>
        <w:t>202</w:t>
      </w:r>
      <w:r w:rsidR="00543764" w:rsidRPr="00543764">
        <w:rPr>
          <w:rFonts w:ascii="Arial" w:hAnsi="Arial" w:cs="Arial"/>
          <w:color w:val="000000" w:themeColor="text1"/>
        </w:rPr>
        <w:t>4</w:t>
      </w:r>
      <w:r w:rsidR="00C85761" w:rsidRPr="00543764">
        <w:rPr>
          <w:rFonts w:ascii="Arial" w:hAnsi="Arial" w:cs="Arial"/>
          <w:color w:val="000000" w:themeColor="text1"/>
        </w:rPr>
        <w:t xml:space="preserve"> r. poz. </w:t>
      </w:r>
      <w:r w:rsidR="00543764" w:rsidRPr="00543764">
        <w:rPr>
          <w:rFonts w:ascii="Arial" w:hAnsi="Arial" w:cs="Arial"/>
          <w:color w:val="000000" w:themeColor="text1"/>
        </w:rPr>
        <w:t>572</w:t>
      </w:r>
      <w:r w:rsidR="00A6647B" w:rsidRPr="00543764">
        <w:rPr>
          <w:rFonts w:ascii="Arial" w:hAnsi="Arial" w:cs="Arial"/>
          <w:color w:val="000000" w:themeColor="text1"/>
        </w:rPr>
        <w:t xml:space="preserve"> </w:t>
      </w:r>
      <w:proofErr w:type="spellStart"/>
      <w:r w:rsidR="00543764" w:rsidRPr="00543764">
        <w:rPr>
          <w:rFonts w:ascii="Arial" w:hAnsi="Arial" w:cs="Arial"/>
          <w:color w:val="000000" w:themeColor="text1"/>
        </w:rPr>
        <w:t>t.j</w:t>
      </w:r>
      <w:proofErr w:type="spellEnd"/>
      <w:r w:rsidR="00543764" w:rsidRPr="00543764">
        <w:rPr>
          <w:rFonts w:ascii="Arial" w:hAnsi="Arial" w:cs="Arial"/>
          <w:color w:val="000000" w:themeColor="text1"/>
        </w:rPr>
        <w:t>.</w:t>
      </w:r>
      <w:r w:rsidR="00A54875" w:rsidRPr="00543764">
        <w:rPr>
          <w:rFonts w:ascii="Arial" w:hAnsi="Arial" w:cs="Arial"/>
          <w:color w:val="000000" w:themeColor="text1"/>
        </w:rPr>
        <w:t xml:space="preserve">), </w:t>
      </w:r>
      <w:r w:rsidR="00A54875" w:rsidRPr="00B66E1A">
        <w:rPr>
          <w:rFonts w:ascii="Arial" w:hAnsi="Arial" w:cs="Arial"/>
        </w:rPr>
        <w:t xml:space="preserve">po rozpatrzeniu </w:t>
      </w:r>
      <w:r w:rsidRPr="00B66E1A">
        <w:rPr>
          <w:rFonts w:ascii="Arial" w:hAnsi="Arial" w:cs="Arial"/>
        </w:rPr>
        <w:t xml:space="preserve">wniosku </w:t>
      </w:r>
      <w:r w:rsidR="00A54875" w:rsidRPr="00B66E1A">
        <w:rPr>
          <w:rFonts w:ascii="Arial" w:hAnsi="Arial" w:cs="Arial"/>
        </w:rPr>
        <w:t>Przedsiębiorstwa Handlowo-Usługowego STALZŁOM Sp. z o.</w:t>
      </w:r>
      <w:r w:rsidR="00F30851">
        <w:rPr>
          <w:rFonts w:ascii="Arial" w:hAnsi="Arial" w:cs="Arial"/>
        </w:rPr>
        <w:t xml:space="preserve"> </w:t>
      </w:r>
      <w:r w:rsidR="00A54875" w:rsidRPr="00B66E1A">
        <w:rPr>
          <w:rFonts w:ascii="Arial" w:hAnsi="Arial" w:cs="Arial"/>
        </w:rPr>
        <w:t>o., ul. Bukowa 2,</w:t>
      </w:r>
      <w:r w:rsidR="00C547AA">
        <w:rPr>
          <w:rFonts w:ascii="Arial" w:hAnsi="Arial" w:cs="Arial"/>
        </w:rPr>
        <w:t xml:space="preserve"> </w:t>
      </w:r>
      <w:r w:rsidR="00A54875" w:rsidRPr="00B66E1A">
        <w:rPr>
          <w:rFonts w:ascii="Arial" w:hAnsi="Arial" w:cs="Arial"/>
        </w:rPr>
        <w:t xml:space="preserve">14-100 Ostróda (NIP: </w:t>
      </w:r>
      <w:r w:rsidR="00C545EE">
        <w:rPr>
          <w:rFonts w:ascii="Arial" w:hAnsi="Arial" w:cs="Arial"/>
        </w:rPr>
        <w:t>7412060357</w:t>
      </w:r>
      <w:r w:rsidR="00A54875" w:rsidRPr="00B66E1A">
        <w:rPr>
          <w:rFonts w:ascii="Arial" w:hAnsi="Arial" w:cs="Arial"/>
        </w:rPr>
        <w:t>, REGON:</w:t>
      </w:r>
      <w:r w:rsidR="00A54875" w:rsidRPr="00B66E1A">
        <w:rPr>
          <w:sz w:val="28"/>
          <w:szCs w:val="28"/>
        </w:rPr>
        <w:t xml:space="preserve"> </w:t>
      </w:r>
      <w:r w:rsidR="00543764" w:rsidRPr="00543764">
        <w:rPr>
          <w:rFonts w:ascii="Arial" w:hAnsi="Arial" w:cs="Arial"/>
          <w:color w:val="000000" w:themeColor="text1"/>
        </w:rPr>
        <w:t>280288314</w:t>
      </w:r>
      <w:r w:rsidR="00A54875" w:rsidRPr="00B66E1A">
        <w:rPr>
          <w:rFonts w:ascii="Arial" w:hAnsi="Arial" w:cs="Arial"/>
        </w:rPr>
        <w:t xml:space="preserve">), reprezentowanego przez pełnomocnika </w:t>
      </w:r>
      <w:r w:rsidR="005D679A">
        <w:rPr>
          <w:rFonts w:ascii="Arial" w:hAnsi="Arial" w:cs="Arial"/>
        </w:rPr>
        <w:t>p</w:t>
      </w:r>
      <w:r w:rsidR="00A54875" w:rsidRPr="00B66E1A">
        <w:rPr>
          <w:rFonts w:ascii="Arial" w:hAnsi="Arial" w:cs="Arial"/>
        </w:rPr>
        <w:t xml:space="preserve">ana Adama Bojarskiego, w </w:t>
      </w:r>
      <w:r w:rsidR="00C545EE">
        <w:rPr>
          <w:rFonts w:ascii="Arial" w:hAnsi="Arial" w:cs="Arial"/>
        </w:rPr>
        <w:t xml:space="preserve">sprawie wydania zezwolenia na zbieranie odpadów na terenie działek </w:t>
      </w:r>
      <w:r w:rsidR="005D679A">
        <w:rPr>
          <w:rFonts w:ascii="Arial" w:hAnsi="Arial" w:cs="Arial"/>
        </w:rPr>
        <w:t xml:space="preserve">o nr </w:t>
      </w:r>
      <w:r w:rsidR="00C545EE">
        <w:rPr>
          <w:rFonts w:ascii="Arial" w:hAnsi="Arial" w:cs="Arial"/>
        </w:rPr>
        <w:t>19/6, 19/7 i 19/8 w miejscowości Morliny 16, gm. Ostróda</w:t>
      </w:r>
    </w:p>
    <w:p w14:paraId="720600C4" w14:textId="77777777" w:rsidR="001163B3" w:rsidRPr="00B66E1A" w:rsidRDefault="001163B3" w:rsidP="008B18D7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B5852AA" w14:textId="77777777" w:rsidR="00AD66A6" w:rsidRPr="00B66E1A" w:rsidRDefault="00AD66A6" w:rsidP="008B18D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B66E1A">
        <w:rPr>
          <w:rFonts w:ascii="Arial" w:eastAsiaTheme="minorHAnsi" w:hAnsi="Arial" w:cs="Arial"/>
          <w:b/>
          <w:lang w:eastAsia="en-US"/>
        </w:rPr>
        <w:t>orzekam:</w:t>
      </w:r>
    </w:p>
    <w:p w14:paraId="36684084" w14:textId="354B2245" w:rsidR="00B3347C" w:rsidRDefault="00C545EE" w:rsidP="008B18D7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C545EE">
        <w:rPr>
          <w:rFonts w:ascii="Arial" w:hAnsi="Arial" w:cs="Arial"/>
          <w:b/>
          <w:bCs/>
        </w:rPr>
        <w:t>Zezwolić Przedsiębiorstwu Handlowo-Usługow</w:t>
      </w:r>
      <w:r w:rsidR="00E43342">
        <w:rPr>
          <w:rFonts w:ascii="Arial" w:hAnsi="Arial" w:cs="Arial"/>
          <w:b/>
          <w:bCs/>
        </w:rPr>
        <w:t>emu</w:t>
      </w:r>
      <w:r w:rsidRPr="00C545EE">
        <w:rPr>
          <w:rFonts w:ascii="Arial" w:hAnsi="Arial" w:cs="Arial"/>
          <w:b/>
          <w:bCs/>
        </w:rPr>
        <w:t xml:space="preserve"> STALZŁOM Sp. z o.</w:t>
      </w:r>
      <w:r w:rsidR="00F30851">
        <w:rPr>
          <w:rFonts w:ascii="Arial" w:hAnsi="Arial" w:cs="Arial"/>
          <w:b/>
          <w:bCs/>
        </w:rPr>
        <w:t xml:space="preserve"> </w:t>
      </w:r>
      <w:r w:rsidRPr="00C545EE">
        <w:rPr>
          <w:rFonts w:ascii="Arial" w:hAnsi="Arial" w:cs="Arial"/>
          <w:b/>
          <w:bCs/>
        </w:rPr>
        <w:t xml:space="preserve">o., </w:t>
      </w:r>
      <w:r w:rsidR="00F30851">
        <w:rPr>
          <w:rFonts w:ascii="Arial" w:hAnsi="Arial" w:cs="Arial"/>
          <w:b/>
          <w:bCs/>
        </w:rPr>
        <w:br/>
      </w:r>
      <w:r w:rsidRPr="00C545EE">
        <w:rPr>
          <w:rFonts w:ascii="Arial" w:hAnsi="Arial" w:cs="Arial"/>
          <w:b/>
          <w:bCs/>
        </w:rPr>
        <w:t xml:space="preserve">ul. Bukowa 2, Kajkowo 14-100 Ostróda (NIP: 7412060357), na zbieranie odpadów na terenie działek </w:t>
      </w:r>
      <w:r w:rsidR="0000335D">
        <w:rPr>
          <w:rFonts w:ascii="Arial" w:hAnsi="Arial" w:cs="Arial"/>
          <w:b/>
          <w:bCs/>
        </w:rPr>
        <w:t xml:space="preserve">o nr </w:t>
      </w:r>
      <w:r w:rsidRPr="00C545EE">
        <w:rPr>
          <w:rFonts w:ascii="Arial" w:hAnsi="Arial" w:cs="Arial"/>
          <w:b/>
          <w:bCs/>
        </w:rPr>
        <w:t>19/6, 19/7 i 19/8 w miejscowości Morliny 16, gm. Ostróda</w:t>
      </w:r>
      <w:r w:rsidR="00925643">
        <w:rPr>
          <w:rFonts w:ascii="Arial" w:hAnsi="Arial" w:cs="Arial"/>
          <w:b/>
          <w:bCs/>
        </w:rPr>
        <w:t xml:space="preserve"> oraz określić:</w:t>
      </w:r>
    </w:p>
    <w:p w14:paraId="432DAAA5" w14:textId="59B63094" w:rsidR="00C545EE" w:rsidRPr="00C545EE" w:rsidRDefault="00C545EE" w:rsidP="00C545EE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b/>
          <w:bCs/>
        </w:rPr>
      </w:pPr>
    </w:p>
    <w:p w14:paraId="39C45FEC" w14:textId="3706FC91" w:rsidR="00AD66A6" w:rsidRPr="00B66E1A" w:rsidRDefault="00C545EE" w:rsidP="008B18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Rodzaje odpadów przewidywanych do zbierania:</w:t>
      </w:r>
    </w:p>
    <w:p w14:paraId="7940596B" w14:textId="77777777" w:rsidR="001A3A01" w:rsidRPr="001A3A01" w:rsidRDefault="001A3A01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B34712" w14:textId="77777777" w:rsidR="00663464" w:rsidRPr="00A62BCB" w:rsidRDefault="00AD66A6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2BCB">
        <w:rPr>
          <w:rFonts w:ascii="Arial" w:hAnsi="Arial" w:cs="Arial"/>
          <w:sz w:val="22"/>
          <w:szCs w:val="22"/>
        </w:rPr>
        <w:t xml:space="preserve">Tabela nr 1 </w:t>
      </w:r>
    </w:p>
    <w:tbl>
      <w:tblPr>
        <w:tblW w:w="9073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6804"/>
      </w:tblGrid>
      <w:tr w:rsidR="00B3347C" w:rsidRPr="00A62BCB" w14:paraId="729B7B00" w14:textId="77777777" w:rsidTr="00DC611B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BA5847" w14:textId="77777777" w:rsidR="00CE69FC" w:rsidRPr="00A62BCB" w:rsidRDefault="00CE69F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D9745B" w14:textId="77777777" w:rsidR="00CE69FC" w:rsidRPr="00A62BCB" w:rsidRDefault="00CE69F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51BBB8" w14:textId="77777777" w:rsidR="00CE69FC" w:rsidRPr="00A62BCB" w:rsidRDefault="00CE69F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</w:tr>
      <w:tr w:rsidR="00B644B0" w:rsidRPr="00A62BCB" w14:paraId="2C9FF3E7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CAA443" w14:textId="77777777" w:rsidR="00B644B0" w:rsidRPr="00B644B0" w:rsidRDefault="00B644B0" w:rsidP="008B18D7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C8284" w14:textId="77777777" w:rsidR="00B644B0" w:rsidRPr="00B644B0" w:rsidRDefault="00B644B0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02 01 10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F7FC8A" w14:textId="77777777" w:rsidR="00B644B0" w:rsidRPr="00B644B0" w:rsidRDefault="00B644B0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Odpady metalowe</w:t>
            </w:r>
          </w:p>
        </w:tc>
      </w:tr>
      <w:tr w:rsidR="00B644B0" w:rsidRPr="00A62BCB" w14:paraId="35C5BA0E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F5CC07C" w14:textId="77777777" w:rsidR="00B644B0" w:rsidRPr="00B644B0" w:rsidRDefault="00B644B0" w:rsidP="008B18D7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51072C" w14:textId="77777777" w:rsidR="00B644B0" w:rsidRPr="00B644B0" w:rsidRDefault="00B644B0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02 01 99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8D10AD" w14:textId="665E6663" w:rsidR="00B644B0" w:rsidRPr="00B644B0" w:rsidRDefault="00B644B0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 w:rsidR="00C545EE"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6CD51A6B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7F7290" w14:textId="77777777" w:rsidR="00C545EE" w:rsidRPr="00B644B0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5B0975" w14:textId="77777777" w:rsidR="00C545EE" w:rsidRPr="00B644B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02 02 99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868CD1" w14:textId="78B379F1" w:rsidR="00C545EE" w:rsidRPr="00B644B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B9766A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637BAC" w14:textId="77777777" w:rsidR="00C545EE" w:rsidRPr="00B644B0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8C589D" w14:textId="77777777" w:rsidR="00C545EE" w:rsidRPr="00B644B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3064CA" w14:textId="3F0B7142" w:rsidR="00C545EE" w:rsidRPr="00B644B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867F93E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49391C" w14:textId="77777777" w:rsidR="00C545EE" w:rsidRPr="00B644B0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09BFF" w14:textId="77777777" w:rsidR="00C545EE" w:rsidRPr="00B644B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02 05 99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0D61A7" w14:textId="1790CBA1" w:rsidR="00C545EE" w:rsidRPr="00B644B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3A5C853D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D1947E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3A7EDE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02 06 99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21BD00" w14:textId="5FE01B0E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0FA8D09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703FA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463F30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02 07 99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F2C84A" w14:textId="08DE6238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1FA2F2B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01570D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before="40" w:after="12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5842F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03 01 99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5CDF94" w14:textId="5793472F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66823083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F06EF2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DD0A16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03 03 99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D8D578" w14:textId="5BA2FD70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646F22C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8BFC37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578FAA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04 01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05256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2F43C0" w14:textId="6830AF0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CC8BE35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C5382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083CE2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04 02 99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148896" w14:textId="2E08FA4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36D14B51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35B75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C683E2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BE2654" w14:textId="4882DE1A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CD05ED5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43445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A24069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06 02 99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8DBE75" w14:textId="1CEAFF26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DAA0EAE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D2BA1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38E9DB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703B91" w14:textId="217ACD75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DA8A37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01FD5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61653A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06 04 99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51B64" w14:textId="5A09B7F4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6BE41A50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931745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F07726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06 06 99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17D8C6" w14:textId="3C44C66B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F57B10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D26EF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F7D5F8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06 07 99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D85592" w14:textId="123CD253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78623663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E73F0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22B2B3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06 08 99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2E683F" w14:textId="162980D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6D47C28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CD7DC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5E56D0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06 09 99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355397" w14:textId="0F3237F8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7757327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ABDC20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28B069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06 10 99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047E7F" w14:textId="6EBF979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A2C524D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CF6EA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D5731B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06 11 99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ADBCAF" w14:textId="10C5AEE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733EAC29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5E2DD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10563D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05256">
              <w:rPr>
                <w:rFonts w:ascii="Arial" w:eastAsia="Arial" w:hAnsi="Arial" w:cs="Arial"/>
                <w:sz w:val="20"/>
                <w:szCs w:val="20"/>
              </w:rPr>
              <w:t>13 99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C91530" w14:textId="4F5137B3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5DA7E17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5FA1A9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C99CE5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94E87E" w14:textId="24DD1A86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5B93CC9C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80AAAF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0AE00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07 02 99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C01934" w14:textId="6BDDAF8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76DD2E5A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1D6C0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C5AC26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9E75A" w14:textId="2DFB6DF1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39AA63DD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48178D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C4294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07 04 99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53171C" w14:textId="4C770940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576147A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C5F53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5C45D2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07 05 99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EF6E25" w14:textId="6B03EBE9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6ED61F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068CB6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51010C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07 06 99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A22EE1" w14:textId="55B354B9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9834C4A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D39CE9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379D98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07 07 99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A588F0" w14:textId="59101D4C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D7C0B2D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12605D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07B371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BBFDB" w14:textId="051AB826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F22ED1B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C5964B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235FA9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19BAE0" w14:textId="2DA57B34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79114956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EEF476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250990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ECCA14" w14:textId="474A5ACC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A6D44DA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773E9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667B4D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08 04 99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9501A8" w14:textId="7201AA0C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21545FF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F72939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F55B3B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B9B303" w14:textId="338FD399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5FD837A7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2AFB3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F33914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E1A086" w14:textId="5CBEE966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F9D89DD" w14:textId="77777777" w:rsidTr="0000525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DBEEFE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6C3A47" w14:textId="7777777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046B84" w14:textId="3E5FF6B7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67A1ED1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BE8DC5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519809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10 04 99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424019" w14:textId="4DB31F5E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43FA9A2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10E49E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1F5EC3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831EC2" w14:textId="55240F43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184C87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5B6553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4AE0D7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10 06 99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A08114" w14:textId="059323DD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33BFF52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0B3BC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01CE49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10 07 99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53A3CE" w14:textId="673526DF" w:rsidR="00C545EE" w:rsidRPr="0000525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172FFE0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2C681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A1A6B9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10 08 99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85F0C7" w14:textId="7AB471A8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6563B9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CEF856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19CB6B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10 09 80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9D947C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Wybrakowane wyroby żeliwne</w:t>
            </w:r>
          </w:p>
        </w:tc>
      </w:tr>
      <w:tr w:rsidR="00C545EE" w:rsidRPr="00A62BCB" w14:paraId="73990968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39E10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7AD86F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10 09 99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CDDCB7" w14:textId="1B14CF86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3DA0A2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0ACC12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43C0F5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10 10 99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E387F" w14:textId="656F15C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5A3B5C40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C51000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03BDEB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10 11 99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99CC31" w14:textId="24289C9E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9FFBA8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4EE50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53F52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10 12 99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4AF758" w14:textId="2132395C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1FA01A2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A43C9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B53B61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10 13 99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B3DFDE" w14:textId="0F3B44E6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7C167E9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17D6C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9697BC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11 01 99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47D72C" w14:textId="71B8E043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61E653D9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0324E6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AB4E51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11 02 99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E84D32" w14:textId="41B2D43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6C73CF89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2BA01F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AA9B82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11 05 01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1C8052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Cynk twardy</w:t>
            </w:r>
          </w:p>
        </w:tc>
      </w:tr>
      <w:tr w:rsidR="00C545EE" w:rsidRPr="00A62BCB" w14:paraId="2BF26477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ED9D7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E272A" w14:textId="77777777" w:rsidR="00C545EE" w:rsidRPr="002312EA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312EA">
              <w:rPr>
                <w:rFonts w:ascii="Arial" w:eastAsia="Arial" w:hAnsi="Arial" w:cs="Arial"/>
                <w:sz w:val="20"/>
                <w:szCs w:val="20"/>
              </w:rPr>
              <w:t>11 05 99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F11654" w14:textId="16671116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</w:p>
        </w:tc>
      </w:tr>
      <w:tr w:rsidR="00C545EE" w:rsidRPr="00A62BCB" w14:paraId="2197F749" w14:textId="77777777" w:rsidTr="002363CC">
        <w:trPr>
          <w:trHeight w:val="41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04FBCE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3CC7C2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12 01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DC8209D" w14:textId="77777777" w:rsidR="00C545EE" w:rsidRPr="00AD2EFF" w:rsidRDefault="00C545EE" w:rsidP="00C545EE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Odpady z toczenia i piłowania żelaza oraz jego stopów</w:t>
            </w:r>
          </w:p>
        </w:tc>
      </w:tr>
      <w:tr w:rsidR="00C545EE" w:rsidRPr="00A62BCB" w14:paraId="715B7657" w14:textId="77777777" w:rsidTr="002363CC">
        <w:trPr>
          <w:trHeight w:val="1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F67399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BDAABE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12 01 03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4C2605" w14:textId="531869F7" w:rsidR="00C545EE" w:rsidRPr="00AD2EFF" w:rsidRDefault="00C545EE" w:rsidP="00C545EE">
            <w:pPr>
              <w:spacing w:before="40" w:after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Odpady z toczenia i piłowania metali nieżelaznych</w:t>
            </w:r>
          </w:p>
        </w:tc>
      </w:tr>
      <w:tr w:rsidR="00C545EE" w:rsidRPr="00A62BCB" w14:paraId="6B5A3EF5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D7D05B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610A80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12 01 99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DCA95D" w14:textId="5CD53EB1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</w:p>
        </w:tc>
      </w:tr>
      <w:tr w:rsidR="00C545EE" w:rsidRPr="00A62BCB" w14:paraId="56AE3423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2E259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6574AB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15 01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3970EF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Opakowania z metali</w:t>
            </w:r>
          </w:p>
        </w:tc>
      </w:tr>
      <w:tr w:rsidR="00C545EE" w:rsidRPr="00A62BCB" w14:paraId="14269561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12F5EB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7140BE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16 01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CD82FB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Metale żelazne</w:t>
            </w:r>
          </w:p>
        </w:tc>
      </w:tr>
      <w:tr w:rsidR="00C545EE" w:rsidRPr="00A62BCB" w14:paraId="4B0DCF8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D5493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E256ED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16 01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2DC5E5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Metale nieżelazne</w:t>
            </w:r>
          </w:p>
        </w:tc>
      </w:tr>
      <w:tr w:rsidR="00C545EE" w:rsidRPr="00A62BCB" w14:paraId="6D8FA509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DEAEF3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EAA2BA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16 08 01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C719C8D" w14:textId="0B072CC5" w:rsidR="00C545EE" w:rsidRPr="008A6EE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6EE6">
              <w:rPr>
                <w:rFonts w:ascii="Arial" w:eastAsia="Arial" w:hAnsi="Arial" w:cs="Arial"/>
                <w:sz w:val="20"/>
                <w:szCs w:val="20"/>
              </w:rPr>
              <w:t>Zużyte katalizatory zawierające złoto, srebro, ren, rod, pallad, iryd lub platyn</w:t>
            </w:r>
            <w:r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8A6EE6">
              <w:rPr>
                <w:rFonts w:ascii="Arial" w:eastAsia="Arial" w:hAnsi="Arial" w:cs="Arial"/>
                <w:sz w:val="20"/>
                <w:szCs w:val="20"/>
              </w:rPr>
              <w:t xml:space="preserve"> (z wyłączeniem 16 08 07)</w:t>
            </w:r>
          </w:p>
        </w:tc>
      </w:tr>
      <w:tr w:rsidR="00C545EE" w:rsidRPr="00A62BCB" w14:paraId="0422D5B1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BB45F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785D77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16 08 03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DA6694F" w14:textId="77777777" w:rsidR="00C545EE" w:rsidRPr="008A6EE6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6EE6">
              <w:rPr>
                <w:rFonts w:ascii="Arial" w:eastAsia="Arial" w:hAnsi="Arial" w:cs="Arial"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</w:tr>
      <w:tr w:rsidR="00C545EE" w:rsidRPr="00A62BCB" w14:paraId="7830D919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6CA08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57EC02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5D7B4" w14:textId="77777777" w:rsidR="00C545EE" w:rsidRPr="00AD2EFF" w:rsidRDefault="00C545EE" w:rsidP="00C545EE">
            <w:pPr>
              <w:spacing w:before="12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Odpady betonu oraz gruz betonowy z rozbiórek i remontów</w:t>
            </w:r>
          </w:p>
        </w:tc>
      </w:tr>
      <w:tr w:rsidR="00C545EE" w:rsidRPr="00A62BCB" w14:paraId="0FD34BD0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05839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958308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17 01 02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D0A192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Gruz ceglany</w:t>
            </w:r>
          </w:p>
        </w:tc>
      </w:tr>
      <w:tr w:rsidR="00C545EE" w:rsidRPr="00A62BCB" w14:paraId="6F003C8A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102203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F59073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B370EF" w14:textId="2D4D48C0" w:rsidR="00C545EE" w:rsidRPr="00AD2EFF" w:rsidRDefault="00C545EE" w:rsidP="00C545EE">
            <w:pPr>
              <w:spacing w:before="12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 xml:space="preserve">Odpady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nnych materiałów ceramicznych i elementów wyposażenia</w:t>
            </w:r>
          </w:p>
        </w:tc>
      </w:tr>
      <w:tr w:rsidR="00C545EE" w:rsidRPr="00A62BCB" w14:paraId="15C9670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1F716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4EF64F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17 01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4BDF7C" w14:textId="641CE61B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2B62A18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215E3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8E94F6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F55FA2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Miedź, brąz, mosiądz</w:t>
            </w:r>
          </w:p>
        </w:tc>
      </w:tr>
      <w:tr w:rsidR="00C545EE" w:rsidRPr="00A62BCB" w14:paraId="621FDA81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DB32B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35C104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3AA02F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Aluminium</w:t>
            </w:r>
          </w:p>
        </w:tc>
      </w:tr>
      <w:tr w:rsidR="00C545EE" w:rsidRPr="00A62BCB" w14:paraId="79192CD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0E5FE0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810C7B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C8D17A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Ołów</w:t>
            </w:r>
          </w:p>
        </w:tc>
      </w:tr>
      <w:tr w:rsidR="00C545EE" w:rsidRPr="00A62BCB" w14:paraId="16E30E6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D9B66D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3865B7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A2E975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Cynk</w:t>
            </w:r>
          </w:p>
        </w:tc>
      </w:tr>
      <w:tr w:rsidR="00C545EE" w:rsidRPr="00A62BCB" w14:paraId="6DB0CA3A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ABC07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042AB1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E69362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Żelazo i stal</w:t>
            </w:r>
          </w:p>
        </w:tc>
      </w:tr>
      <w:tr w:rsidR="00C545EE" w:rsidRPr="00A62BCB" w14:paraId="08B903C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4AF2AE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4CCE5D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956E66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Cyna</w:t>
            </w:r>
          </w:p>
        </w:tc>
      </w:tr>
      <w:tr w:rsidR="00C545EE" w:rsidRPr="00A62BCB" w14:paraId="6BA4ADA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D24DB8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FC6BAD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BBB1E6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Mieszaniny metali</w:t>
            </w:r>
          </w:p>
        </w:tc>
      </w:tr>
      <w:tr w:rsidR="00C545EE" w:rsidRPr="00A62BCB" w14:paraId="6E529B85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A7C00F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7FBCD0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17 05 08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47B6EB2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Tłuczeń torowy (kruszywo) inny niż wymieniony w 17 05 07</w:t>
            </w:r>
          </w:p>
        </w:tc>
      </w:tr>
      <w:tr w:rsidR="00C545EE" w:rsidRPr="00A62BCB" w14:paraId="028305A7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53CFE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A1C9E5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CB2623" w14:textId="77777777" w:rsidR="00C545EE" w:rsidRPr="00293290" w:rsidRDefault="00C545EE" w:rsidP="00C545EE">
            <w:pPr>
              <w:spacing w:before="12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Złom żelazny usunięty z popiołów paleniskowych</w:t>
            </w:r>
          </w:p>
        </w:tc>
      </w:tr>
      <w:tr w:rsidR="00C545EE" w:rsidRPr="00A62BCB" w14:paraId="0980C557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7C91BC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EFD0BD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279B62" w14:textId="79B4DCAF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38460A0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1F453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AEACA0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15852" w14:textId="055868F1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DAEB02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FB3F8D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C1E6FA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19 08 99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C6EE3E" w14:textId="49FE9358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4D893BDF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A92DFA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5586D1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19 09 99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1E634" w14:textId="09EC608A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Inne niewymienione odpady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metale </w:t>
            </w:r>
          </w:p>
        </w:tc>
      </w:tr>
      <w:tr w:rsidR="00C545EE" w:rsidRPr="00A62BCB" w14:paraId="06469963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CAB1D4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14E75D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19 10 01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FC89FE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Odpady żelaza i stali</w:t>
            </w:r>
          </w:p>
        </w:tc>
      </w:tr>
      <w:tr w:rsidR="00C545EE" w:rsidRPr="00A62BCB" w14:paraId="5869F75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7722B6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B7F5A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19 10 02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D1745E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Odpady metali nieżelaznych</w:t>
            </w:r>
          </w:p>
        </w:tc>
      </w:tr>
      <w:tr w:rsidR="00C545EE" w:rsidRPr="00A62BCB" w14:paraId="4F1AEC2A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4393FB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910549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19 12 02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849A29" w14:textId="77777777" w:rsidR="00C545EE" w:rsidRPr="00293290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Metale żelazne</w:t>
            </w:r>
          </w:p>
        </w:tc>
      </w:tr>
      <w:tr w:rsidR="00C545EE" w:rsidRPr="00A62BCB" w14:paraId="0D5B2AA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E2D5DB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332127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19 12 03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8BB2E7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Metale nieżelazne</w:t>
            </w:r>
          </w:p>
        </w:tc>
      </w:tr>
      <w:tr w:rsidR="00C545EE" w:rsidRPr="00A62BCB" w14:paraId="105408FF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80F1C1" w14:textId="77777777" w:rsidR="00C545EE" w:rsidRPr="00A62BCB" w:rsidRDefault="00C545EE" w:rsidP="00C545EE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C7812F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20 01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B3BC85" w14:textId="77777777" w:rsidR="00C545EE" w:rsidRPr="00AD2EFF" w:rsidRDefault="00C545EE" w:rsidP="00C545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Metale</w:t>
            </w:r>
          </w:p>
        </w:tc>
      </w:tr>
    </w:tbl>
    <w:p w14:paraId="233727F9" w14:textId="77777777" w:rsidR="006527A0" w:rsidRDefault="006527A0" w:rsidP="008B18D7">
      <w:pPr>
        <w:pStyle w:val="Akapitzlist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418F19E" w14:textId="7256863F" w:rsidR="00E361F7" w:rsidRDefault="00C545EE" w:rsidP="00C545EE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zbierania odpadów:</w:t>
      </w:r>
    </w:p>
    <w:p w14:paraId="7C6902B0" w14:textId="77777777" w:rsidR="00B267F6" w:rsidRDefault="00B267F6" w:rsidP="00B267F6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</w:rPr>
      </w:pPr>
    </w:p>
    <w:p w14:paraId="7DB2AADC" w14:textId="713FDE33" w:rsidR="00C545EE" w:rsidRDefault="00C545EE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Wskazane w tabeli </w:t>
      </w:r>
      <w:r w:rsidR="00B267F6">
        <w:rPr>
          <w:rFonts w:ascii="Arial" w:hAnsi="Arial" w:cs="Arial"/>
          <w:bCs/>
        </w:rPr>
        <w:t xml:space="preserve">nr </w:t>
      </w:r>
      <w:r>
        <w:rPr>
          <w:rFonts w:ascii="Arial" w:hAnsi="Arial" w:cs="Arial"/>
          <w:bCs/>
        </w:rPr>
        <w:t xml:space="preserve">1 odpady zbierane będą na terenie działek </w:t>
      </w:r>
      <w:r w:rsidR="00795304">
        <w:rPr>
          <w:rFonts w:ascii="Arial" w:hAnsi="Arial" w:cs="Arial"/>
          <w:bCs/>
        </w:rPr>
        <w:t xml:space="preserve">o nr </w:t>
      </w:r>
      <w:r>
        <w:rPr>
          <w:rFonts w:ascii="Arial" w:hAnsi="Arial" w:cs="Arial"/>
        </w:rPr>
        <w:t xml:space="preserve">19/6, 19/7 </w:t>
      </w:r>
      <w:r w:rsidR="00F30851">
        <w:rPr>
          <w:rFonts w:ascii="Arial" w:hAnsi="Arial" w:cs="Arial"/>
        </w:rPr>
        <w:br/>
      </w:r>
      <w:r>
        <w:rPr>
          <w:rFonts w:ascii="Arial" w:hAnsi="Arial" w:cs="Arial"/>
        </w:rPr>
        <w:t>i 19/8 w miejscowości Morliny 16, gm. Ostróda, do których Wnioskodawca posiada tytuł prawny.</w:t>
      </w:r>
    </w:p>
    <w:p w14:paraId="6E02EF08" w14:textId="77777777" w:rsidR="00E43342" w:rsidRDefault="00E43342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208A038D" w14:textId="7620510D" w:rsidR="00DB0DBF" w:rsidRDefault="00DB0DBF" w:rsidP="00DB0DBF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DB0DBF">
        <w:rPr>
          <w:rFonts w:ascii="Arial" w:hAnsi="Arial" w:cs="Arial"/>
          <w:b/>
          <w:bCs/>
        </w:rPr>
        <w:t>Miejsce i sposób magazynowania oraz rodzaj magazynowan</w:t>
      </w:r>
      <w:r w:rsidR="003633EE">
        <w:rPr>
          <w:rFonts w:ascii="Arial" w:hAnsi="Arial" w:cs="Arial"/>
          <w:b/>
          <w:bCs/>
        </w:rPr>
        <w:t>ych</w:t>
      </w:r>
      <w:r w:rsidRPr="00DB0DBF">
        <w:rPr>
          <w:rFonts w:ascii="Arial" w:hAnsi="Arial" w:cs="Arial"/>
          <w:b/>
          <w:bCs/>
        </w:rPr>
        <w:t xml:space="preserve"> odpadów.</w:t>
      </w:r>
    </w:p>
    <w:p w14:paraId="08073965" w14:textId="77777777" w:rsidR="0067639C" w:rsidRPr="00DB0DBF" w:rsidRDefault="0067639C" w:rsidP="0067639C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1F69B51A" w14:textId="4C2A45EA" w:rsidR="00F4565C" w:rsidRPr="00F4565C" w:rsidRDefault="002D0734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2</w:t>
      </w:r>
    </w:p>
    <w:tbl>
      <w:tblPr>
        <w:tblW w:w="9001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674"/>
        <w:gridCol w:w="1665"/>
        <w:gridCol w:w="2297"/>
        <w:gridCol w:w="4365"/>
      </w:tblGrid>
      <w:tr w:rsidR="00F4565C" w:rsidRPr="00A62BCB" w14:paraId="37EEDDB8" w14:textId="77777777" w:rsidTr="00392825">
        <w:trPr>
          <w:tblHeader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556529" w14:textId="77777777" w:rsidR="00F4565C" w:rsidRPr="00A62BCB" w:rsidRDefault="00F4565C" w:rsidP="00D005A9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816B102" w14:textId="77777777" w:rsidR="00F4565C" w:rsidRPr="00A62BCB" w:rsidRDefault="00F4565C" w:rsidP="00D005A9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916EC6" w14:textId="77777777" w:rsidR="00F4565C" w:rsidRPr="00A62BCB" w:rsidRDefault="00F4565C" w:rsidP="00D005A9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535BA0" w14:textId="77777777" w:rsidR="00F4565C" w:rsidRPr="00A62BCB" w:rsidRDefault="00F4565C" w:rsidP="00D005A9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Miejsce i sposób magazynowania</w:t>
            </w:r>
          </w:p>
        </w:tc>
      </w:tr>
      <w:tr w:rsidR="00F4565C" w:rsidRPr="00A62BCB" w14:paraId="431D2C39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1BCB874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FD2777" w14:textId="77777777" w:rsidR="00F4565C" w:rsidRPr="00B644B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02 01 10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DFB43B" w14:textId="77777777" w:rsidR="00F4565C" w:rsidRPr="00B644B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Odpady metalowe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121786" w14:textId="28858295" w:rsidR="00F4565C" w:rsidRPr="000115B9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Odpady będą magazynowane w pojemnikach</w:t>
            </w:r>
            <w:r w:rsidRPr="000115B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kontenerach</w:t>
            </w:r>
            <w:r w:rsidRPr="000115B9">
              <w:rPr>
                <w:rFonts w:ascii="Arial" w:eastAsia="Arial" w:hAnsi="Arial" w:cs="Arial"/>
                <w:sz w:val="20"/>
                <w:szCs w:val="20"/>
              </w:rPr>
              <w:t xml:space="preserve">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 w miejscu utwardzonym na placu.</w:t>
            </w:r>
            <w:r w:rsidR="00DB0D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4565C" w:rsidRPr="00A62BCB" w14:paraId="2AAC80B8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36578E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9BC0D" w14:textId="77777777" w:rsidR="00F4565C" w:rsidRPr="00B644B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02 01 99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4013EA" w14:textId="63600064" w:rsidR="00F4565C" w:rsidRPr="00B644B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 w:rsidR="00C547AA"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48E600" w14:textId="77777777" w:rsidR="00F4565C" w:rsidRDefault="00F4565C" w:rsidP="008B18D7">
            <w:pPr>
              <w:spacing w:line="276" w:lineRule="auto"/>
            </w:pPr>
            <w:r w:rsidRPr="00E4647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4647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119B975C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6D2C9EB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990341" w14:textId="77777777" w:rsidR="00F4565C" w:rsidRPr="00B644B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02 02 99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EA802" w14:textId="51F61295" w:rsidR="00F4565C" w:rsidRPr="00B644B0" w:rsidRDefault="00C547AA" w:rsidP="008B18D7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2034EE" w14:textId="77777777" w:rsidR="00F4565C" w:rsidRDefault="00F4565C" w:rsidP="008B18D7">
            <w:pPr>
              <w:spacing w:line="276" w:lineRule="auto"/>
            </w:pPr>
            <w:r w:rsidRPr="00E4647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4647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DA708E7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0A5281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0BED8A" w14:textId="77777777" w:rsidR="00F4565C" w:rsidRPr="00B644B0" w:rsidRDefault="00F4565C" w:rsidP="008B18D7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02 03 99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A49655" w14:textId="1C884F6D" w:rsidR="00F4565C" w:rsidRPr="00B644B0" w:rsidRDefault="00C547AA" w:rsidP="008B18D7">
            <w:pPr>
              <w:spacing w:after="480"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28147E" w14:textId="77777777" w:rsidR="00F4565C" w:rsidRDefault="00F4565C" w:rsidP="008B18D7">
            <w:pPr>
              <w:spacing w:line="276" w:lineRule="auto"/>
            </w:pPr>
            <w:r w:rsidRPr="00E4647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4647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4E32B7A4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0D6BAB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E87296" w14:textId="77777777" w:rsidR="00F4565C" w:rsidRPr="00B644B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>02 05 99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80BAE2" w14:textId="23B8102C" w:rsidR="00F4565C" w:rsidRPr="00B644B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8E5A7F" w14:textId="77777777" w:rsidR="00F4565C" w:rsidRDefault="00F4565C" w:rsidP="008B18D7">
            <w:pPr>
              <w:spacing w:line="276" w:lineRule="auto"/>
            </w:pPr>
            <w:r w:rsidRPr="00E4647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4647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198BCA4A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BBF203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4011FD" w14:textId="77777777" w:rsidR="00F4565C" w:rsidRPr="0000525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02 06 99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FEF9E5" w14:textId="47A8CFB9" w:rsidR="00F4565C" w:rsidRPr="00005256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C577A6" w14:textId="77777777" w:rsidR="00F4565C" w:rsidRDefault="00F4565C" w:rsidP="008B18D7">
            <w:pPr>
              <w:spacing w:line="276" w:lineRule="auto"/>
            </w:pPr>
            <w:r w:rsidRPr="006817D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817D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0B9D95C7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DC2817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FABE76" w14:textId="77777777" w:rsidR="00F4565C" w:rsidRPr="0000525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02 07 99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69B958" w14:textId="5354D388" w:rsidR="00F4565C" w:rsidRPr="00005256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F81DD7" w14:textId="77777777" w:rsidR="00F4565C" w:rsidRDefault="00F4565C" w:rsidP="008B18D7">
            <w:pPr>
              <w:spacing w:line="276" w:lineRule="auto"/>
            </w:pPr>
            <w:r w:rsidRPr="006817D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817D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1AFCF65F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87B083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8B546C" w14:textId="77777777" w:rsidR="00F4565C" w:rsidRPr="0000525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03 01 99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32B456" w14:textId="608D4E13" w:rsidR="00F4565C" w:rsidRPr="00005256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3D1FE2" w14:textId="77777777" w:rsidR="00F4565C" w:rsidRDefault="00F4565C" w:rsidP="008B18D7">
            <w:pPr>
              <w:spacing w:line="276" w:lineRule="auto"/>
            </w:pPr>
            <w:r w:rsidRPr="006817D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817D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24C30B3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84691C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C145C3" w14:textId="77777777" w:rsidR="00F4565C" w:rsidRPr="0000525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03 03 99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9E4DF0" w14:textId="1797B549" w:rsidR="00F4565C" w:rsidRPr="00005256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20D304" w14:textId="77777777" w:rsidR="00F4565C" w:rsidRDefault="00F4565C" w:rsidP="008B18D7">
            <w:pPr>
              <w:spacing w:line="276" w:lineRule="auto"/>
            </w:pPr>
            <w:r w:rsidRPr="006817D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817D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7A898576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F4FA3F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313E11" w14:textId="77777777" w:rsidR="00F4565C" w:rsidRPr="0000525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04 01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05256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2703B2" w14:textId="07829342" w:rsidR="00F4565C" w:rsidRPr="00005256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C57E41" w14:textId="77777777" w:rsidR="00F4565C" w:rsidRDefault="00F4565C" w:rsidP="008B18D7">
            <w:pPr>
              <w:spacing w:line="276" w:lineRule="auto"/>
            </w:pPr>
            <w:r w:rsidRPr="006817D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817D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2FDEE7DB" w14:textId="77777777" w:rsidTr="003B5CC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20638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4539AE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04 02 99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C2AFEA" w14:textId="3AD5CE72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6AD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E36677" w14:textId="77777777" w:rsidR="00C547AA" w:rsidRDefault="00C547AA" w:rsidP="00C547AA">
            <w:pPr>
              <w:spacing w:line="276" w:lineRule="auto"/>
            </w:pPr>
            <w:r w:rsidRPr="006817DD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817DD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5EFF20FC" w14:textId="77777777" w:rsidTr="003B5CC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718385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CF3951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06 01 99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D6B484" w14:textId="229349BA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6AD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D7E87E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2793B7D4" w14:textId="77777777" w:rsidTr="003B5CC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A13D15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B15127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06 02 99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832F31" w14:textId="5CECFF11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6AD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64576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B1E1555" w14:textId="77777777" w:rsidTr="003B5CC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001282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D304E8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06 03 99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6FFF8A" w14:textId="6A0C3A02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6AD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AB2102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C09B606" w14:textId="77777777" w:rsidTr="0097394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251BEC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ACEF7F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06 04 99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6CAEE8" w14:textId="543FA07D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DE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7ED6F8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114B48ED" w14:textId="77777777" w:rsidTr="0097394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98B40E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407FE9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06 06 99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77ED2E" w14:textId="26FE3030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DE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D2C7E3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4BDCC4BC" w14:textId="77777777" w:rsidTr="0097394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39706F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24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9B1EFB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06 07 99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002FB2" w14:textId="7FC91E32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DE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326F19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102DD235" w14:textId="77777777" w:rsidTr="0097394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74320B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B0B05A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06 08 99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6A5D50" w14:textId="3068CF2D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DE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8AA01F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7D2A6DA2" w14:textId="77777777" w:rsidTr="0097394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E5E1FE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1BA397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06 09 99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5FBB49" w14:textId="2D24EA84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DE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A0BAC8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D7BE4E7" w14:textId="77777777" w:rsidTr="0097394C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BCDE07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9EAE3F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06 10 99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8FA2D1" w14:textId="167E565C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DE6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66168D" w14:textId="77777777" w:rsidR="00C547AA" w:rsidRDefault="00C547AA" w:rsidP="00C547AA">
            <w:pPr>
              <w:spacing w:line="276" w:lineRule="auto"/>
            </w:pPr>
            <w:r w:rsidRPr="004E32E6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4E32E6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CC14B31" w14:textId="77777777" w:rsidTr="00F43DE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096F46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FEA5ED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06 11 99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30323D" w14:textId="52D34482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3265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043065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2ACF018C" w14:textId="77777777" w:rsidTr="00F43DE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6E48A0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E51A50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05256">
              <w:rPr>
                <w:rFonts w:ascii="Arial" w:eastAsia="Arial" w:hAnsi="Arial" w:cs="Arial"/>
                <w:sz w:val="20"/>
                <w:szCs w:val="20"/>
              </w:rPr>
              <w:t>13 99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2F3006" w14:textId="7ECB8AFE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3265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524286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3D1D0667" w14:textId="77777777" w:rsidTr="00F43DE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7B1CDE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0F55A7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07 01 99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55BBCF" w14:textId="5855F44E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3265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12F3BA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4DD55ACD" w14:textId="77777777" w:rsidTr="00F43DE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8B8379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3F7B92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07 02 99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7455DE" w14:textId="7895326A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3265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0F30F0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4AB6344D" w14:textId="77777777" w:rsidTr="004E3B5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094EBB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1E10C2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07 03 99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75BE7D" w14:textId="0385FDF5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53BC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199D59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7FFC35D1" w14:textId="77777777" w:rsidTr="004E3B5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014710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100988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07 04 99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4A5C49" w14:textId="433BD955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53BC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C300A3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26D333BA" w14:textId="77777777" w:rsidTr="004E3B5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A99F02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5C633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07 05 99</w:t>
            </w:r>
          </w:p>
        </w:tc>
        <w:tc>
          <w:tcPr>
            <w:tcW w:w="22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D16E64" w14:textId="1F7468D2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53BC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84C054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19392FEA" w14:textId="77777777" w:rsidTr="004E3B5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43EEA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E5066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07 06 99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7F5E80" w14:textId="46073DE1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53BC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5941AC" w14:textId="77777777" w:rsidR="00C547AA" w:rsidRDefault="00C547AA" w:rsidP="00C547AA">
            <w:pPr>
              <w:spacing w:line="276" w:lineRule="auto"/>
            </w:pPr>
            <w:r w:rsidRPr="000B757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57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24BE697" w14:textId="77777777" w:rsidTr="004E3B5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EFE1F9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CEF9D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07 07 99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4131ED" w14:textId="3D93172F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53BC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252D69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5FB3FEDA" w14:textId="77777777" w:rsidTr="004E3B5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DA19B5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18E8FB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08 01 99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AEAFCF" w14:textId="7FC519A6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53BC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B951C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D30D669" w14:textId="77777777" w:rsidTr="00F216B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44ED6E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554E95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08 02 99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B477C1" w14:textId="7DF6BEF8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2EAE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6307D9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32C9BE7D" w14:textId="77777777" w:rsidTr="00F216B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9E7E66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63B319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08 03 99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DA87B9" w14:textId="4097707A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2EAE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957C2D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529BDE5" w14:textId="77777777" w:rsidTr="00F216B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9D89B8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B9162F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08 04 99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94E7B5" w14:textId="2B60E569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2EAE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89FFDD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2862D97" w14:textId="77777777" w:rsidTr="00F216B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66B05E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8C623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10 01 99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260B33" w14:textId="229028FC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2EAE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887F3E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35166B8" w14:textId="77777777" w:rsidTr="00F216B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8FB8F1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B6F382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10 02 99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A899AC" w14:textId="64CF8350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2EAE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1C0DFD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C789C57" w14:textId="77777777" w:rsidTr="0097567E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DE8972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4BA3C5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10 03 99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D68FBC" w14:textId="5AB73EE3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47D7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510F6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07ED806F" w14:textId="77777777" w:rsidTr="0097567E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126976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647BA7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10 04 99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8A0D1" w14:textId="37E93148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47D7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6E422D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319B9A9E" w14:textId="77777777" w:rsidTr="0097567E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64CBC3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E9BC79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10 05 99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F0567B" w14:textId="10431AB6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47D7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32956E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70CE6A24" w14:textId="77777777" w:rsidTr="0097567E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876A54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06E492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10 06 99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7B7686" w14:textId="1FBC52A6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47D7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7EE972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562A0FD6" w14:textId="77777777" w:rsidTr="0032786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CADBF8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657A5B" w14:textId="77777777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5256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05256">
              <w:rPr>
                <w:rFonts w:ascii="Arial" w:eastAsia="Arial" w:hAnsi="Arial" w:cs="Arial"/>
                <w:sz w:val="20"/>
                <w:szCs w:val="20"/>
              </w:rPr>
              <w:t>07 99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13D6EA" w14:textId="188FCEE0" w:rsidR="00C547AA" w:rsidRPr="00005256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314A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28B164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F5CA9F3" w14:textId="77777777" w:rsidTr="0032786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AE5BA9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FF30D9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10 08 99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01AF21" w14:textId="020F8C78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314A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A8449A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53622517" w14:textId="77777777" w:rsidTr="0032786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F0BF98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30ED9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10 09 80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8D7280" w14:textId="122167CD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314A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6E5FE9" w14:textId="77777777" w:rsidR="00C547AA" w:rsidRDefault="00C547AA" w:rsidP="00C547AA">
            <w:pPr>
              <w:spacing w:line="276" w:lineRule="auto"/>
            </w:pPr>
            <w:r w:rsidRPr="00E527A8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7A8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5B521086" w14:textId="77777777" w:rsidTr="0032786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35CD14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095D6B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10 09 99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51B41B" w14:textId="290CE63D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314A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77284E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2AC27E9E" w14:textId="77777777" w:rsidTr="0032786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50DCDD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35F19D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10 10 99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82DA19" w14:textId="0C098316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314A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F59E31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1E5D9968" w14:textId="77777777" w:rsidTr="00327868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802B73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0F8929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10 11 99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0DAE16" w14:textId="080273BB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314A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DC3156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2D023D35" w14:textId="77777777" w:rsidTr="00A824A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D2EED2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209F11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10 12 99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833287" w14:textId="68429811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3568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365FB3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187D2DF" w14:textId="77777777" w:rsidTr="00A824A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F2D24D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7AA8B8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13 99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A75F08" w14:textId="2D3E4C95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3568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F574A0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457C89FC" w14:textId="77777777" w:rsidTr="00A824A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B1B06B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C9D8ED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01 99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93F70F" w14:textId="67FD7D24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3568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79B0B2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C547AA" w:rsidRPr="00A62BCB" w14:paraId="6D265A1B" w14:textId="77777777" w:rsidTr="00A824A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C662E9" w14:textId="77777777" w:rsidR="00C547AA" w:rsidRPr="00A62BCB" w:rsidRDefault="00C547AA" w:rsidP="00C547AA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CD60BB" w14:textId="77777777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11 02 99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04C8D8" w14:textId="39F7B31F" w:rsidR="00C547AA" w:rsidRPr="00293290" w:rsidRDefault="00C547AA" w:rsidP="00C547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3568">
              <w:rPr>
                <w:rFonts w:ascii="Arial" w:eastAsia="Arial" w:hAnsi="Arial" w:cs="Arial"/>
                <w:sz w:val="20"/>
                <w:szCs w:val="20"/>
              </w:rPr>
              <w:t>Inne niewymienione odpady 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9B0F4" w14:textId="77777777" w:rsidR="00C547AA" w:rsidRDefault="00C547AA" w:rsidP="00C547AA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4056BE8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5BA0DC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371D39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05 01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68CC93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Cynk twardy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7D1E6F" w14:textId="77777777" w:rsidR="00F4565C" w:rsidRDefault="00F4565C" w:rsidP="008B18D7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3F2F119E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09661D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9F67A3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11 05 99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57B0DB" w14:textId="474EB492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2896D3" w14:textId="77777777" w:rsidR="00F4565C" w:rsidRDefault="00F4565C" w:rsidP="008B18D7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411F0B9A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C3A2A2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42D839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12 01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E6DE576" w14:textId="77777777" w:rsidR="00F4565C" w:rsidRPr="00AD2EFF" w:rsidRDefault="00F4565C" w:rsidP="008B18D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Odpady z toczenia i piłowania żelaza oraz jego stopów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08C94A" w14:textId="77777777" w:rsidR="00F4565C" w:rsidRDefault="00F4565C" w:rsidP="008B18D7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74DB9DF4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0CE61D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E4D834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12 01 03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470B6C" w14:textId="317222C7" w:rsidR="00F4565C" w:rsidRPr="00AD2EFF" w:rsidRDefault="00F4565C" w:rsidP="008B18D7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Odpady z toczenia i piłowania metali nieżelaznych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8E017B" w14:textId="77777777" w:rsidR="00F4565C" w:rsidRDefault="00F4565C" w:rsidP="008B18D7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44A84B6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47846A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AFAA34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12 01 99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21629C" w14:textId="794477FB" w:rsidR="00F4565C" w:rsidRPr="0029329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D0CCB8" w14:textId="77777777" w:rsidR="00F4565C" w:rsidRDefault="00F4565C" w:rsidP="008B18D7">
            <w:pPr>
              <w:spacing w:line="276" w:lineRule="auto"/>
            </w:pPr>
            <w:r w:rsidRPr="002769E4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769E4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7B8328F9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D21A1A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402513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15 01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DB0445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Opakowania z metali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3FB803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40807454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C7C925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7C97D7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16 01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D9CF45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F184CE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317C5386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FB9BC6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93CBED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16 01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032A7F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823D74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0034E054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9D00FE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48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3BC46C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16 08 01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AEB4D41" w14:textId="10F42BB5" w:rsidR="00F4565C" w:rsidRPr="008A6EE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6EE6">
              <w:rPr>
                <w:rFonts w:ascii="Arial" w:eastAsia="Arial" w:hAnsi="Arial" w:cs="Arial"/>
                <w:sz w:val="20"/>
                <w:szCs w:val="20"/>
              </w:rPr>
              <w:t>Zużyte katalizatory zawierające złoto, srebro, ren, rod, pallad, iryd lub platyn</w:t>
            </w:r>
            <w:r w:rsidR="00361418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8A6EE6">
              <w:rPr>
                <w:rFonts w:ascii="Arial" w:eastAsia="Arial" w:hAnsi="Arial" w:cs="Arial"/>
                <w:sz w:val="20"/>
                <w:szCs w:val="20"/>
              </w:rPr>
              <w:t xml:space="preserve"> (z wyłączeniem 16 08 07)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FFB7A4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8A217F3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8EB084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60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165BB3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16 08 03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CC8962B" w14:textId="77777777" w:rsidR="00F4565C" w:rsidRPr="008A6EE6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6EE6">
              <w:rPr>
                <w:rFonts w:ascii="Arial" w:eastAsia="Arial" w:hAnsi="Arial" w:cs="Arial"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35CA64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078590F0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7D92E7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7988A8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7C3554" w14:textId="77777777" w:rsidR="00F4565C" w:rsidRPr="00AD2EFF" w:rsidRDefault="00F4565C" w:rsidP="008B18D7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169602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0BD551D5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16023C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60705F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17 01 02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C3A54E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Gruz ceglany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A99567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49A989B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B121D0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60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6ADC56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93BCCA" w14:textId="023D79F4" w:rsidR="00F4565C" w:rsidRPr="00AD2EFF" w:rsidRDefault="00F4565C" w:rsidP="008B18D7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 xml:space="preserve">Odpady </w:t>
            </w:r>
            <w:r w:rsidR="006E6853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nnych materiałów ceramicznych i elementów wyposażenia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BE5A4A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4D52DE8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DD5656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60DE3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17 01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8FA5D7" w14:textId="077B0CFB" w:rsidR="00F4565C" w:rsidRPr="0029329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DA03EA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0FED6B21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4EE78A" w14:textId="77777777" w:rsidR="00F4565C" w:rsidRPr="00A62BCB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154CD5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17 04 01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316DF5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Miedź, brąz, mosiądz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541D1B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097B0416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338E0F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DD8A5A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17 04 02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115B51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Aluminium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E8E3E1" w14:textId="77777777" w:rsidR="00F4565C" w:rsidRDefault="00F4565C" w:rsidP="008B18D7">
            <w:pPr>
              <w:spacing w:line="276" w:lineRule="auto"/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6F2FE7A2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586F32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AEBBA4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17 04 03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613A53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Ołów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076164" w14:textId="77777777" w:rsidR="00F4565C" w:rsidRPr="00800417" w:rsidRDefault="00F4565C" w:rsidP="008B18D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4061BF60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D6156F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01063B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17 04 04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90D80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Cynk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67E24F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AA219E3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F79514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1ED384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17 04 05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A55215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Żelazo i stal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4AE0E2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037A66E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C806DD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BC0740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F2095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Cyna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41B133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5516A27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F88695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4FB396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17 04 07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A93079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Mieszaniny metali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B56787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7D7D866F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623847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15DB06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17 05 08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F807036" w14:textId="77777777" w:rsidR="00F4565C" w:rsidRPr="00AD2EFF" w:rsidRDefault="00F4565C" w:rsidP="008B18D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Tłuczeń torowy (kruszywo) inny niż wymieniony w 17 05 07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5DAB33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13DFB3A9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9B5865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9AEF24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D4E064" w14:textId="77777777" w:rsidR="00F4565C" w:rsidRPr="00293290" w:rsidRDefault="00F4565C" w:rsidP="008B18D7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Złom żelazny usunięty z popiołów paleniskowych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B12B87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7FB8C62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FC172A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1165A5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93290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755E68" w14:textId="1E6F9075" w:rsidR="00F4565C" w:rsidRPr="0029329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B3922C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3CCE4DAB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4562BE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E9F661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19 05 99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9DBB88" w14:textId="29475AC6" w:rsidR="00F4565C" w:rsidRPr="0029329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03783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5AEE33BC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8671FC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FBAB9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19 08 99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3B0D72" w14:textId="4FAE1C6C" w:rsidR="00F4565C" w:rsidRPr="0029329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7F97C6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6DEF249C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43A4F6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1C6042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19 09 99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A5BD97" w14:textId="42B966EB" w:rsidR="00F4565C" w:rsidRPr="00293290" w:rsidRDefault="00C547AA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44B0">
              <w:rPr>
                <w:rFonts w:ascii="Arial" w:eastAsia="Arial" w:hAnsi="Arial" w:cs="Arial"/>
                <w:sz w:val="20"/>
                <w:szCs w:val="20"/>
              </w:rPr>
              <w:t xml:space="preserve">Inne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- metale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66F5C4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EB005F3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5C6EA9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0DF1C9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19 10 01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015BD4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Odpady żelaza i stali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2C8326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10051A98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E0F725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6254E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19 10 02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81D32A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Odpady metali nieżelaznych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8EC414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12E9F63D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D9FF34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203A64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19 12 02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6CF99F" w14:textId="77777777" w:rsidR="00F4565C" w:rsidRPr="00293290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3290">
              <w:rPr>
                <w:rFonts w:ascii="Arial" w:eastAsia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B14D2A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7AF23ED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983B8E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3195AB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19 12 03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47AE38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F35FCE" w14:textId="77777777" w:rsidR="00F4565C" w:rsidRDefault="00F4565C" w:rsidP="008B18D7">
            <w:pPr>
              <w:spacing w:line="276" w:lineRule="auto"/>
            </w:pPr>
            <w:r w:rsidRPr="00A55EE3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55EE3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  <w:tr w:rsidR="00F4565C" w:rsidRPr="00A62BCB" w14:paraId="205E66D3" w14:textId="77777777" w:rsidTr="0039282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01F685" w14:textId="77777777" w:rsidR="00F4565C" w:rsidRDefault="00F4565C" w:rsidP="008B18D7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5B015E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20 01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D2EF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503DB4" w14:textId="77777777" w:rsidR="00F4565C" w:rsidRPr="00AD2EFF" w:rsidRDefault="00F4565C" w:rsidP="008B18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2EFF">
              <w:rPr>
                <w:rFonts w:ascii="Arial" w:eastAsia="Arial" w:hAnsi="Arial" w:cs="Arial"/>
                <w:sz w:val="20"/>
                <w:szCs w:val="20"/>
              </w:rPr>
              <w:t>Metale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5BF1F7" w14:textId="77777777" w:rsidR="00F4565C" w:rsidRPr="00800417" w:rsidRDefault="00F4565C" w:rsidP="008B18D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00417">
              <w:rPr>
                <w:rFonts w:ascii="Arial" w:eastAsia="Arial" w:hAnsi="Arial" w:cs="Arial"/>
                <w:sz w:val="20"/>
                <w:szCs w:val="20"/>
              </w:rPr>
              <w:t>Odpady będą magazynowane w pojemnikach, kontenerach lub luzem w pryzmie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00417">
              <w:rPr>
                <w:rFonts w:ascii="Arial" w:eastAsia="Arial" w:hAnsi="Arial" w:cs="Arial"/>
                <w:sz w:val="20"/>
                <w:szCs w:val="20"/>
              </w:rPr>
              <w:t xml:space="preserve"> w miejscu utwardzonym na placu.</w:t>
            </w:r>
          </w:p>
        </w:tc>
      </w:tr>
    </w:tbl>
    <w:p w14:paraId="0C49D357" w14:textId="357A3638" w:rsidR="0062046A" w:rsidRDefault="0062046A" w:rsidP="0062046A">
      <w:pPr>
        <w:spacing w:line="276" w:lineRule="auto"/>
        <w:ind w:firstLine="708"/>
        <w:jc w:val="both"/>
        <w:rPr>
          <w:rFonts w:ascii="Arial" w:hAnsi="Arial" w:cs="Arial"/>
        </w:rPr>
      </w:pPr>
      <w:r w:rsidRPr="006B605A">
        <w:rPr>
          <w:rFonts w:ascii="Arial" w:hAnsi="Arial" w:cs="Arial"/>
        </w:rPr>
        <w:t xml:space="preserve">Magazynowanie odpadów powinno odbywać się zgodnie </w:t>
      </w:r>
      <w:r>
        <w:rPr>
          <w:rFonts w:ascii="Arial" w:hAnsi="Arial" w:cs="Arial"/>
        </w:rPr>
        <w:t xml:space="preserve">z </w:t>
      </w:r>
      <w:r w:rsidRPr="006B605A">
        <w:rPr>
          <w:rFonts w:ascii="Arial" w:hAnsi="Arial" w:cs="Arial"/>
        </w:rPr>
        <w:t>warunkami określonymi w Rozporządzeniu Ministra Klimatu z dnia 11 września 2020 r. w sprawie szczegółowych wymagań dla magazynowania odpadów (Dz. U. z 2020 r., poz. 1742).</w:t>
      </w:r>
    </w:p>
    <w:p w14:paraId="411B9BFC" w14:textId="029923F0" w:rsidR="00284FA5" w:rsidRPr="00DB0DBF" w:rsidRDefault="00DB0DBF" w:rsidP="00DB0DBF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</w:rPr>
      </w:pPr>
      <w:r w:rsidRPr="00DB0DBF">
        <w:rPr>
          <w:rFonts w:ascii="Arial" w:hAnsi="Arial" w:cs="Arial"/>
          <w:b/>
        </w:rPr>
        <w:lastRenderedPageBreak/>
        <w:t>M</w:t>
      </w:r>
      <w:r w:rsidR="00AD66A6" w:rsidRPr="00DB0DBF">
        <w:rPr>
          <w:rFonts w:ascii="Arial" w:hAnsi="Arial" w:cs="Arial"/>
          <w:b/>
        </w:rPr>
        <w:t>aksymaln</w:t>
      </w:r>
      <w:r w:rsidR="005775D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mas</w:t>
      </w:r>
      <w:r w:rsidR="005775D6">
        <w:rPr>
          <w:rFonts w:ascii="Arial" w:hAnsi="Arial" w:cs="Arial"/>
          <w:b/>
        </w:rPr>
        <w:t>ę</w:t>
      </w:r>
      <w:r w:rsidR="00AD66A6" w:rsidRPr="00DB0DBF">
        <w:rPr>
          <w:rFonts w:ascii="Arial" w:hAnsi="Arial" w:cs="Arial"/>
          <w:b/>
        </w:rPr>
        <w:t xml:space="preserve"> poszczególnych rodzajów odpadów i maksymaln</w:t>
      </w:r>
      <w:r w:rsidR="005775D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łączn</w:t>
      </w:r>
      <w:r w:rsidR="005775D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</w:t>
      </w:r>
      <w:r w:rsidR="00E25D52" w:rsidRPr="00DB0DBF">
        <w:rPr>
          <w:rFonts w:ascii="Arial" w:hAnsi="Arial" w:cs="Arial"/>
          <w:b/>
        </w:rPr>
        <w:t>as</w:t>
      </w:r>
      <w:r w:rsidR="005775D6">
        <w:rPr>
          <w:rFonts w:ascii="Arial" w:hAnsi="Arial" w:cs="Arial"/>
          <w:b/>
        </w:rPr>
        <w:t>ę</w:t>
      </w:r>
      <w:r w:rsidR="00E25D52" w:rsidRPr="00DB0DBF">
        <w:rPr>
          <w:rFonts w:ascii="Arial" w:hAnsi="Arial" w:cs="Arial"/>
          <w:b/>
        </w:rPr>
        <w:t xml:space="preserve"> wszystkich rodzajów odpadów</w:t>
      </w:r>
      <w:r w:rsidR="00AD66A6" w:rsidRPr="00DB0DBF">
        <w:rPr>
          <w:rFonts w:ascii="Arial" w:hAnsi="Arial" w:cs="Arial"/>
          <w:b/>
        </w:rPr>
        <w:t xml:space="preserve">, które mogą być magazynowane </w:t>
      </w:r>
      <w:r w:rsidR="00E25D52" w:rsidRPr="00DB0DBF">
        <w:rPr>
          <w:rFonts w:ascii="Arial" w:hAnsi="Arial" w:cs="Arial"/>
          <w:b/>
        </w:rPr>
        <w:t xml:space="preserve">w tym samym czasie </w:t>
      </w:r>
      <w:r w:rsidR="00AD66A6" w:rsidRPr="00DB0DBF">
        <w:rPr>
          <w:rFonts w:ascii="Arial" w:hAnsi="Arial" w:cs="Arial"/>
          <w:b/>
        </w:rPr>
        <w:t>oraz które mogą być magazynowane w okresie roku.</w:t>
      </w:r>
    </w:p>
    <w:p w14:paraId="5A965B2A" w14:textId="77777777" w:rsidR="00284FA5" w:rsidRDefault="00284FA5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CA30C5" w14:textId="0EF4A624" w:rsidR="00BB0B84" w:rsidRPr="00BB0B84" w:rsidRDefault="00947A0B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3</w:t>
      </w:r>
    </w:p>
    <w:tbl>
      <w:tblPr>
        <w:tblW w:w="9072" w:type="dxa"/>
        <w:tblInd w:w="108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709"/>
        <w:gridCol w:w="1275"/>
        <w:gridCol w:w="3006"/>
        <w:gridCol w:w="1841"/>
        <w:gridCol w:w="2241"/>
      </w:tblGrid>
      <w:tr w:rsidR="00BB0B84" w:rsidRPr="00A62BCB" w14:paraId="507ED39E" w14:textId="77777777" w:rsidTr="00172B7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BDA67F" w14:textId="77777777" w:rsidR="00BB0B84" w:rsidRPr="00A62BCB" w:rsidRDefault="00BB0B84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A92111" w14:textId="77777777" w:rsidR="00BB0B84" w:rsidRPr="00A62BCB" w:rsidRDefault="00BB0B84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66C3C" w14:textId="77777777" w:rsidR="00BB0B84" w:rsidRPr="00A62BCB" w:rsidRDefault="00BB0B84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2F238" w14:textId="77777777" w:rsidR="00BB0B84" w:rsidRPr="00A62BCB" w:rsidRDefault="00BB0B84" w:rsidP="008B18D7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231F92" w14:textId="77777777" w:rsidR="00BB0B84" w:rsidRPr="00A62BCB" w:rsidRDefault="00BB0B84" w:rsidP="008B18D7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172B71" w:rsidRPr="00A62BCB" w14:paraId="3EAE4C1B" w14:textId="77777777" w:rsidTr="00172B7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C893B5A" w14:textId="77777777" w:rsidR="00172B71" w:rsidRPr="00A62BCB" w:rsidRDefault="00172B71" w:rsidP="00172B71">
            <w:pPr>
              <w:numPr>
                <w:ilvl w:val="0"/>
                <w:numId w:val="9"/>
              </w:num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7B6B534" w14:textId="3C2AA4CB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02 01 10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75246A3" w14:textId="55F27A25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dpady metalowe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C9E47" w14:textId="7722BAA4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00D312" w14:textId="19B9C66E" w:rsidR="00172B71" w:rsidRPr="00172B71" w:rsidRDefault="00172B71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AB98FB0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FAA773C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9AD00F5" w14:textId="77C84245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01 01 99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D0A6768" w14:textId="7046D422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niewymienione-metale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2DE7A9" w14:textId="2820AF2D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1D00EF" w14:textId="473F3276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D0449FC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BCA3BFD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86C25DC" w14:textId="098077B3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02 02 99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7F557AA" w14:textId="684513A3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A31006E" w14:textId="7AD5F900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EA567A" w14:textId="34CD2B5A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0B08E87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96FCD9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6EE26D" w14:textId="6EE70EB6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02 03 99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16862" w14:textId="3D0F34A6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E49F2" w14:textId="073D71E1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A7BAA7" w14:textId="6465F82E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2858D39E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58C69A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C801ED" w14:textId="0C1B3BEB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02 05 99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FE9DDD" w14:textId="0B639561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FB0D0B" w14:textId="3713D6AC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3005BD" w14:textId="2BBACA49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319ABFE3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BB2877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0C55CB" w14:textId="3A80BD26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02 06 99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40A44" w14:textId="06667240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A8B0D" w14:textId="28367809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C53BFA" w14:textId="2F419E94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FB45036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C027A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BF0B3D" w14:textId="2F804B59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02 07 99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EF283" w14:textId="2339A3B8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A4CC8" w14:textId="49630DCF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70492E" w14:textId="1730EEBF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A3132B1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761409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EB972E" w14:textId="4BA06162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03 01 99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38791" w14:textId="754A9299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4A6EF" w14:textId="7A89C570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C4EFD3" w14:textId="7F20AB4C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49B547F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727D40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3BEEFF" w14:textId="34D7CDE0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03 03 99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4C71F2" w14:textId="48E6DFBB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C2B6D" w14:textId="7CF0BB30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DADE9E" w14:textId="57A2B474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DED6E69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058B25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B7B96D" w14:textId="1FE7F750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04 01 99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139CE" w14:textId="5C21F55A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357F2" w14:textId="38DBD4AC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1BD06" w14:textId="3751FEF2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096C73E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B1AD2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4D7B13" w14:textId="368709DB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04 02 99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77F09" w14:textId="1DCE7788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17547" w14:textId="2B91B3CC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0D0C1E" w14:textId="5792AA5D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73B7C38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68863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8B2956" w14:textId="785EE624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06 01 99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DAD3F" w14:textId="14CC5D39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C1E08" w14:textId="4A29955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08F211" w14:textId="4805B638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25EE36C0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196EE5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C03F61" w14:textId="56BBF26C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06 02 99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C2D33" w14:textId="7F210BC0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EE9DF" w14:textId="59183AEB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0F02E0" w14:textId="51688F52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08DBFEC3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B72264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AF2A7A" w14:textId="2D88ED70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06 03 99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D3D1F" w14:textId="31CCBFDC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ADF2" w14:textId="20A93578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03F507" w14:textId="0D1281FD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07CCC137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C943EC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3FA0B5" w14:textId="02D6F078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06 04 99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50FDB" w14:textId="16E91F2F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DFEB4" w14:textId="676629E7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61176E" w14:textId="6FDDD173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3FB83E17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1CFDD2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424CE3" w14:textId="7A082AE7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06 06 99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C7403" w14:textId="085E13C3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B5EDF" w14:textId="5B3FDE9C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836B4E" w14:textId="2D16A87F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70F44D4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32DF62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B08313" w14:textId="3B984B6C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06 07 99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14CE4" w14:textId="1C28D079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F8A43" w14:textId="3A702EB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381877" w14:textId="14C0E481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C61B26B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D04A50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BFBBF9" w14:textId="749B9EC9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06 08 99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B224A" w14:textId="64D26103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F3AC4" w14:textId="38C04A56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FE286D" w14:textId="73298CD9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5D2AA7D5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067E06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1D8D24" w14:textId="319C6B25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06 09 99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C5334" w14:textId="75E08CA0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0C36A" w14:textId="40D4604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E584F7" w14:textId="3600C420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EDE4FC0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587BF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E59469" w14:textId="6F4B730F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06 10 99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B5AD0" w14:textId="427FBC7A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788CB" w14:textId="466DFE72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27CC89" w14:textId="2185D4D8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6CE3CC8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A66A7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503ED0" w14:textId="144DFBF1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06 11 99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867FA3" w14:textId="396E72F5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B7465" w14:textId="2F1F5D6C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0D1AE9" w14:textId="6D63BD7E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5B8B7099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FE79DC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959F0D" w14:textId="02EE8301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06 13 99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37D0F" w14:textId="5D3CE44A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16465" w14:textId="2D514152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D53628" w14:textId="4806B207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ABBFBA2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6B9625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6BC6E2" w14:textId="77D31C3C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07 01 99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9A3D8" w14:textId="040EC912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F63D8" w14:textId="1F4901E5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362F28" w14:textId="18FBDFC9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A13E241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B1311F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B63FBE" w14:textId="0808EC53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 xml:space="preserve">07 02 99 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80874" w14:textId="46447761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93F55" w14:textId="63CAE624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6F621E" w14:textId="44A1A4AC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2A77AEE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DBAAC8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33AC53" w14:textId="254ED0D6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 xml:space="preserve">07 03 99 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6B4C1" w14:textId="4BA494C9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150B0" w14:textId="572E226C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F16473" w14:textId="64FAC622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915661E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23A632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ABACAB" w14:textId="4FA5565A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07 04 99</w:t>
            </w:r>
          </w:p>
        </w:tc>
        <w:tc>
          <w:tcPr>
            <w:tcW w:w="30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C1A86" w14:textId="03ECC6FA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27102" w14:textId="3A36225B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96039C" w14:textId="524FBCC7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57BD884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FB5CB2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2003A9" w14:textId="215D4B14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07 05 99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952EB" w14:textId="3BC615E5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EEA1F" w14:textId="2057AF23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D87E8E" w14:textId="7C1567B2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5B74D327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2E0C01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8F6A37" w14:textId="5020A711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07 06 99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A9061" w14:textId="3942CAD5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1AF42" w14:textId="6CCF50C0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9D3E88" w14:textId="60623D83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0A241922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D560CD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EF65F3" w14:textId="5A27308D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07 07 99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6EE14" w14:textId="526C22A6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81DBB" w14:textId="4FE86136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E945B5" w14:textId="6F2B2B16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58A52F0E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E4E1C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B75501" w14:textId="098A8EBA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08 01 99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4F7E9" w14:textId="197A08E8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75260" w14:textId="7928963D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501792" w14:textId="6620EEDD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2ADD0EFD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0AFEF5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E3D2CC" w14:textId="3C5C9F14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08 02 99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AB51F" w14:textId="79B47482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35E5F" w14:textId="6502B45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6842F2" w14:textId="306A297F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1805818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94C7EA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C64B33" w14:textId="31DC8134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08 03 99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FD2A6" w14:textId="1AE6A354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0EC17" w14:textId="61BD53A8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EE1AA0" w14:textId="10DC3C0E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398975BA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C0872F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0ED038" w14:textId="33056D1B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08 04 99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6CC63" w14:textId="1D1489FC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BB5D9" w14:textId="576625E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AC3567" w14:textId="36F382B1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73B3219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763B15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C57EA6" w14:textId="549E0803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10 01 99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8A754" w14:textId="37FE526D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8399F" w14:textId="201E23E6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A78F8E" w14:textId="7B4969B8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DEDB3ED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FDB80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8ADC29" w14:textId="7E154B70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10 02 99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CDA05" w14:textId="32ACFD2F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B4FCD0" w14:textId="0D4A2751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5368F1" w14:textId="52627F78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03192175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1C64CA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535D1E" w14:textId="0BA254C5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10 03 99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82989" w14:textId="3179C8E5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E13E1" w14:textId="35659C11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DD97E6" w14:textId="1225E40D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3C821CD0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25433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919525" w14:textId="650DF843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10 04 99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35AFA" w14:textId="281CC459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5D494" w14:textId="17862F5B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090E9A" w14:textId="1BDA56EF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26C51743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1C92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8CF20A" w14:textId="0857C1DF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10 05 99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2E6424" w14:textId="72A544EC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49252" w14:textId="6530B01F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2E1413" w14:textId="361EFA76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619F0A1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A30A4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C8F278" w14:textId="262E5950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10 06 99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ADF34" w14:textId="49521396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1A03D" w14:textId="6328F59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0D0F8A" w14:textId="35341228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674453F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3145F9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565A77" w14:textId="37D93F38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10 07 99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96E7C" w14:textId="6CC63316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704A10" w14:textId="72A93938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D61870" w14:textId="06743880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2B27B3C5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916371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0D2EB" w14:textId="5382C2DF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10 08 99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87EB9" w14:textId="0AA2CBC8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27AFD" w14:textId="78B49431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251872" w14:textId="5B6FEFED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4F87718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844D7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E5AF63" w14:textId="32D2F90A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10 09 80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66D84" w14:textId="5D4AD7C5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ybrakowane wyroby żeliwne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420DE" w14:textId="33DD99FD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0DBC2A" w14:textId="5E073071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3873700B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FD9369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0CE5C2" w14:textId="00031546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10 09 99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7094F" w14:textId="637F328D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D00A1" w14:textId="78A7C625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5DEDAB" w14:textId="6443938C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C8C7A4A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E354E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6FCCF9" w14:textId="55AE99B7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10 10 99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74BEA" w14:textId="21C34103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83996" w14:textId="658F91C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55E059" w14:textId="060BE56A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7B031F5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3C5F6B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25737E" w14:textId="48A0C98C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10 11 99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CB0FE" w14:textId="5AA1D83F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E2CE" w14:textId="1CA63D65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3FCD35" w14:textId="1FF4466E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6C45CFF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797DB0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D7A22D" w14:textId="2CDA41B8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10 12 99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57F01" w14:textId="0DF1BFA8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5F725" w14:textId="2F42D0BF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371F9C" w14:textId="52B98100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ADEF700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305465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224B2F" w14:textId="4F32E786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10 13 99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B0F28" w14:textId="0E52508C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15D81" w14:textId="51653CD5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1CEDE4" w14:textId="6E431EE3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8FD3CFC" w14:textId="77777777" w:rsidTr="005761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B6BD86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91A7B4" w14:textId="77CABF84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11 01 99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DB7F0D" w14:textId="06E8CD66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60DAF" w14:textId="6088B1E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127E7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67C4FF" w14:textId="619D26B8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1B78C8B7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195AED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C20598" w14:textId="12C464EF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11 02 99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D8DB6" w14:textId="2C1C80EC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22B67" w14:textId="1EFAD69B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17CF4E" w14:textId="097E994E" w:rsidR="00172B71" w:rsidRPr="00172B71" w:rsidRDefault="00172B71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232EA96E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B8E51B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3A015E" w14:textId="08A6CD7F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11 05 01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354B5" w14:textId="4500844A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ynk twardy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6A44" w14:textId="5F62C5CF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2A6343" w14:textId="7290B5E2" w:rsidR="00172B71" w:rsidRPr="00172B71" w:rsidRDefault="00D3389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68F692D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269B41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EF296" w14:textId="107508EC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11 05 99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D6CDC" w14:textId="14CD3C40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6243D" w14:textId="41A8F964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B91CB7" w14:textId="387F3534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4BA8F9C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C2D53C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7B6299" w14:textId="6C09F0B1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12 01 99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24E8A" w14:textId="208D2EEE" w:rsidR="007C002E" w:rsidRPr="00172B71" w:rsidRDefault="00275161" w:rsidP="007C002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BDE80" w14:textId="760B5FBF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638A39" w14:textId="7E78CCAE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32E6BE9C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244AE2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599990" w14:textId="0CA2EF8D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17 01 82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524DF" w14:textId="634E2578" w:rsidR="007C002E" w:rsidRPr="00172B71" w:rsidRDefault="00275161" w:rsidP="007C002E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446A5" w14:textId="45A076CA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56F44B" w14:textId="3A22D31B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FA03464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2B2696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742002" w14:textId="0255FAB2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19 01 02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CCC8F" w14:textId="7DD95FDC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>łom żelazny usunięty z popiołów paleniskowych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07001" w14:textId="7D0AB719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15991F" w14:textId="40D8418B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1EF54EBE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6E386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538DFB" w14:textId="2662B8DE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19 01 99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AAB3A" w14:textId="48005199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7B021" w14:textId="6AAD6137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FCB695" w14:textId="402A9006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158B92D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DA95FB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B8988C" w14:textId="1B22EAF9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19 05 99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10EF2" w14:textId="4F472EBA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73CD2" w14:textId="794BD03D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951523" w14:textId="76A8CDC2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6B9EC66A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C4EEE8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0E01E9" w14:textId="1449EFE1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19 08 99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6C3A5D" w14:textId="78D86EBB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7B8C8" w14:textId="2DDD7800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48B6EE" w14:textId="38003A19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D451C28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2EB74F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48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3B33A2" w14:textId="3336D6F2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19 09 99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890D6" w14:textId="221D01FC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nne niewymienione- metale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94A6A" w14:textId="5CA58EF8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48BB45" w14:textId="7E93F216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7AFA1E2D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561F6B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48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F6667C" w14:textId="77777777" w:rsidR="00731DAC" w:rsidRDefault="00731DAC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E2EB72" w14:textId="77777777" w:rsidR="00731DAC" w:rsidRDefault="00731DAC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003380" w14:textId="78C6777D" w:rsidR="007C002E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19 10 01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73540" w14:textId="77777777" w:rsidR="00731DAC" w:rsidRDefault="00731DAC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A8031" w14:textId="77777777" w:rsidR="00731DAC" w:rsidRDefault="00731DAC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470FE" w14:textId="6BD2BA1B" w:rsidR="007C002E" w:rsidRPr="00172B71" w:rsidRDefault="00275161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>dpady żelaza i stali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FA2A8" w14:textId="066891FB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7FCD78" w14:textId="0025D371" w:rsidR="007C002E" w:rsidRPr="00172B71" w:rsidRDefault="00446128" w:rsidP="007C002E">
            <w:pPr>
              <w:spacing w:after="9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C002E">
              <w:rPr>
                <w:rFonts w:ascii="Arial" w:hAnsi="Arial" w:cs="Arial"/>
                <w:sz w:val="20"/>
                <w:szCs w:val="20"/>
              </w:rPr>
              <w:t>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C002E" w:rsidRPr="00A62BCB" w14:paraId="4CCD8672" w14:textId="77777777" w:rsidTr="00EB29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50C80B" w14:textId="77777777" w:rsidR="007C002E" w:rsidRPr="00A62BCB" w:rsidRDefault="007C002E" w:rsidP="007C002E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174822" w14:textId="58DD54DB" w:rsidR="007C002E" w:rsidRPr="00172B71" w:rsidRDefault="007C002E" w:rsidP="007C002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19 10 02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6F6AD" w14:textId="7FF02E24" w:rsidR="007C002E" w:rsidRPr="00172B71" w:rsidRDefault="00275161" w:rsidP="007C002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>dpady metali nież</w:t>
            </w:r>
            <w:r w:rsidR="001F2260">
              <w:rPr>
                <w:rFonts w:ascii="Arial" w:hAnsi="Arial" w:cs="Arial"/>
                <w:sz w:val="20"/>
                <w:szCs w:val="20"/>
              </w:rPr>
              <w:t>e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>l</w:t>
            </w:r>
            <w:r w:rsidR="001F2260">
              <w:rPr>
                <w:rFonts w:ascii="Arial" w:hAnsi="Arial" w:cs="Arial"/>
                <w:sz w:val="20"/>
                <w:szCs w:val="20"/>
              </w:rPr>
              <w:t>a</w:t>
            </w:r>
            <w:r w:rsidR="007C002E" w:rsidRPr="00172B71">
              <w:rPr>
                <w:rFonts w:ascii="Arial" w:hAnsi="Arial" w:cs="Arial"/>
                <w:sz w:val="20"/>
                <w:szCs w:val="20"/>
              </w:rPr>
              <w:t xml:space="preserve">znych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218C5" w14:textId="54C491C7" w:rsidR="007C002E" w:rsidRPr="00172B71" w:rsidRDefault="007C002E" w:rsidP="007C002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458CD"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9D3A2D" w14:textId="17004FFA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1CBEDD19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99D7E5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FC5D90" w14:textId="1EDF7FB0" w:rsidR="00172B71" w:rsidRPr="00172B71" w:rsidRDefault="00172B7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E09F8" w14:textId="2888F4C2" w:rsidR="00172B71" w:rsidRPr="00172B71" w:rsidRDefault="0027516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etale żelazne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152D3" w14:textId="4406340D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03396D" w14:textId="224164A3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7BE8C8C2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D91E3C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699CF8" w14:textId="48A860C7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16 01 17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7A045" w14:textId="2D46ADC4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etale żelazne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C7086" w14:textId="1B73004F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C5AF74" w14:textId="6570DB50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190B992E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6AAF97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DF0A1A" w14:textId="49E8C921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33D8B" w14:textId="0663579A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elazo i stal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CDCE2" w14:textId="11E8420A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A2866A" w14:textId="2780933B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14D77BE2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00392C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9E476B" w14:textId="6D77C323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17 04 07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6A638" w14:textId="09A18944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ieszaniny metali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37DB9" w14:textId="21F380F4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BAF1B4" w14:textId="5EEA1954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1E9B5701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B83963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7E4BDB" w14:textId="7ED61A22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20 01 40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0CF92" w14:textId="60B4C133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etale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80B07" w14:textId="1B61AADD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EBD01B" w14:textId="2579442B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29F5D02D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6587DF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1A4CED" w14:textId="2B387670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12 01 03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614E9" w14:textId="6063605F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dpady z toczenia i piłowania metali nieżelaznych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D0F61" w14:textId="1DCBC90F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23C2D2" w14:textId="5E24EE43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26C12398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4018AD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FF85E0" w14:textId="024419A7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16 01 18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FEB32" w14:textId="61A8DAA3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etale nieżelazne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EAAB7" w14:textId="493AFF3A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D8083F" w14:textId="4D035326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622D5D14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7F355D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6E8430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73FD6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D2F24FF" w14:textId="5DD1FB01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16 08 01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B4045" w14:textId="00EA4EBF" w:rsidR="00172B71" w:rsidRPr="00172B71" w:rsidRDefault="00275161" w:rsidP="00172B7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użyte katalizatory zawierające złoto, srebro, ren,</w:t>
            </w:r>
            <w:r w:rsidR="00C54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rod, pallad, iryd lub platynę (z wyłączeniem 16 08 07)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D9E03" w14:textId="1FFF9E06" w:rsidR="007C002E" w:rsidRPr="00172B71" w:rsidRDefault="007C002E" w:rsidP="007C00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33B82D" w14:textId="17A4692E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04C3DED2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58B417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3DD46E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BA8811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019871" w14:textId="710B54A1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16 08 03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208D6" w14:textId="027F45BA" w:rsidR="00172B71" w:rsidRPr="00172B71" w:rsidRDefault="00275161" w:rsidP="00172B71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użyte katalizatory zawierające metale przejściowe lub ich związki inne niż wymienione w 16 08 02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9BA42" w14:textId="239F1C98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4B3883" w14:textId="64378646" w:rsidR="00172B71" w:rsidRPr="00172B71" w:rsidRDefault="001E7309" w:rsidP="00172B71">
            <w:pPr>
              <w:spacing w:before="100" w:beforeAutospacing="1" w:after="24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1B9A6860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47E10C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91837F" w14:textId="1BB911B0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E5576" w14:textId="664B28B8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iedź, brąz, mosiądz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15DCB" w14:textId="72BD83A6" w:rsidR="007C002E" w:rsidRPr="00172B71" w:rsidRDefault="007C002E" w:rsidP="007C002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080AFD" w14:textId="7FBD2B5E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01293D68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A2E3E6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0DAACC" w14:textId="5B8E6213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17 04 02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E2F72" w14:textId="2350D6BC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luminium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F125D" w14:textId="2B7A329F" w:rsidR="00172B71" w:rsidRPr="00172B71" w:rsidRDefault="007C002E" w:rsidP="001E7309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      100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804D7C" w14:textId="0044C900" w:rsidR="00172B71" w:rsidRPr="00172B71" w:rsidRDefault="007C002E" w:rsidP="007C0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1E7309"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69821CFF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56A77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722D1A" w14:textId="63232A0E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17 04 03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90391" w14:textId="6F444513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Oł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ów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ADF3" w14:textId="49B7EC3E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00246C" w14:textId="79E77FC3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74F18EF2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F53B4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5AFDE6" w14:textId="4EA6146D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17 04 04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B54C4" w14:textId="0410538C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ynk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FD8D8" w14:textId="1D682BC9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  <w:r w:rsidR="006F5C0D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E90B0" w14:textId="2D2BCE46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36431EE9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05C00A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A52FA6" w14:textId="12402859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17 04 06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1E26D" w14:textId="234A5E82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yna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83163" w14:textId="256ABA8C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  <w:r w:rsidR="006F5C0D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8B68E0" w14:textId="22390C05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369B4EC2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0599B3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E645B1" w14:textId="59A811D6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C4CBA" w14:textId="7E98567B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etale nieżelazne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8429B" w14:textId="17CBF71F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  <w:r w:rsidR="006F5C0D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4FEF48" w14:textId="1836A176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17EE0DF8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294BC1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4C1ECD" w14:textId="513CF6BE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12 01 01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689B1" w14:textId="2397B9CA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dpady z toczenia i piłowania żelaza oraz jego stopów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D48CF" w14:textId="088D83D2" w:rsidR="00172B71" w:rsidRPr="00172B71" w:rsidRDefault="007C002E" w:rsidP="00172B7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6F5C0D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7EEA44" w14:textId="671ADA82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915C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72B71" w:rsidRPr="00A62BCB" w14:paraId="570474C1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9A9FB6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EDE0EF" w14:textId="72FCBBBE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15 01 04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DB062A" w14:textId="578B7FE0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pakowania z metali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87530" w14:textId="113BD69A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049CEA" w14:textId="716D5F8A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6EB18D28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FFEF58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D14C60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8DFE00" w14:textId="523A4E0E" w:rsidR="00172B71" w:rsidRPr="00172B71" w:rsidRDefault="00172B7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17 05 08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62994" w14:textId="5D539527" w:rsidR="00172B71" w:rsidRPr="00172B71" w:rsidRDefault="00275161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łuczeń torowy (kruszywo) inne niż wymienione w 17 05 07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5FBF7" w14:textId="6E2A46AE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200D78" w14:textId="107EE3C3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228AA845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209A1E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8F9455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DC56052" w14:textId="2104C894" w:rsidR="00172B71" w:rsidRPr="00172B71" w:rsidRDefault="00172B7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17 01 01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CE116" w14:textId="61F276B6" w:rsidR="00172B71" w:rsidRPr="00172B71" w:rsidRDefault="0027516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dpady betonu oraz gruz betonowy z rozbiórek i remontów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3E4C7" w14:textId="2277B7C0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0C93B0" w14:textId="05A87C0D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7365E8FE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7F5AFE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D2BCEE" w14:textId="5512DC5F" w:rsidR="00172B71" w:rsidRPr="00172B71" w:rsidRDefault="00172B7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17 01 02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6DD90" w14:textId="610F03D6" w:rsidR="00172B71" w:rsidRPr="00172B71" w:rsidRDefault="0027516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>ruz ceglany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EB4C1" w14:textId="01BB2C04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B928FA" w14:textId="6D2479F4" w:rsidR="00172B71" w:rsidRPr="00172B71" w:rsidRDefault="001E7309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172B71" w:rsidRPr="00A62BCB" w14:paraId="39FC036C" w14:textId="77777777" w:rsidTr="00172B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4E3CB3" w14:textId="77777777" w:rsidR="00172B71" w:rsidRPr="00A62BCB" w:rsidRDefault="00172B71" w:rsidP="00172B71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B6A5D5" w14:textId="77777777" w:rsidR="00731DAC" w:rsidRDefault="00731DAC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B5E91" w14:textId="13D7AA8D" w:rsidR="00172B71" w:rsidRPr="00172B71" w:rsidRDefault="00172B7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72B71">
              <w:rPr>
                <w:rFonts w:ascii="Arial" w:hAnsi="Arial" w:cs="Arial"/>
                <w:sz w:val="20"/>
                <w:szCs w:val="20"/>
              </w:rPr>
              <w:t>17 01 03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7BBB7" w14:textId="2F2E1F15" w:rsidR="00172B71" w:rsidRPr="00172B71" w:rsidRDefault="00275161" w:rsidP="00172B7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72B71" w:rsidRPr="00172B71">
              <w:rPr>
                <w:rFonts w:ascii="Arial" w:hAnsi="Arial" w:cs="Arial"/>
                <w:sz w:val="20"/>
                <w:szCs w:val="20"/>
              </w:rPr>
              <w:t xml:space="preserve">dpady innych materiałów ceramicznych i elementów wyposażenia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9298E" w14:textId="387FF1A9" w:rsidR="00172B71" w:rsidRPr="00172B71" w:rsidRDefault="007C002E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5C10C3" w14:textId="18CD6CA2" w:rsidR="00172B71" w:rsidRPr="00172B71" w:rsidRDefault="00172B71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2000</w:t>
            </w:r>
            <w:r w:rsidR="00915C1C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</w:tr>
      <w:tr w:rsidR="002D0734" w:rsidRPr="00A62BCB" w14:paraId="1646E44C" w14:textId="77777777" w:rsidTr="00A22DB2"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015FD7" w14:textId="58808FE3" w:rsidR="002D0734" w:rsidRPr="00172B71" w:rsidRDefault="002D0734" w:rsidP="00172B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Maksymalna łączna masa </w:t>
            </w: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odpadów, które mogą być magazynowane w tym samym czasie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680CB" w14:textId="04F7FBC9" w:rsidR="002D0734" w:rsidRPr="002D0734" w:rsidRDefault="002D0734" w:rsidP="00172B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D0734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5 150,00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479C60" w14:textId="5C64A42D" w:rsidR="002D0734" w:rsidRDefault="002D0734" w:rsidP="00172B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</w:tr>
      <w:tr w:rsidR="00060B0B" w:rsidRPr="00A62BCB" w14:paraId="5A905CEF" w14:textId="77777777" w:rsidTr="00172B71"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812C32" w14:textId="29086AA5" w:rsidR="00060B0B" w:rsidRPr="00A62BCB" w:rsidRDefault="002D0734" w:rsidP="002D07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94CF5" w14:textId="13AC8485" w:rsidR="00060B0B" w:rsidRPr="00A62BCB" w:rsidRDefault="002D0734" w:rsidP="008B18D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5A4832" w14:textId="1E4A4B60" w:rsidR="00060B0B" w:rsidRPr="00A62BCB" w:rsidRDefault="00D45F96" w:rsidP="008B18D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64</w:t>
            </w:r>
            <w:r w:rsidR="00E4334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C62B5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000</w:t>
            </w:r>
            <w:r w:rsidR="00F379C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,00</w:t>
            </w:r>
          </w:p>
        </w:tc>
      </w:tr>
    </w:tbl>
    <w:p w14:paraId="56E40338" w14:textId="77777777" w:rsidR="00513226" w:rsidRPr="00141B69" w:rsidRDefault="00513226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4FF358" w14:textId="791C53E0" w:rsidR="001A3517" w:rsidRDefault="001A3517" w:rsidP="00393284">
      <w:pPr>
        <w:pStyle w:val="Akapitzlist"/>
        <w:numPr>
          <w:ilvl w:val="0"/>
          <w:numId w:val="39"/>
        </w:numPr>
        <w:spacing w:line="276" w:lineRule="auto"/>
        <w:ind w:right="227"/>
        <w:jc w:val="both"/>
        <w:rPr>
          <w:rFonts w:ascii="Arial" w:hAnsi="Arial" w:cs="Arial"/>
          <w:b/>
          <w:sz w:val="22"/>
          <w:szCs w:val="22"/>
        </w:rPr>
      </w:pPr>
      <w:r w:rsidRPr="006B605A">
        <w:rPr>
          <w:rFonts w:ascii="Arial" w:hAnsi="Arial" w:cs="Arial"/>
          <w:b/>
        </w:rPr>
        <w:t>Największ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mas</w:t>
      </w:r>
      <w:r w:rsidR="005775D6">
        <w:rPr>
          <w:rFonts w:ascii="Arial" w:hAnsi="Arial" w:cs="Arial"/>
          <w:b/>
        </w:rPr>
        <w:t>ę</w:t>
      </w:r>
      <w:r w:rsidRPr="006B605A">
        <w:rPr>
          <w:rFonts w:ascii="Arial" w:hAnsi="Arial" w:cs="Arial"/>
          <w:b/>
        </w:rPr>
        <w:t xml:space="preserve"> odpadów, któr</w:t>
      </w:r>
      <w:r w:rsidR="000124A1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mo</w:t>
      </w:r>
      <w:r w:rsidR="000124A1" w:rsidRPr="006B605A">
        <w:rPr>
          <w:rFonts w:ascii="Arial" w:hAnsi="Arial" w:cs="Arial"/>
          <w:b/>
        </w:rPr>
        <w:t>g</w:t>
      </w:r>
      <w:r w:rsidR="00105401">
        <w:rPr>
          <w:rFonts w:ascii="Arial" w:hAnsi="Arial" w:cs="Arial"/>
          <w:b/>
        </w:rPr>
        <w:t>łyby</w:t>
      </w:r>
      <w:r w:rsidRPr="006B605A">
        <w:rPr>
          <w:rFonts w:ascii="Arial" w:hAnsi="Arial" w:cs="Arial"/>
          <w:b/>
        </w:rPr>
        <w:t xml:space="preserve"> być magazynowan</w:t>
      </w:r>
      <w:r w:rsidR="00CB243E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w tym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samym czasie w instalacji, obiekcie budowlanym lub jego części lub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innym miejscu magazynowania odpadów, wynikając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z wymiarów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instalacji, obiektu budowlanego lub jego części lub innego miejsca magazynowania odpadów.</w:t>
      </w:r>
    </w:p>
    <w:p w14:paraId="13D1595D" w14:textId="77777777" w:rsidR="004D6FF0" w:rsidRPr="00393284" w:rsidRDefault="004D6FF0" w:rsidP="00393284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</w:rPr>
      </w:pPr>
    </w:p>
    <w:p w14:paraId="1946E0B4" w14:textId="2DC16198" w:rsidR="00412CC9" w:rsidRPr="00393284" w:rsidRDefault="00393284" w:rsidP="008B18D7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  <w:color w:val="000000" w:themeColor="text1"/>
        </w:rPr>
      </w:pPr>
      <w:r w:rsidRPr="00393284">
        <w:rPr>
          <w:rFonts w:ascii="Arial" w:hAnsi="Arial" w:cs="Arial"/>
          <w:bCs/>
          <w:color w:val="000000" w:themeColor="text1"/>
        </w:rPr>
        <w:t>Plac magazynowy</w:t>
      </w:r>
      <w:r w:rsidR="00E80B9A" w:rsidRPr="00393284">
        <w:rPr>
          <w:rFonts w:ascii="Arial" w:hAnsi="Arial" w:cs="Arial"/>
          <w:bCs/>
          <w:color w:val="000000" w:themeColor="text1"/>
        </w:rPr>
        <w:t xml:space="preserve"> </w:t>
      </w:r>
      <w:r w:rsidR="00370111" w:rsidRPr="00393284">
        <w:rPr>
          <w:rFonts w:ascii="Arial" w:hAnsi="Arial" w:cs="Arial"/>
          <w:bCs/>
          <w:color w:val="000000" w:themeColor="text1"/>
        </w:rPr>
        <w:sym w:font="Wingdings" w:char="F0E0"/>
      </w:r>
      <w:r w:rsidR="00370111" w:rsidRPr="00393284">
        <w:rPr>
          <w:rFonts w:ascii="Arial" w:hAnsi="Arial" w:cs="Arial"/>
          <w:bCs/>
          <w:color w:val="000000" w:themeColor="text1"/>
        </w:rPr>
        <w:t xml:space="preserve"> </w:t>
      </w:r>
      <w:r w:rsidR="00EC6135" w:rsidRPr="00393284">
        <w:rPr>
          <w:rFonts w:ascii="Arial" w:hAnsi="Arial" w:cs="Arial"/>
          <w:bCs/>
          <w:color w:val="000000" w:themeColor="text1"/>
        </w:rPr>
        <w:t xml:space="preserve">największa masa </w:t>
      </w:r>
      <w:r w:rsidR="004D6FF0" w:rsidRPr="00393284">
        <w:rPr>
          <w:rFonts w:ascii="Arial" w:hAnsi="Arial" w:cs="Arial"/>
          <w:bCs/>
          <w:color w:val="000000" w:themeColor="text1"/>
        </w:rPr>
        <w:t xml:space="preserve">odpadów </w:t>
      </w:r>
      <w:r w:rsidR="00EC6135" w:rsidRPr="00393284">
        <w:rPr>
          <w:rFonts w:ascii="Arial" w:hAnsi="Arial" w:cs="Arial"/>
          <w:bCs/>
          <w:color w:val="000000" w:themeColor="text1"/>
        </w:rPr>
        <w:t xml:space="preserve">wynosi </w:t>
      </w:r>
      <w:r w:rsidRPr="00393284">
        <w:rPr>
          <w:rFonts w:ascii="Arial" w:hAnsi="Arial" w:cs="Arial"/>
          <w:bCs/>
          <w:color w:val="000000" w:themeColor="text1"/>
        </w:rPr>
        <w:t>5150</w:t>
      </w:r>
      <w:r w:rsidR="00915C1C">
        <w:rPr>
          <w:rFonts w:ascii="Arial" w:hAnsi="Arial" w:cs="Arial"/>
          <w:bCs/>
          <w:color w:val="000000" w:themeColor="text1"/>
        </w:rPr>
        <w:t>,00</w:t>
      </w:r>
      <w:r w:rsidRPr="00393284">
        <w:rPr>
          <w:rFonts w:ascii="Arial" w:hAnsi="Arial" w:cs="Arial"/>
          <w:bCs/>
          <w:color w:val="000000" w:themeColor="text1"/>
        </w:rPr>
        <w:t xml:space="preserve"> </w:t>
      </w:r>
      <w:r w:rsidR="00370111" w:rsidRPr="00393284">
        <w:rPr>
          <w:rFonts w:ascii="Arial" w:hAnsi="Arial" w:cs="Arial"/>
          <w:bCs/>
          <w:color w:val="000000" w:themeColor="text1"/>
        </w:rPr>
        <w:t>Mg</w:t>
      </w:r>
    </w:p>
    <w:p w14:paraId="081B77C3" w14:textId="77777777" w:rsidR="00632B45" w:rsidRPr="00DB0DBF" w:rsidRDefault="00632B45" w:rsidP="008B18D7">
      <w:pPr>
        <w:spacing w:line="276" w:lineRule="auto"/>
        <w:ind w:left="360" w:right="227"/>
        <w:jc w:val="both"/>
        <w:rPr>
          <w:rFonts w:ascii="Arial" w:hAnsi="Arial" w:cs="Arial"/>
          <w:bCs/>
        </w:rPr>
      </w:pPr>
    </w:p>
    <w:p w14:paraId="7A21C064" w14:textId="20D9C374" w:rsidR="00EC6135" w:rsidRPr="00DB0DBF" w:rsidRDefault="00AD66A6" w:rsidP="00393284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6B605A">
        <w:rPr>
          <w:rFonts w:ascii="Arial" w:hAnsi="Arial" w:cs="Arial"/>
          <w:b/>
        </w:rPr>
        <w:t>Całkowit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pojemność (wyrażon</w:t>
      </w:r>
      <w:r w:rsidR="005775D6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w Mg) </w:t>
      </w:r>
      <w:r w:rsidR="006507C1" w:rsidRPr="006B605A">
        <w:rPr>
          <w:rFonts w:ascii="Arial" w:hAnsi="Arial" w:cs="Arial"/>
          <w:b/>
        </w:rPr>
        <w:t>ins</w:t>
      </w:r>
      <w:r w:rsidR="00EC6135" w:rsidRPr="006B605A">
        <w:rPr>
          <w:rFonts w:ascii="Arial" w:hAnsi="Arial" w:cs="Arial"/>
          <w:b/>
        </w:rPr>
        <w:t xml:space="preserve">talacji, obiektu budowlanego </w:t>
      </w:r>
      <w:r w:rsidR="006507C1" w:rsidRPr="006B605A">
        <w:rPr>
          <w:rFonts w:ascii="Arial" w:hAnsi="Arial" w:cs="Arial"/>
          <w:b/>
        </w:rPr>
        <w:t xml:space="preserve">lub jego </w:t>
      </w:r>
      <w:r w:rsidRPr="006B605A">
        <w:rPr>
          <w:rFonts w:ascii="Arial" w:hAnsi="Arial" w:cs="Arial"/>
          <w:b/>
        </w:rPr>
        <w:t>części lub innego miejsca magazynowania odpadów.</w:t>
      </w:r>
    </w:p>
    <w:p w14:paraId="6286598F" w14:textId="77777777" w:rsidR="00DB0DBF" w:rsidRPr="00DB0DBF" w:rsidRDefault="00DB0DBF" w:rsidP="00DB0DB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7E5B589" w14:textId="7359981A" w:rsidR="00393284" w:rsidRPr="00393284" w:rsidRDefault="00393284" w:rsidP="00393284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  <w:color w:val="000000" w:themeColor="text1"/>
        </w:rPr>
      </w:pPr>
      <w:r w:rsidRPr="00393284">
        <w:rPr>
          <w:rFonts w:ascii="Arial" w:hAnsi="Arial" w:cs="Arial"/>
          <w:bCs/>
          <w:color w:val="000000" w:themeColor="text1"/>
        </w:rPr>
        <w:t xml:space="preserve">Plac magazynowy </w:t>
      </w:r>
      <w:r w:rsidRPr="00393284">
        <w:rPr>
          <w:rFonts w:ascii="Arial" w:hAnsi="Arial" w:cs="Arial"/>
          <w:bCs/>
          <w:color w:val="000000" w:themeColor="text1"/>
        </w:rPr>
        <w:sym w:font="Wingdings" w:char="F0E0"/>
      </w:r>
      <w:r w:rsidRPr="00393284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całkowita pojemność wynosi 8600</w:t>
      </w:r>
      <w:r w:rsidR="00915C1C">
        <w:rPr>
          <w:rFonts w:ascii="Arial" w:hAnsi="Arial" w:cs="Arial"/>
          <w:bCs/>
          <w:color w:val="000000" w:themeColor="text1"/>
        </w:rPr>
        <w:t>,00</w:t>
      </w:r>
      <w:r>
        <w:rPr>
          <w:rFonts w:ascii="Arial" w:hAnsi="Arial" w:cs="Arial"/>
          <w:bCs/>
          <w:color w:val="000000" w:themeColor="text1"/>
        </w:rPr>
        <w:t xml:space="preserve"> Mg </w:t>
      </w:r>
    </w:p>
    <w:p w14:paraId="2C684EBF" w14:textId="77777777" w:rsidR="00DB0DBF" w:rsidRPr="00364523" w:rsidRDefault="00DB0DBF" w:rsidP="00364523">
      <w:pPr>
        <w:jc w:val="both"/>
        <w:rPr>
          <w:rFonts w:ascii="Arial" w:hAnsi="Arial" w:cs="Arial"/>
          <w:b/>
          <w:sz w:val="22"/>
          <w:szCs w:val="22"/>
        </w:rPr>
      </w:pPr>
    </w:p>
    <w:p w14:paraId="5BBF52C5" w14:textId="5B41BD5B" w:rsidR="00DB0DBF" w:rsidRPr="00364523" w:rsidRDefault="002E1F70" w:rsidP="0039328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364523">
        <w:rPr>
          <w:rFonts w:ascii="Arial" w:hAnsi="Arial" w:cs="Arial"/>
          <w:b/>
        </w:rPr>
        <w:t>Opis metody zbierania odpadów.</w:t>
      </w:r>
    </w:p>
    <w:p w14:paraId="040A3B2E" w14:textId="178D1580" w:rsidR="002E1F70" w:rsidRDefault="002E1F70" w:rsidP="002E1F70">
      <w:pPr>
        <w:pStyle w:val="Akapitzlist"/>
        <w:ind w:left="390"/>
        <w:jc w:val="both"/>
        <w:rPr>
          <w:rFonts w:ascii="Arial" w:hAnsi="Arial" w:cs="Arial"/>
          <w:b/>
          <w:sz w:val="22"/>
          <w:szCs w:val="22"/>
        </w:rPr>
      </w:pPr>
    </w:p>
    <w:p w14:paraId="1A7E9569" w14:textId="48BB470D" w:rsidR="002E1F70" w:rsidRPr="008D1C20" w:rsidRDefault="002E1F70" w:rsidP="008D1C20">
      <w:pPr>
        <w:pStyle w:val="Akapitzlist"/>
        <w:spacing w:line="276" w:lineRule="auto"/>
        <w:ind w:left="391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Odpady przyjęte w punkcie zbierania zostają zważone</w:t>
      </w:r>
      <w:r w:rsidR="00DF536C" w:rsidRPr="008D1C20">
        <w:rPr>
          <w:rFonts w:ascii="Arial" w:hAnsi="Arial" w:cs="Arial"/>
        </w:rPr>
        <w:t xml:space="preserve">, </w:t>
      </w:r>
      <w:r w:rsidRPr="008D1C20">
        <w:rPr>
          <w:rFonts w:ascii="Arial" w:hAnsi="Arial" w:cs="Arial"/>
        </w:rPr>
        <w:t xml:space="preserve">następnie rozsortowane na poszczególne frakcje oraz rodzaje </w:t>
      </w:r>
      <w:r w:rsidR="00DF536C" w:rsidRPr="008D1C20">
        <w:rPr>
          <w:rFonts w:ascii="Arial" w:hAnsi="Arial" w:cs="Arial"/>
        </w:rPr>
        <w:t>odpadów i przetransportowane do poszczególnych miejsc magazynowania. Po uzbieraniu odpowiedniej ilości danego kodu odpadu zostaną one przekazane kolejnym odbiorcom posiadającym stosowne zezwoleni</w:t>
      </w:r>
      <w:r w:rsidR="005775D6">
        <w:rPr>
          <w:rFonts w:ascii="Arial" w:hAnsi="Arial" w:cs="Arial"/>
        </w:rPr>
        <w:t>a</w:t>
      </w:r>
      <w:r w:rsidR="00DF536C" w:rsidRPr="008D1C20">
        <w:rPr>
          <w:rFonts w:ascii="Arial" w:hAnsi="Arial" w:cs="Arial"/>
        </w:rPr>
        <w:t xml:space="preserve"> w zakresie gospodarowania odpadami.</w:t>
      </w:r>
    </w:p>
    <w:p w14:paraId="3BF6610C" w14:textId="77777777" w:rsidR="002E1F70" w:rsidRPr="002E1F70" w:rsidRDefault="002E1F70" w:rsidP="002E1F70">
      <w:pPr>
        <w:jc w:val="both"/>
        <w:rPr>
          <w:rFonts w:ascii="Arial" w:hAnsi="Arial" w:cs="Arial"/>
          <w:b/>
          <w:sz w:val="22"/>
          <w:szCs w:val="22"/>
        </w:rPr>
      </w:pPr>
    </w:p>
    <w:p w14:paraId="29B5A07E" w14:textId="3E48ADA1" w:rsidR="00FA1D9C" w:rsidRPr="00364523" w:rsidRDefault="00DB0DBF" w:rsidP="00E43342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364523">
        <w:rPr>
          <w:rFonts w:ascii="Arial" w:hAnsi="Arial" w:cs="Arial"/>
          <w:b/>
        </w:rPr>
        <w:t xml:space="preserve">Określić czas obowiązywania zezwolenia na </w:t>
      </w:r>
      <w:r w:rsidR="00D8081C" w:rsidRPr="00364523">
        <w:rPr>
          <w:rFonts w:ascii="Arial" w:hAnsi="Arial" w:cs="Arial"/>
          <w:b/>
        </w:rPr>
        <w:t xml:space="preserve">zbieranie </w:t>
      </w:r>
      <w:r w:rsidRPr="00364523">
        <w:rPr>
          <w:rFonts w:ascii="Arial" w:hAnsi="Arial" w:cs="Arial"/>
          <w:b/>
        </w:rPr>
        <w:t>odpadów do</w:t>
      </w:r>
      <w:r w:rsidR="005775D6">
        <w:rPr>
          <w:rFonts w:ascii="Arial" w:hAnsi="Arial" w:cs="Arial"/>
          <w:b/>
        </w:rPr>
        <w:t xml:space="preserve"> </w:t>
      </w:r>
      <w:r w:rsidRPr="00364523">
        <w:rPr>
          <w:rFonts w:ascii="Arial" w:hAnsi="Arial" w:cs="Arial"/>
          <w:b/>
        </w:rPr>
        <w:t xml:space="preserve">dnia </w:t>
      </w:r>
      <w:r w:rsidR="005775D6" w:rsidRPr="005775D6">
        <w:rPr>
          <w:rFonts w:ascii="Arial" w:hAnsi="Arial" w:cs="Arial"/>
          <w:b/>
        </w:rPr>
        <w:t>13</w:t>
      </w:r>
      <w:r w:rsidR="00E43342" w:rsidRPr="005775D6">
        <w:rPr>
          <w:rFonts w:ascii="Arial" w:hAnsi="Arial" w:cs="Arial"/>
          <w:b/>
        </w:rPr>
        <w:t>.</w:t>
      </w:r>
      <w:r w:rsidR="007E2036" w:rsidRPr="005775D6">
        <w:rPr>
          <w:rFonts w:ascii="Arial" w:hAnsi="Arial" w:cs="Arial"/>
          <w:b/>
        </w:rPr>
        <w:t>10</w:t>
      </w:r>
      <w:r w:rsidR="00E43342" w:rsidRPr="00364523">
        <w:rPr>
          <w:rFonts w:ascii="Arial" w:hAnsi="Arial" w:cs="Arial"/>
          <w:b/>
        </w:rPr>
        <w:t>.2034 r.</w:t>
      </w:r>
    </w:p>
    <w:p w14:paraId="171A280C" w14:textId="78706B35" w:rsidR="00E43342" w:rsidRDefault="00E43342" w:rsidP="005775D6">
      <w:pPr>
        <w:jc w:val="both"/>
        <w:rPr>
          <w:rFonts w:ascii="Arial" w:hAnsi="Arial" w:cs="Arial"/>
          <w:b/>
          <w:sz w:val="22"/>
          <w:szCs w:val="22"/>
        </w:rPr>
      </w:pPr>
    </w:p>
    <w:p w14:paraId="0BCDBA48" w14:textId="6E701087" w:rsidR="008A36A4" w:rsidRDefault="008A36A4" w:rsidP="005775D6">
      <w:pPr>
        <w:jc w:val="both"/>
        <w:rPr>
          <w:rFonts w:ascii="Arial" w:hAnsi="Arial" w:cs="Arial"/>
          <w:b/>
          <w:sz w:val="22"/>
          <w:szCs w:val="22"/>
        </w:rPr>
      </w:pPr>
    </w:p>
    <w:p w14:paraId="5C3709F8" w14:textId="468663E8" w:rsidR="008A36A4" w:rsidRDefault="008A36A4" w:rsidP="005775D6">
      <w:pPr>
        <w:jc w:val="both"/>
        <w:rPr>
          <w:rFonts w:ascii="Arial" w:hAnsi="Arial" w:cs="Arial"/>
          <w:b/>
          <w:sz w:val="22"/>
          <w:szCs w:val="22"/>
        </w:rPr>
      </w:pPr>
    </w:p>
    <w:p w14:paraId="2CB39BF1" w14:textId="77777777" w:rsidR="008A36A4" w:rsidRDefault="008A36A4" w:rsidP="005775D6">
      <w:pPr>
        <w:jc w:val="both"/>
        <w:rPr>
          <w:rFonts w:ascii="Arial" w:hAnsi="Arial" w:cs="Arial"/>
          <w:b/>
          <w:sz w:val="22"/>
          <w:szCs w:val="22"/>
        </w:rPr>
      </w:pPr>
    </w:p>
    <w:p w14:paraId="0D71C0C6" w14:textId="1F5066E7" w:rsidR="005775D6" w:rsidRDefault="005775D6" w:rsidP="005775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775D6">
        <w:rPr>
          <w:rFonts w:ascii="Arial" w:hAnsi="Arial" w:cs="Arial"/>
          <w:b/>
        </w:rPr>
        <w:lastRenderedPageBreak/>
        <w:t>Zobowiązać Spółkę do przestrzegania następujących zasad:</w:t>
      </w:r>
    </w:p>
    <w:p w14:paraId="6A885FB1" w14:textId="77777777" w:rsidR="005775D6" w:rsidRPr="005775D6" w:rsidRDefault="005775D6" w:rsidP="005775D6">
      <w:pPr>
        <w:pStyle w:val="Akapitzlist"/>
        <w:ind w:left="1004"/>
        <w:jc w:val="both"/>
        <w:rPr>
          <w:rFonts w:ascii="Arial" w:hAnsi="Arial" w:cs="Arial"/>
          <w:b/>
        </w:rPr>
      </w:pPr>
    </w:p>
    <w:p w14:paraId="4CA2AEC6" w14:textId="7E4B2713" w:rsidR="005775D6" w:rsidRPr="005775D6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5775D6">
        <w:rPr>
          <w:rFonts w:ascii="Arial" w:hAnsi="Arial" w:cs="Arial"/>
          <w:bCs/>
        </w:rPr>
        <w:t>prowadzenia działalności w sposób niepowodujący zagrożenia dla zdrowia, życia ludzi i środowiska,</w:t>
      </w:r>
    </w:p>
    <w:p w14:paraId="5A54C097" w14:textId="4C98B4B5" w:rsidR="005775D6" w:rsidRPr="005775D6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5775D6">
        <w:rPr>
          <w:rFonts w:ascii="Arial" w:hAnsi="Arial" w:cs="Arial"/>
          <w:bCs/>
        </w:rPr>
        <w:t>prowadzenia działalności w sposób zgodny z przepisami z zakresu gospodarowania odpadami,</w:t>
      </w:r>
    </w:p>
    <w:p w14:paraId="1959580D" w14:textId="4EAA8FB1" w:rsidR="005775D6" w:rsidRPr="005775D6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5775D6">
        <w:rPr>
          <w:rFonts w:ascii="Arial" w:hAnsi="Arial" w:cs="Arial"/>
          <w:bCs/>
        </w:rPr>
        <w:t xml:space="preserve">selektywnego magazynowania wszystkich odpadów w wydzielonych </w:t>
      </w:r>
      <w:r w:rsidR="00F30851">
        <w:rPr>
          <w:rFonts w:ascii="Arial" w:hAnsi="Arial" w:cs="Arial"/>
          <w:bCs/>
        </w:rPr>
        <w:br/>
      </w:r>
      <w:r w:rsidRPr="005775D6">
        <w:rPr>
          <w:rFonts w:ascii="Arial" w:hAnsi="Arial" w:cs="Arial"/>
          <w:bCs/>
        </w:rPr>
        <w:t>i oznakowanych miejscach,</w:t>
      </w:r>
    </w:p>
    <w:p w14:paraId="13C67080" w14:textId="7A3152A1" w:rsidR="005775D6" w:rsidRPr="005775D6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5775D6">
        <w:rPr>
          <w:rFonts w:ascii="Arial" w:hAnsi="Arial" w:cs="Arial"/>
          <w:bCs/>
        </w:rPr>
        <w:t xml:space="preserve">prowadzenia ewidencji odpadów zgodnie z obowiązującymi przepisami prawa, </w:t>
      </w:r>
    </w:p>
    <w:p w14:paraId="513BE046" w14:textId="71B0C018" w:rsidR="005775D6" w:rsidRPr="005775D6" w:rsidRDefault="005775D6" w:rsidP="00CE7D68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5775D6">
        <w:rPr>
          <w:rFonts w:ascii="Arial" w:hAnsi="Arial" w:cs="Arial"/>
          <w:bCs/>
        </w:rPr>
        <w:t>systematycznego kontrolowania miejsc magazynowania i zbierania odpadów.</w:t>
      </w:r>
    </w:p>
    <w:p w14:paraId="4552CBE5" w14:textId="77777777" w:rsidR="007E2036" w:rsidRDefault="007E2036" w:rsidP="008B18D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59566729" w14:textId="62D2A00C" w:rsidR="0025051A" w:rsidRPr="006B605A" w:rsidRDefault="00AD66A6" w:rsidP="008B18D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6B605A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62C062EA" w14:textId="77777777" w:rsidR="00330D31" w:rsidRPr="006B605A" w:rsidRDefault="00330D31" w:rsidP="008B18D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6684D89D" w14:textId="5111FB89" w:rsidR="00472468" w:rsidRDefault="00472468" w:rsidP="00DF536C">
      <w:pPr>
        <w:spacing w:line="276" w:lineRule="auto"/>
        <w:ind w:firstLine="708"/>
        <w:jc w:val="both"/>
        <w:rPr>
          <w:rFonts w:ascii="Arial" w:hAnsi="Arial" w:cs="Arial"/>
        </w:rPr>
      </w:pPr>
      <w:bookmarkStart w:id="0" w:name="_Hlk178079899"/>
      <w:r>
        <w:rPr>
          <w:rFonts w:ascii="Arial" w:hAnsi="Arial" w:cs="Arial"/>
        </w:rPr>
        <w:t xml:space="preserve">Pismem z dnia 22.12.2023 r. pan Adam Bojarski, działający na mocy pełnomocnictwa </w:t>
      </w:r>
      <w:r w:rsidR="00F87A8E">
        <w:rPr>
          <w:rFonts w:ascii="Arial" w:hAnsi="Arial" w:cs="Arial"/>
        </w:rPr>
        <w:t xml:space="preserve">udzielonego </w:t>
      </w:r>
      <w:r>
        <w:rPr>
          <w:rFonts w:ascii="Arial" w:hAnsi="Arial" w:cs="Arial"/>
        </w:rPr>
        <w:t>przez Przedsiębiorstwo Handlowo – Usługowe STALZŁOM Sp. z o.o., ul. Bukowa 2, 14-100 Ostróda (</w:t>
      </w:r>
      <w:r w:rsidRPr="00472468">
        <w:rPr>
          <w:rFonts w:ascii="Arial" w:hAnsi="Arial" w:cs="Arial"/>
        </w:rPr>
        <w:t>NIP: 7412060357</w:t>
      </w:r>
      <w:r>
        <w:rPr>
          <w:rFonts w:ascii="Arial" w:hAnsi="Arial" w:cs="Arial"/>
        </w:rPr>
        <w:t xml:space="preserve">), zwrócił się do tut. Organu w sprawie wydania zezwolenia na zbieranie odpadów </w:t>
      </w:r>
      <w:bookmarkEnd w:id="0"/>
      <w:r>
        <w:rPr>
          <w:rFonts w:ascii="Arial" w:hAnsi="Arial" w:cs="Arial"/>
        </w:rPr>
        <w:t xml:space="preserve">w miejscowości Morliny 16 na terenie działek </w:t>
      </w:r>
      <w:r w:rsidR="00F45291">
        <w:rPr>
          <w:rFonts w:ascii="Arial" w:hAnsi="Arial" w:cs="Arial"/>
        </w:rPr>
        <w:t xml:space="preserve">o nr </w:t>
      </w:r>
      <w:r>
        <w:rPr>
          <w:rFonts w:ascii="Arial" w:hAnsi="Arial" w:cs="Arial"/>
        </w:rPr>
        <w:t>19/6, 19/7 i 19/8, gm. Ostróda.</w:t>
      </w:r>
    </w:p>
    <w:p w14:paraId="71947219" w14:textId="63E8183D" w:rsidR="00DF536C" w:rsidRDefault="00DF536C" w:rsidP="00DF536C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1" w:name="_Hlk178079924"/>
      <w:r w:rsidRPr="00DF536C">
        <w:rPr>
          <w:rFonts w:ascii="Arial" w:hAnsi="Arial" w:cs="Arial"/>
          <w:color w:val="000000" w:themeColor="text1"/>
        </w:rPr>
        <w:t>Zgodnie z art. 41 ust</w:t>
      </w:r>
      <w:r w:rsidR="00C31A72">
        <w:rPr>
          <w:rFonts w:ascii="Arial" w:hAnsi="Arial" w:cs="Arial"/>
          <w:color w:val="000000" w:themeColor="text1"/>
        </w:rPr>
        <w:t>.</w:t>
      </w:r>
      <w:r w:rsidR="00847B3D">
        <w:rPr>
          <w:rFonts w:ascii="Arial" w:hAnsi="Arial" w:cs="Arial"/>
          <w:color w:val="000000" w:themeColor="text1"/>
        </w:rPr>
        <w:t xml:space="preserve"> </w:t>
      </w:r>
      <w:r w:rsidRPr="00DF536C">
        <w:rPr>
          <w:rFonts w:ascii="Arial" w:hAnsi="Arial" w:cs="Arial"/>
          <w:color w:val="000000" w:themeColor="text1"/>
        </w:rPr>
        <w:t xml:space="preserve">3 pkt 1d ustawy z dnia 14 grudnia 2012 r. o odpadach </w:t>
      </w:r>
      <w:r w:rsidRPr="00DF536C">
        <w:rPr>
          <w:rFonts w:ascii="Arial" w:hAnsi="Arial" w:cs="Arial"/>
          <w:color w:val="000000" w:themeColor="text1"/>
        </w:rPr>
        <w:br/>
        <w:t>(Dz. U. z 202</w:t>
      </w:r>
      <w:r w:rsidR="00B96C90">
        <w:rPr>
          <w:rFonts w:ascii="Arial" w:hAnsi="Arial" w:cs="Arial"/>
          <w:color w:val="000000" w:themeColor="text1"/>
        </w:rPr>
        <w:t>3</w:t>
      </w:r>
      <w:r w:rsidRPr="00DF536C">
        <w:rPr>
          <w:rFonts w:ascii="Arial" w:hAnsi="Arial" w:cs="Arial"/>
          <w:color w:val="000000" w:themeColor="text1"/>
        </w:rPr>
        <w:t xml:space="preserve"> r. poz. </w:t>
      </w:r>
      <w:r w:rsidR="00B96C90">
        <w:rPr>
          <w:rFonts w:ascii="Arial" w:hAnsi="Arial" w:cs="Arial"/>
          <w:color w:val="000000" w:themeColor="text1"/>
        </w:rPr>
        <w:t>1587</w:t>
      </w:r>
      <w:r w:rsidRPr="00DF536C">
        <w:rPr>
          <w:rFonts w:ascii="Arial" w:hAnsi="Arial" w:cs="Arial"/>
          <w:color w:val="000000" w:themeColor="text1"/>
        </w:rPr>
        <w:t xml:space="preserve"> ze zm.) </w:t>
      </w:r>
      <w:r w:rsidR="00472468">
        <w:rPr>
          <w:rFonts w:ascii="Arial" w:hAnsi="Arial" w:cs="Arial"/>
          <w:color w:val="000000" w:themeColor="text1"/>
        </w:rPr>
        <w:t>organem właściwym do wydania niniejszej decyzji jest marszałek województwa.</w:t>
      </w:r>
    </w:p>
    <w:p w14:paraId="1B2E2BA9" w14:textId="452686C0" w:rsidR="00DF536C" w:rsidRDefault="00DF536C" w:rsidP="00DF536C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2" w:name="_Hlk178079932"/>
      <w:bookmarkEnd w:id="1"/>
      <w:r w:rsidRPr="00DF536C">
        <w:rPr>
          <w:rFonts w:ascii="Arial" w:hAnsi="Arial" w:cs="Arial"/>
          <w:color w:val="000000" w:themeColor="text1"/>
        </w:rPr>
        <w:t>Na podstawie art. 32 ust</w:t>
      </w:r>
      <w:r w:rsidR="00C31A72">
        <w:rPr>
          <w:rFonts w:ascii="Arial" w:hAnsi="Arial" w:cs="Arial"/>
          <w:color w:val="000000" w:themeColor="text1"/>
        </w:rPr>
        <w:t>.</w:t>
      </w:r>
      <w:r w:rsidR="00847B3D">
        <w:rPr>
          <w:rFonts w:ascii="Arial" w:hAnsi="Arial" w:cs="Arial"/>
          <w:color w:val="000000" w:themeColor="text1"/>
        </w:rPr>
        <w:t xml:space="preserve"> </w:t>
      </w:r>
      <w:r w:rsidRPr="00DF536C">
        <w:rPr>
          <w:rFonts w:ascii="Arial" w:hAnsi="Arial" w:cs="Arial"/>
          <w:color w:val="000000" w:themeColor="text1"/>
        </w:rPr>
        <w:t>2 i 3 ustawy z dnia 6 marca 2018 r., Prawo przedsiębiorców (Dz. U. z 202</w:t>
      </w:r>
      <w:r w:rsidR="00B96C90"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r. poz. </w:t>
      </w:r>
      <w:r w:rsidR="00B96C90">
        <w:rPr>
          <w:rFonts w:ascii="Arial" w:hAnsi="Arial" w:cs="Arial"/>
          <w:color w:val="000000" w:themeColor="text1"/>
        </w:rPr>
        <w:t>236</w:t>
      </w:r>
      <w:r w:rsidRPr="00DF536C">
        <w:rPr>
          <w:rFonts w:ascii="Arial" w:hAnsi="Arial" w:cs="Arial"/>
          <w:color w:val="000000" w:themeColor="text1"/>
        </w:rPr>
        <w:t xml:space="preserve"> ze zm.) wysłano Stronie pismo z dnia </w:t>
      </w:r>
      <w:r w:rsidR="00847B3D">
        <w:rPr>
          <w:rFonts w:ascii="Arial" w:hAnsi="Arial" w:cs="Arial"/>
          <w:color w:val="000000" w:themeColor="text1"/>
        </w:rPr>
        <w:t>0</w:t>
      </w:r>
      <w:r w:rsidR="00543764">
        <w:rPr>
          <w:rFonts w:ascii="Arial" w:hAnsi="Arial" w:cs="Arial"/>
          <w:color w:val="000000" w:themeColor="text1"/>
        </w:rPr>
        <w:t>2</w:t>
      </w:r>
      <w:r w:rsidRPr="00DF536C">
        <w:rPr>
          <w:rFonts w:ascii="Arial" w:hAnsi="Arial" w:cs="Arial"/>
          <w:color w:val="000000" w:themeColor="text1"/>
        </w:rPr>
        <w:t>.</w:t>
      </w:r>
      <w:r w:rsidR="00543764">
        <w:rPr>
          <w:rFonts w:ascii="Arial" w:hAnsi="Arial" w:cs="Arial"/>
          <w:color w:val="000000" w:themeColor="text1"/>
        </w:rPr>
        <w:t>01</w:t>
      </w:r>
      <w:r w:rsidRPr="00DF536C">
        <w:rPr>
          <w:rFonts w:ascii="Arial" w:hAnsi="Arial" w:cs="Arial"/>
          <w:color w:val="000000" w:themeColor="text1"/>
        </w:rPr>
        <w:t>.202</w:t>
      </w:r>
      <w:r w:rsidR="00543764"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r., znak: OŚ-PŚ.7244.</w:t>
      </w:r>
      <w:r w:rsidR="00543764">
        <w:rPr>
          <w:rFonts w:ascii="Arial" w:hAnsi="Arial" w:cs="Arial"/>
          <w:color w:val="000000" w:themeColor="text1"/>
        </w:rPr>
        <w:t>58</w:t>
      </w:r>
      <w:r w:rsidRPr="00DF536C">
        <w:rPr>
          <w:rFonts w:ascii="Arial" w:hAnsi="Arial" w:cs="Arial"/>
          <w:color w:val="000000" w:themeColor="text1"/>
        </w:rPr>
        <w:t>.202</w:t>
      </w:r>
      <w:r w:rsidR="00543764">
        <w:rPr>
          <w:rFonts w:ascii="Arial" w:hAnsi="Arial" w:cs="Arial"/>
          <w:color w:val="000000" w:themeColor="text1"/>
        </w:rPr>
        <w:t>3</w:t>
      </w:r>
      <w:r w:rsidRPr="00DF536C">
        <w:rPr>
          <w:rFonts w:ascii="Arial" w:hAnsi="Arial" w:cs="Arial"/>
          <w:color w:val="000000" w:themeColor="text1"/>
        </w:rPr>
        <w:t xml:space="preserve"> potwierdzające przyjęcie wniosku.</w:t>
      </w:r>
    </w:p>
    <w:bookmarkEnd w:id="2"/>
    <w:p w14:paraId="32F7FC8A" w14:textId="2AFEF232" w:rsidR="00DF536C" w:rsidRDefault="00DF536C" w:rsidP="00DF536C">
      <w:pPr>
        <w:spacing w:line="276" w:lineRule="auto"/>
        <w:ind w:firstLine="708"/>
        <w:jc w:val="both"/>
        <w:rPr>
          <w:rFonts w:ascii="Arial" w:hAnsi="Arial" w:cs="Arial"/>
        </w:rPr>
      </w:pPr>
      <w:r w:rsidRPr="00DB0DBF">
        <w:rPr>
          <w:rFonts w:ascii="Arial" w:hAnsi="Arial" w:cs="Arial"/>
        </w:rPr>
        <w:t>Po przeanalizowaniu przedłożonego wniosku pismem z dnia 20.05.2024 r. znak</w:t>
      </w:r>
      <w:r w:rsidR="00847B3D">
        <w:rPr>
          <w:rFonts w:ascii="Arial" w:hAnsi="Arial" w:cs="Arial"/>
        </w:rPr>
        <w:t xml:space="preserve">: </w:t>
      </w:r>
      <w:r w:rsidRPr="00DB0DBF">
        <w:rPr>
          <w:rFonts w:ascii="Arial" w:hAnsi="Arial" w:cs="Arial"/>
        </w:rPr>
        <w:t>OŚ-PŚ.7244.5</w:t>
      </w:r>
      <w:r>
        <w:rPr>
          <w:rFonts w:ascii="Arial" w:hAnsi="Arial" w:cs="Arial"/>
        </w:rPr>
        <w:t>8</w:t>
      </w:r>
      <w:r w:rsidRPr="00DB0DBF">
        <w:rPr>
          <w:rFonts w:ascii="Arial" w:hAnsi="Arial" w:cs="Arial"/>
        </w:rPr>
        <w:t>.2023 wezwano Wnioskodawcę do uzupełnienia brakujących informacji we wniosku.</w:t>
      </w:r>
    </w:p>
    <w:p w14:paraId="20011CE3" w14:textId="77777777" w:rsidR="008D1C20" w:rsidRP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Dnia 12.06.2024 r. wpłynęło do tut. Organu uzupełnienie na powyższe wezwanie.</w:t>
      </w:r>
    </w:p>
    <w:p w14:paraId="65BDF03A" w14:textId="61E58AFE" w:rsidR="008D1C20" w:rsidRP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W toku postępowania, pismem z dnia 22.07.2024 r., znak</w:t>
      </w:r>
      <w:r w:rsidR="00847B3D">
        <w:rPr>
          <w:rFonts w:ascii="Arial" w:hAnsi="Arial" w:cs="Arial"/>
        </w:rPr>
        <w:t>:</w:t>
      </w:r>
      <w:r w:rsidRPr="008D1C20">
        <w:rPr>
          <w:rFonts w:ascii="Arial" w:hAnsi="Arial" w:cs="Arial"/>
        </w:rPr>
        <w:t xml:space="preserve"> OŚ-PŚ.7244.58.2023 Marszałek Województwa Warmińsko-Mazurskiego zwrócił się do Wójta Gminy Ostróda z prośbą o wydanie opinii w przedmiotowej sprawie, zgodnie z art.41 ust</w:t>
      </w:r>
      <w:r w:rsidR="00C31A72">
        <w:rPr>
          <w:rFonts w:ascii="Arial" w:hAnsi="Arial" w:cs="Arial"/>
        </w:rPr>
        <w:t>.</w:t>
      </w:r>
      <w:r w:rsidRPr="008D1C20">
        <w:rPr>
          <w:rFonts w:ascii="Arial" w:hAnsi="Arial" w:cs="Arial"/>
        </w:rPr>
        <w:t xml:space="preserve"> 6a ustawy z dnia 14 grudnia 20212 r. o o</w:t>
      </w:r>
      <w:r w:rsidR="00847B3D">
        <w:rPr>
          <w:rFonts w:ascii="Arial" w:hAnsi="Arial" w:cs="Arial"/>
        </w:rPr>
        <w:t>d</w:t>
      </w:r>
      <w:r w:rsidRPr="008D1C20">
        <w:rPr>
          <w:rFonts w:ascii="Arial" w:hAnsi="Arial" w:cs="Arial"/>
        </w:rPr>
        <w:t xml:space="preserve">padach (Dz. U. z 2023 r. poz.1587 ze zm.) oraz o określenie czy planowane działanie polegające na zbieraniu odpadów w związku </w:t>
      </w:r>
      <w:r w:rsidR="00F30851">
        <w:rPr>
          <w:rFonts w:ascii="Arial" w:hAnsi="Arial" w:cs="Arial"/>
        </w:rPr>
        <w:br/>
      </w:r>
      <w:r w:rsidRPr="008D1C20">
        <w:rPr>
          <w:rFonts w:ascii="Arial" w:hAnsi="Arial" w:cs="Arial"/>
        </w:rPr>
        <w:t>z art.46 ust</w:t>
      </w:r>
      <w:r w:rsidR="00C31A72">
        <w:rPr>
          <w:rFonts w:ascii="Arial" w:hAnsi="Arial" w:cs="Arial"/>
        </w:rPr>
        <w:t>.</w:t>
      </w:r>
      <w:r w:rsidRPr="008D1C20">
        <w:rPr>
          <w:rFonts w:ascii="Arial" w:hAnsi="Arial" w:cs="Arial"/>
        </w:rPr>
        <w:t>1 pkt</w:t>
      </w:r>
      <w:r w:rsidR="00847B3D">
        <w:rPr>
          <w:rFonts w:ascii="Arial" w:hAnsi="Arial" w:cs="Arial"/>
        </w:rPr>
        <w:t xml:space="preserve"> </w:t>
      </w:r>
      <w:r w:rsidRPr="008D1C20">
        <w:rPr>
          <w:rFonts w:ascii="Arial" w:hAnsi="Arial" w:cs="Arial"/>
        </w:rPr>
        <w:t>3 ustawy o odpadach jest zgodne z przepisami prawa miejscowego.</w:t>
      </w:r>
    </w:p>
    <w:p w14:paraId="42B5D103" w14:textId="33B28002" w:rsidR="008D1C20" w:rsidRP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Ponadto pismem z dnia 22.07.2024 r., na podstawie art. 41a ust</w:t>
      </w:r>
      <w:r w:rsidR="00C31A72">
        <w:rPr>
          <w:rFonts w:ascii="Arial" w:hAnsi="Arial" w:cs="Arial"/>
        </w:rPr>
        <w:t>.</w:t>
      </w:r>
      <w:r w:rsidRPr="008D1C20">
        <w:rPr>
          <w:rFonts w:ascii="Arial" w:hAnsi="Arial" w:cs="Arial"/>
        </w:rPr>
        <w:t xml:space="preserve">1 i </w:t>
      </w:r>
      <w:r w:rsidR="00C31A72">
        <w:rPr>
          <w:rFonts w:ascii="Arial" w:hAnsi="Arial" w:cs="Arial"/>
        </w:rPr>
        <w:t>2</w:t>
      </w:r>
      <w:r w:rsidRPr="008D1C20">
        <w:rPr>
          <w:rFonts w:ascii="Arial" w:hAnsi="Arial" w:cs="Arial"/>
        </w:rPr>
        <w:t xml:space="preserve"> ustawy  </w:t>
      </w:r>
      <w:r w:rsidR="00F30851">
        <w:rPr>
          <w:rFonts w:ascii="Arial" w:hAnsi="Arial" w:cs="Arial"/>
        </w:rPr>
        <w:br/>
      </w:r>
      <w:r w:rsidRPr="008D1C20">
        <w:rPr>
          <w:rFonts w:ascii="Arial" w:hAnsi="Arial" w:cs="Arial"/>
        </w:rPr>
        <w:t xml:space="preserve">o odpadach (Dz. U. z 2023 r. poz.1587 ze zm.), zwrócono się do Warmińsko-Mazurskiego Wojewódzkiego Inspektora Ochrony Środowiska w Olsztynie </w:t>
      </w:r>
      <w:r w:rsidR="00F30851">
        <w:rPr>
          <w:rFonts w:ascii="Arial" w:hAnsi="Arial" w:cs="Arial"/>
        </w:rPr>
        <w:br/>
      </w:r>
      <w:r w:rsidRPr="008D1C20">
        <w:rPr>
          <w:rFonts w:ascii="Arial" w:hAnsi="Arial" w:cs="Arial"/>
        </w:rPr>
        <w:t>z wnioskiem o przeprowadzenie kontroli podmiotu w zakresie spełnienia wymagań określonych w przepisach ochrony środowiska.</w:t>
      </w:r>
    </w:p>
    <w:p w14:paraId="3D305C51" w14:textId="7A894032" w:rsidR="008D1C20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 w:rsidRPr="008D1C20">
        <w:rPr>
          <w:rFonts w:ascii="Arial" w:hAnsi="Arial" w:cs="Arial"/>
        </w:rPr>
        <w:t>W dniu 07.08.2024 r. odbyła się kontrola miejsc zbierania odpadów, przeprowadzona przez pracownicę Wojewódzkiego Inspektora</w:t>
      </w:r>
      <w:r w:rsidR="00847B3D">
        <w:rPr>
          <w:rFonts w:ascii="Arial" w:hAnsi="Arial" w:cs="Arial"/>
        </w:rPr>
        <w:t>tu</w:t>
      </w:r>
      <w:r w:rsidRPr="008D1C20">
        <w:rPr>
          <w:rFonts w:ascii="Arial" w:hAnsi="Arial" w:cs="Arial"/>
        </w:rPr>
        <w:t xml:space="preserve"> Ochrony Środowiska </w:t>
      </w:r>
      <w:r w:rsidRPr="008D1C20">
        <w:rPr>
          <w:rFonts w:ascii="Arial" w:hAnsi="Arial" w:cs="Arial"/>
        </w:rPr>
        <w:lastRenderedPageBreak/>
        <w:t xml:space="preserve">w Olsztynie w obecności pracownicy tut. Organu. Z kontroli sporządzony został protokół </w:t>
      </w:r>
      <w:r w:rsidR="00847B3D">
        <w:rPr>
          <w:rFonts w:ascii="Arial" w:hAnsi="Arial" w:cs="Arial"/>
        </w:rPr>
        <w:t xml:space="preserve">o </w:t>
      </w:r>
      <w:r w:rsidRPr="008D1C20">
        <w:rPr>
          <w:rFonts w:ascii="Arial" w:hAnsi="Arial" w:cs="Arial"/>
        </w:rPr>
        <w:t>nr WIOŚ-OLSZT 217/2024.</w:t>
      </w:r>
    </w:p>
    <w:p w14:paraId="546E9FDE" w14:textId="3E121854" w:rsidR="00DF536C" w:rsidRDefault="008D1C20" w:rsidP="008D1C2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Postanowieniem z dnia 08.08.2024 r., znak</w:t>
      </w:r>
      <w:r w:rsidR="00847B3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WIOŚ-I.703.12.36.2024.ik.ag Warmińsko-Mazurski Wojewódzki Inspektor Ochrony Środowiska stwierdził, </w:t>
      </w:r>
      <w:r w:rsidR="00F30851">
        <w:rPr>
          <w:rFonts w:ascii="Arial" w:hAnsi="Arial" w:cs="Arial"/>
        </w:rPr>
        <w:br/>
      </w:r>
      <w:r>
        <w:rPr>
          <w:rFonts w:ascii="Arial" w:hAnsi="Arial" w:cs="Arial"/>
        </w:rPr>
        <w:t>że miejsca magazynowania odpadów spełniają wymagania określone w przepisach ochrony środowiska.</w:t>
      </w:r>
    </w:p>
    <w:p w14:paraId="04DC8016" w14:textId="573C1120" w:rsidR="00202388" w:rsidRDefault="00202388" w:rsidP="008D1C2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na brak odpowiedzi Wójta Gminy Ostróda w sprawie wydania opinii </w:t>
      </w:r>
      <w:r w:rsidR="00F30851">
        <w:rPr>
          <w:rFonts w:ascii="Arial" w:hAnsi="Arial" w:cs="Arial"/>
        </w:rPr>
        <w:br/>
      </w:r>
      <w:r>
        <w:rPr>
          <w:rFonts w:ascii="Arial" w:hAnsi="Arial" w:cs="Arial"/>
        </w:rPr>
        <w:t>w przedmiotowej sprawie, zgodnie z art. 41 ust</w:t>
      </w:r>
      <w:r w:rsidR="00C31A7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6b ustawy o odpadach, przyjmuje się, że wydano opinię pozytywną.</w:t>
      </w:r>
    </w:p>
    <w:p w14:paraId="4B3D0394" w14:textId="3669E4D3" w:rsidR="00DA4D40" w:rsidRDefault="00DA4D40" w:rsidP="00DA4D40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A4D40">
        <w:rPr>
          <w:rFonts w:ascii="Arial" w:hAnsi="Arial" w:cs="Arial"/>
          <w:color w:val="000000" w:themeColor="text1"/>
        </w:rPr>
        <w:t xml:space="preserve">Postanowieniem z dnia </w:t>
      </w:r>
      <w:r>
        <w:rPr>
          <w:rFonts w:ascii="Arial" w:hAnsi="Arial" w:cs="Arial"/>
          <w:color w:val="000000" w:themeColor="text1"/>
        </w:rPr>
        <w:t>04</w:t>
      </w:r>
      <w:r w:rsidRPr="00DA4D40">
        <w:rPr>
          <w:rFonts w:ascii="Arial" w:hAnsi="Arial" w:cs="Arial"/>
          <w:color w:val="000000" w:themeColor="text1"/>
        </w:rPr>
        <w:t xml:space="preserve">.09.2024 r., znak: OŚ-PŚ.7244.58.2023 tut. Organ </w:t>
      </w:r>
      <w:r w:rsidR="00F30851">
        <w:rPr>
          <w:rFonts w:ascii="Arial" w:hAnsi="Arial" w:cs="Arial"/>
          <w:color w:val="000000" w:themeColor="text1"/>
        </w:rPr>
        <w:br/>
      </w:r>
      <w:r w:rsidRPr="00DA4D40">
        <w:rPr>
          <w:rFonts w:ascii="Arial" w:hAnsi="Arial" w:cs="Arial"/>
          <w:color w:val="000000" w:themeColor="text1"/>
        </w:rPr>
        <w:t>na podstawie art. 48a ust</w:t>
      </w:r>
      <w:r w:rsidR="00C31A72">
        <w:rPr>
          <w:rFonts w:ascii="Arial" w:hAnsi="Arial" w:cs="Arial"/>
          <w:color w:val="000000" w:themeColor="text1"/>
        </w:rPr>
        <w:t xml:space="preserve">. </w:t>
      </w:r>
      <w:r w:rsidRPr="00DA4D40">
        <w:rPr>
          <w:rFonts w:ascii="Arial" w:hAnsi="Arial" w:cs="Arial"/>
          <w:color w:val="000000" w:themeColor="text1"/>
        </w:rPr>
        <w:t xml:space="preserve">7 ustawy z dnia 14 grudnia 2012 r. o odpadach </w:t>
      </w:r>
      <w:r w:rsidRPr="00DA4D40">
        <w:rPr>
          <w:rFonts w:ascii="Arial" w:hAnsi="Arial" w:cs="Arial"/>
          <w:color w:val="000000" w:themeColor="text1"/>
        </w:rPr>
        <w:br/>
        <w:t>(Dz. U. z 2023 r. poz. 1587 ze zm.) określił Spółce formę i wysokość zabezpieczenia roszczeń</w:t>
      </w:r>
      <w:r w:rsidRPr="00DA4D40">
        <w:rPr>
          <w:rFonts w:ascii="Arial" w:hAnsi="Arial" w:cs="Arial"/>
          <w:b/>
          <w:color w:val="000000" w:themeColor="text1"/>
        </w:rPr>
        <w:t xml:space="preserve"> </w:t>
      </w:r>
      <w:r w:rsidRPr="00DA4D40">
        <w:rPr>
          <w:rFonts w:ascii="Arial" w:hAnsi="Arial" w:cs="Arial"/>
          <w:color w:val="000000" w:themeColor="text1"/>
        </w:rPr>
        <w:t>na</w:t>
      </w:r>
      <w:r w:rsidRPr="00DA4D40">
        <w:rPr>
          <w:rFonts w:ascii="Arial" w:hAnsi="Arial" w:cs="Arial"/>
          <w:b/>
          <w:color w:val="000000" w:themeColor="text1"/>
        </w:rPr>
        <w:t xml:space="preserve"> </w:t>
      </w:r>
      <w:r w:rsidRPr="00DA4D40">
        <w:rPr>
          <w:rFonts w:ascii="Arial" w:hAnsi="Arial" w:cs="Arial"/>
          <w:color w:val="000000" w:themeColor="text1"/>
        </w:rPr>
        <w:t>pokrycie kosztów wykonania zastępczego obowiązku wynikającego z art. 47 ust</w:t>
      </w:r>
      <w:r w:rsidR="00C31A72">
        <w:rPr>
          <w:rFonts w:ascii="Arial" w:hAnsi="Arial" w:cs="Arial"/>
          <w:color w:val="000000" w:themeColor="text1"/>
        </w:rPr>
        <w:t xml:space="preserve">. </w:t>
      </w:r>
      <w:r w:rsidRPr="00DA4D40">
        <w:rPr>
          <w:rFonts w:ascii="Arial" w:hAnsi="Arial" w:cs="Arial"/>
          <w:color w:val="000000" w:themeColor="text1"/>
        </w:rPr>
        <w:t>5 ustawy z dnia 14 grudnia 2012 r. o odpadach w formie depozytu w kwocie 50 000,00 zł.</w:t>
      </w:r>
    </w:p>
    <w:p w14:paraId="44DC9223" w14:textId="794615B0" w:rsidR="005775D6" w:rsidRPr="00DA4D40" w:rsidRDefault="005775D6" w:rsidP="00DA4D40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Przewidywany okres prowadzenia działalności w zakresie zbierania odpadów określono na 10 lat, zgodnie z wnioskiem Strony.</w:t>
      </w:r>
    </w:p>
    <w:p w14:paraId="234C1614" w14:textId="55738158" w:rsidR="00DA4D40" w:rsidRPr="00DA4D40" w:rsidRDefault="00DA4D40" w:rsidP="00DA4D40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A4D40">
        <w:rPr>
          <w:rFonts w:ascii="Arial" w:hAnsi="Arial" w:cs="Arial"/>
          <w:color w:val="000000" w:themeColor="text1"/>
        </w:rPr>
        <w:t xml:space="preserve"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 W związku z powyższym w piśmie </w:t>
      </w:r>
      <w:r w:rsidR="00F30851">
        <w:rPr>
          <w:rFonts w:ascii="Arial" w:hAnsi="Arial" w:cs="Arial"/>
          <w:color w:val="000000" w:themeColor="text1"/>
        </w:rPr>
        <w:br/>
      </w:r>
      <w:r w:rsidRPr="00DA4D40">
        <w:rPr>
          <w:rFonts w:ascii="Arial" w:hAnsi="Arial" w:cs="Arial"/>
          <w:color w:val="000000" w:themeColor="text1"/>
        </w:rPr>
        <w:t xml:space="preserve">z dnia 19.09.2024 r., znak: OŚ-PŚ.7244.58.2023 poinformowano Stronę o możliwości  zapoznania się z aktami sprawy oraz składania końcowych oświadczeń i uwag </w:t>
      </w:r>
      <w:r w:rsidR="00F30851">
        <w:rPr>
          <w:rFonts w:ascii="Arial" w:hAnsi="Arial" w:cs="Arial"/>
          <w:color w:val="000000" w:themeColor="text1"/>
        </w:rPr>
        <w:br/>
      </w:r>
      <w:r w:rsidRPr="00DA4D40">
        <w:rPr>
          <w:rFonts w:ascii="Arial" w:hAnsi="Arial" w:cs="Arial"/>
          <w:color w:val="000000" w:themeColor="text1"/>
        </w:rPr>
        <w:t>w terminie 7 dni od daty otrzymania pisma.</w:t>
      </w:r>
    </w:p>
    <w:p w14:paraId="58FFEC8D" w14:textId="1911A855" w:rsidR="00DA4D40" w:rsidRDefault="00DA4D40" w:rsidP="00DA4D4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A4D40">
        <w:rPr>
          <w:rFonts w:ascii="Arial" w:hAnsi="Arial" w:cs="Arial"/>
          <w:color w:val="000000" w:themeColor="text1"/>
        </w:rPr>
        <w:t xml:space="preserve">W wyznaczonym terminie do tut. Organu nie wpłynęły żadne uwagi </w:t>
      </w:r>
      <w:r w:rsidR="00F30851">
        <w:rPr>
          <w:rFonts w:ascii="Arial" w:hAnsi="Arial" w:cs="Arial"/>
          <w:color w:val="000000" w:themeColor="text1"/>
        </w:rPr>
        <w:br/>
      </w:r>
      <w:r w:rsidRPr="00DA4D40">
        <w:rPr>
          <w:rFonts w:ascii="Arial" w:hAnsi="Arial" w:cs="Arial"/>
          <w:color w:val="000000" w:themeColor="text1"/>
        </w:rPr>
        <w:t xml:space="preserve">i oświadczenia. </w:t>
      </w:r>
    </w:p>
    <w:p w14:paraId="5EAF81AD" w14:textId="4B35FD36" w:rsidR="005775D6" w:rsidRPr="00DA4D40" w:rsidRDefault="005775D6" w:rsidP="005775D6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 przeanalizowaniu przedłożonego wniosku stwierdzono, że spełnia </w:t>
      </w:r>
      <w:r w:rsidR="00F30851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on wymogi wynikające z ustawy z dnia 14 grudnia 2012 r. o odpadach (Dz. U. z 2023 r. poz. 1587 ze zm.). Właściwe postępowanie z odpadami nie będzie powodowało zagrożenia dla życia, zdrowia ludzi lub dla środowiska.</w:t>
      </w:r>
    </w:p>
    <w:p w14:paraId="7833D91E" w14:textId="4D1B3C5B" w:rsidR="00AD66A6" w:rsidRPr="00E43342" w:rsidRDefault="00DA4D40" w:rsidP="00E43342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A4D40">
        <w:rPr>
          <w:rFonts w:ascii="Arial" w:hAnsi="Arial" w:cs="Arial"/>
          <w:color w:val="000000" w:themeColor="text1"/>
        </w:rPr>
        <w:t>Biorąc powyższe pod uwagę orzeczono jak w sentencji.</w:t>
      </w:r>
    </w:p>
    <w:p w14:paraId="644E287A" w14:textId="77777777" w:rsidR="00513226" w:rsidRPr="00513226" w:rsidRDefault="00513226" w:rsidP="00513226">
      <w:pPr>
        <w:spacing w:line="276" w:lineRule="auto"/>
        <w:rPr>
          <w:rFonts w:ascii="Arial" w:hAnsi="Arial" w:cs="Arial"/>
          <w:b/>
        </w:rPr>
      </w:pPr>
    </w:p>
    <w:p w14:paraId="43FC8250" w14:textId="77777777" w:rsidR="00396076" w:rsidRPr="00513226" w:rsidRDefault="00396076" w:rsidP="00396076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3" w:name="_Hlk39832384"/>
      <w:r w:rsidRPr="00513226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19B726E0" w14:textId="77777777" w:rsidR="00E43342" w:rsidRDefault="00396076" w:rsidP="00E4334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Od niniejszej decyzji służy stronie prawo wniesienia odwołania do Ministra Klimatu i Środowiska za pośrednictwem Marszałka Województwa Warmińsko-Mazurskiego w terminie 14 dni od daty jej doręczenia. </w:t>
      </w:r>
    </w:p>
    <w:p w14:paraId="6EB0DA07" w14:textId="00D580B4" w:rsidR="00396076" w:rsidRPr="00513226" w:rsidRDefault="00396076" w:rsidP="00E4334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</w:t>
      </w:r>
      <w:r w:rsidRPr="00513226">
        <w:rPr>
          <w:rFonts w:ascii="Arial" w:eastAsiaTheme="minorHAnsi" w:hAnsi="Arial" w:cs="Arial"/>
          <w:b/>
          <w:i/>
          <w:lang w:eastAsia="en-US"/>
        </w:rPr>
        <w:lastRenderedPageBreak/>
        <w:t xml:space="preserve">brak jest możliwości zaskarżenia decyzji do Wojewódzkiego Sądu Administracyjnego. </w:t>
      </w:r>
    </w:p>
    <w:p w14:paraId="11A9268C" w14:textId="5334AECF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 w:rsidR="00513226" w:rsidRPr="00513226">
        <w:rPr>
          <w:rFonts w:ascii="Arial" w:eastAsiaTheme="minorHAnsi" w:hAnsi="Arial" w:cs="Arial"/>
          <w:b/>
          <w:i/>
          <w:lang w:eastAsia="en-US"/>
        </w:rPr>
        <w:br/>
      </w:r>
      <w:r w:rsidRPr="00513226">
        <w:rPr>
          <w:rFonts w:ascii="Arial" w:eastAsiaTheme="minorHAnsi" w:hAnsi="Arial" w:cs="Arial"/>
          <w:b/>
          <w:i/>
          <w:lang w:eastAsia="en-US"/>
        </w:rPr>
        <w:t>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5AB20B63" w14:textId="5331B804" w:rsidR="00513226" w:rsidRDefault="00396076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zbierania odpadów, w stosunku do stanu przedstawionego we wniosku, wymagają aktualizacji decyzji w celu zatwierdzenia nowych warunków korzystania ze środowiska.</w:t>
      </w:r>
      <w:bookmarkEnd w:id="3"/>
    </w:p>
    <w:p w14:paraId="320EE8DA" w14:textId="0107C552" w:rsidR="00513226" w:rsidRDefault="00513226" w:rsidP="00513226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3AD752A7" w14:textId="0B2F22D4" w:rsidR="00513226" w:rsidRDefault="00513226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109CDAD6" w14:textId="29B13B9D" w:rsidR="004C3950" w:rsidRPr="00FE17EB" w:rsidRDefault="004C3950" w:rsidP="004C3950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color w:val="000000"/>
          <w:sz w:val="20"/>
          <w:szCs w:val="20"/>
        </w:rPr>
      </w:pPr>
      <w:bookmarkStart w:id="4" w:name="_Hlk166655743"/>
      <w:r w:rsidRPr="00FE17EB">
        <w:rPr>
          <w:rFonts w:ascii="Arial" w:hAnsi="Arial" w:cs="Arial"/>
          <w:color w:val="000000"/>
          <w:sz w:val="20"/>
          <w:szCs w:val="20"/>
        </w:rPr>
        <w:t>Z upoważnienia</w:t>
      </w:r>
    </w:p>
    <w:p w14:paraId="6C840766" w14:textId="77777777" w:rsidR="004C3950" w:rsidRPr="00FE17EB" w:rsidRDefault="004C3950" w:rsidP="004C3950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color w:val="000000"/>
          <w:sz w:val="20"/>
          <w:szCs w:val="20"/>
        </w:rPr>
      </w:pPr>
      <w:r w:rsidRPr="00FE17EB">
        <w:rPr>
          <w:rFonts w:ascii="Arial" w:hAnsi="Arial" w:cs="Arial"/>
          <w:color w:val="000000"/>
          <w:sz w:val="20"/>
          <w:szCs w:val="20"/>
        </w:rPr>
        <w:t>Marszałka Województwa Warmińsko-Mazurskiego</w:t>
      </w:r>
    </w:p>
    <w:p w14:paraId="201CD515" w14:textId="77777777" w:rsidR="004C3950" w:rsidRPr="00FE17EB" w:rsidRDefault="004C3950" w:rsidP="004C3950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Meina</w:t>
      </w:r>
      <w:proofErr w:type="spellEnd"/>
    </w:p>
    <w:p w14:paraId="0D275861" w14:textId="77777777" w:rsidR="004C3950" w:rsidRPr="00FE17EB" w:rsidRDefault="004C3950" w:rsidP="004C3950">
      <w:pPr>
        <w:spacing w:line="276" w:lineRule="auto"/>
        <w:ind w:left="4248"/>
        <w:jc w:val="center"/>
        <w:rPr>
          <w:rFonts w:ascii="Arial" w:hAnsi="Arial" w:cs="Arial"/>
          <w:sz w:val="22"/>
          <w:szCs w:val="22"/>
        </w:rPr>
      </w:pPr>
      <w:r w:rsidRPr="00FE17EB">
        <w:rPr>
          <w:rFonts w:ascii="Arial" w:hAnsi="Arial" w:cs="Arial"/>
          <w:sz w:val="20"/>
          <w:szCs w:val="20"/>
        </w:rPr>
        <w:t>Dyrektor Departamentu Ochrony Środowiska</w:t>
      </w:r>
    </w:p>
    <w:bookmarkEnd w:id="4"/>
    <w:p w14:paraId="2A57C7A1" w14:textId="39763B3C" w:rsidR="00E43342" w:rsidRDefault="00E43342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74FDDA8" w14:textId="4DF75AA9" w:rsidR="00E43342" w:rsidRDefault="00E43342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629ECC5E" w14:textId="0F48BC9F" w:rsidR="00E43342" w:rsidRDefault="00E43342" w:rsidP="005775D6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478D748" w14:textId="0B03C6DE" w:rsidR="004C3950" w:rsidRDefault="004C3950" w:rsidP="005775D6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4A4963B8" w14:textId="7C837117" w:rsidR="00E43342" w:rsidRDefault="00E43342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BE70FBA" w14:textId="42DF64A6" w:rsidR="00AD66A6" w:rsidRPr="00513226" w:rsidRDefault="00FE3342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>
        <w:rPr>
          <w:rFonts w:ascii="Arial" w:eastAsiaTheme="minorHAnsi" w:hAnsi="Arial" w:cs="Arial"/>
          <w:sz w:val="18"/>
          <w:szCs w:val="22"/>
          <w:u w:val="single"/>
          <w:lang w:eastAsia="en-US"/>
        </w:rPr>
        <w:t>O</w:t>
      </w:r>
      <w:r w:rsidR="00AD66A6"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trzymują: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</w:p>
    <w:p w14:paraId="6A534FB3" w14:textId="07C9ABBE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color w:val="FF0000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>1.</w:t>
      </w:r>
      <w:r w:rsidR="00E57C44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Pan Adam Bojarski, Lutek </w:t>
      </w:r>
      <w:r w:rsidR="005775D6">
        <w:rPr>
          <w:rFonts w:ascii="Arial" w:eastAsiaTheme="minorHAnsi" w:hAnsi="Arial" w:cs="Arial"/>
          <w:sz w:val="18"/>
          <w:szCs w:val="22"/>
          <w:lang w:eastAsia="en-US"/>
        </w:rPr>
        <w:t>7</w:t>
      </w:r>
      <w:r w:rsidR="00E57C44" w:rsidRPr="00513226">
        <w:rPr>
          <w:rFonts w:ascii="Arial" w:eastAsiaTheme="minorHAnsi" w:hAnsi="Arial" w:cs="Arial"/>
          <w:sz w:val="18"/>
          <w:szCs w:val="22"/>
          <w:lang w:eastAsia="en-US"/>
        </w:rPr>
        <w:t>, 11-015 Olsztynek</w:t>
      </w:r>
      <w:r w:rsidR="0061439B">
        <w:rPr>
          <w:rFonts w:ascii="Arial" w:eastAsiaTheme="minorHAnsi" w:hAnsi="Arial" w:cs="Arial"/>
          <w:sz w:val="18"/>
          <w:szCs w:val="22"/>
          <w:lang w:eastAsia="en-US"/>
        </w:rPr>
        <w:t xml:space="preserve"> - pełnomocnik</w:t>
      </w:r>
    </w:p>
    <w:p w14:paraId="19256D0E" w14:textId="77777777" w:rsidR="00AD66A6" w:rsidRPr="00513226" w:rsidRDefault="00A62BCB" w:rsidP="008B18D7">
      <w:pPr>
        <w:spacing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>2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>. a/a (2 egz.)</w:t>
      </w:r>
    </w:p>
    <w:p w14:paraId="4BD5828F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14:paraId="58FE84EF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Do wiadomości:</w:t>
      </w:r>
    </w:p>
    <w:p w14:paraId="373EAEA0" w14:textId="77777777" w:rsidR="00AD66A6" w:rsidRPr="00513226" w:rsidRDefault="00AD66A6" w:rsidP="008B18D7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Warmińsko-Mazurski Wojewódzki Inspektor Ochrony Środowiska - </w:t>
      </w:r>
      <w:proofErr w:type="spellStart"/>
      <w:r w:rsidRPr="00513226">
        <w:rPr>
          <w:rFonts w:ascii="Arial" w:eastAsiaTheme="minorHAnsi" w:hAnsi="Arial" w:cs="Arial"/>
          <w:sz w:val="18"/>
          <w:szCs w:val="22"/>
          <w:lang w:eastAsia="en-US"/>
        </w:rPr>
        <w:t>ePUAP</w:t>
      </w:r>
      <w:proofErr w:type="spellEnd"/>
    </w:p>
    <w:p w14:paraId="648EBD0F" w14:textId="04BDAF59" w:rsidR="00AD66A6" w:rsidRPr="00513226" w:rsidRDefault="0061439B" w:rsidP="00513226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>
        <w:rPr>
          <w:rFonts w:ascii="Arial" w:eastAsiaTheme="minorHAnsi" w:hAnsi="Arial" w:cs="Arial"/>
          <w:sz w:val="18"/>
          <w:szCs w:val="22"/>
          <w:lang w:eastAsia="en-US"/>
        </w:rPr>
        <w:t>Wójt</w:t>
      </w:r>
      <w:r w:rsidR="0027411C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Gminy Ostróda</w:t>
      </w:r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513226" w:rsidRPr="00513226">
        <w:rPr>
          <w:rFonts w:ascii="Arial" w:eastAsiaTheme="minorHAnsi" w:hAnsi="Arial" w:cs="Arial"/>
          <w:sz w:val="18"/>
          <w:szCs w:val="22"/>
          <w:lang w:eastAsia="en-US"/>
        </w:rPr>
        <w:t>–</w:t>
      </w:r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proofErr w:type="spellStart"/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>ePUAP</w:t>
      </w:r>
      <w:proofErr w:type="spellEnd"/>
    </w:p>
    <w:p w14:paraId="228B03E0" w14:textId="77777777" w:rsidR="00513226" w:rsidRPr="00513226" w:rsidRDefault="00513226" w:rsidP="00513226">
      <w:pPr>
        <w:spacing w:after="200" w:line="276" w:lineRule="auto"/>
        <w:ind w:left="230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</w:p>
    <w:p w14:paraId="52F7E042" w14:textId="652EC6EC" w:rsidR="00B83AA3" w:rsidRPr="00513226" w:rsidRDefault="00DC1B0E" w:rsidP="008B18D7">
      <w:pPr>
        <w:spacing w:line="276" w:lineRule="auto"/>
        <w:jc w:val="both"/>
        <w:rPr>
          <w:rFonts w:ascii="Arial" w:eastAsiaTheme="minorHAnsi" w:hAnsi="Arial" w:cs="Arial"/>
          <w:color w:val="FF0000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Za </w:t>
      </w:r>
      <w:r w:rsidR="00D45F96">
        <w:rPr>
          <w:rFonts w:ascii="Arial" w:eastAsiaTheme="minorHAnsi" w:hAnsi="Arial" w:cs="Arial"/>
          <w:sz w:val="18"/>
          <w:szCs w:val="22"/>
          <w:lang w:eastAsia="en-US"/>
        </w:rPr>
        <w:t>wydanie</w:t>
      </w: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ze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zwolenia uiszczono w dniu </w:t>
      </w:r>
      <w:r w:rsidR="000D156C" w:rsidRPr="00513226">
        <w:rPr>
          <w:rFonts w:ascii="Arial" w:eastAsiaTheme="minorHAnsi" w:hAnsi="Arial" w:cs="Arial"/>
          <w:sz w:val="18"/>
          <w:szCs w:val="22"/>
          <w:lang w:eastAsia="en-US"/>
        </w:rPr>
        <w:t>1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1</w:t>
      </w:r>
      <w:r w:rsidR="000D156C" w:rsidRPr="00513226">
        <w:rPr>
          <w:rFonts w:ascii="Arial" w:eastAsiaTheme="minorHAnsi" w:hAnsi="Arial" w:cs="Arial"/>
          <w:sz w:val="18"/>
          <w:szCs w:val="22"/>
          <w:lang w:eastAsia="en-US"/>
        </w:rPr>
        <w:t>.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1</w:t>
      </w:r>
      <w:r w:rsidR="000D156C" w:rsidRPr="00513226">
        <w:rPr>
          <w:rFonts w:ascii="Arial" w:eastAsiaTheme="minorHAnsi" w:hAnsi="Arial" w:cs="Arial"/>
          <w:sz w:val="18"/>
          <w:szCs w:val="22"/>
          <w:lang w:eastAsia="en-US"/>
        </w:rPr>
        <w:t>2.202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3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r. o</w:t>
      </w:r>
      <w:r w:rsidR="00E1340E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płatę skarbową w wysokości 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6</w:t>
      </w:r>
      <w:r w:rsidR="00D45F96">
        <w:rPr>
          <w:rFonts w:ascii="Arial" w:eastAsiaTheme="minorHAnsi" w:hAnsi="Arial" w:cs="Arial"/>
          <w:sz w:val="18"/>
          <w:szCs w:val="22"/>
          <w:lang w:eastAsia="en-US"/>
        </w:rPr>
        <w:t>16</w:t>
      </w:r>
      <w:r w:rsidR="00E1340E" w:rsidRPr="00513226">
        <w:rPr>
          <w:rFonts w:ascii="Arial" w:eastAsiaTheme="minorHAnsi" w:hAnsi="Arial" w:cs="Arial"/>
          <w:sz w:val="18"/>
          <w:szCs w:val="22"/>
          <w:lang w:eastAsia="en-US"/>
        </w:rPr>
        <w:t>,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>00 zł zgodnie z ustawą z 16 listopada 2006 r. o opłacie skarbowej. Opłatę wniesiono przelewem na konto Urzędu Miasta w Olsztynie nr 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09 1030 1508 0000 0008 2310 0003.</w:t>
      </w:r>
    </w:p>
    <w:sectPr w:rsidR="00B83AA3" w:rsidRPr="00513226" w:rsidSect="00513226"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1E10" w14:textId="77777777" w:rsidR="00447F38" w:rsidRDefault="00447F38" w:rsidP="001A3517">
      <w:r>
        <w:separator/>
      </w:r>
    </w:p>
  </w:endnote>
  <w:endnote w:type="continuationSeparator" w:id="0">
    <w:p w14:paraId="564EF753" w14:textId="77777777" w:rsidR="00447F38" w:rsidRDefault="00447F38" w:rsidP="001A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A0F9" w14:textId="6C5A36FF" w:rsidR="00C54915" w:rsidRPr="00851F4E" w:rsidRDefault="00C54915" w:rsidP="00DC611B">
    <w:pPr>
      <w:pStyle w:val="Stopka"/>
      <w:jc w:val="right"/>
      <w:rPr>
        <w:iCs/>
      </w:rPr>
    </w:pPr>
    <w:r w:rsidRPr="00851F4E">
      <w:rPr>
        <w:iCs/>
        <w:sz w:val="22"/>
      </w:rPr>
      <w:t>OŚ-</w:t>
    </w:r>
    <w:r w:rsidR="00C545EE">
      <w:rPr>
        <w:iCs/>
        <w:sz w:val="22"/>
      </w:rPr>
      <w:t>PŚ</w:t>
    </w:r>
    <w:r w:rsidRPr="00851F4E">
      <w:rPr>
        <w:iCs/>
        <w:sz w:val="22"/>
      </w:rPr>
      <w:t>.7244.</w:t>
    </w:r>
    <w:r w:rsidR="00C545EE">
      <w:rPr>
        <w:iCs/>
        <w:sz w:val="22"/>
      </w:rPr>
      <w:t>58</w:t>
    </w:r>
    <w:r w:rsidRPr="00851F4E">
      <w:rPr>
        <w:iCs/>
        <w:sz w:val="22"/>
      </w:rPr>
      <w:t>.202</w:t>
    </w:r>
    <w:r w:rsidR="00C545EE">
      <w:rPr>
        <w:iCs/>
        <w:sz w:val="22"/>
      </w:rPr>
      <w:t>3</w:t>
    </w:r>
    <w:r w:rsidRPr="00851F4E">
      <w:rPr>
        <w:iCs/>
        <w:sz w:val="22"/>
      </w:rPr>
      <w:tab/>
    </w:r>
    <w:r w:rsidRPr="00851F4E">
      <w:rPr>
        <w:iCs/>
        <w:sz w:val="22"/>
      </w:rPr>
      <w:tab/>
    </w:r>
    <w:sdt>
      <w:sdtPr>
        <w:rPr>
          <w:iCs/>
          <w:sz w:val="22"/>
        </w:rPr>
        <w:id w:val="306360096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851F4E">
          <w:rPr>
            <w:iCs/>
            <w:sz w:val="22"/>
          </w:rPr>
          <w:fldChar w:fldCharType="begin"/>
        </w:r>
        <w:r w:rsidRPr="00851F4E">
          <w:rPr>
            <w:iCs/>
            <w:sz w:val="22"/>
          </w:rPr>
          <w:instrText>PAGE   \* MERGEFORMAT</w:instrText>
        </w:r>
        <w:r w:rsidRPr="00851F4E">
          <w:rPr>
            <w:iCs/>
            <w:sz w:val="22"/>
          </w:rPr>
          <w:fldChar w:fldCharType="separate"/>
        </w:r>
        <w:r w:rsidR="009C0B89" w:rsidRPr="00851F4E">
          <w:rPr>
            <w:iCs/>
            <w:noProof/>
            <w:sz w:val="22"/>
          </w:rPr>
          <w:t>1</w:t>
        </w:r>
        <w:r w:rsidRPr="00851F4E">
          <w:rPr>
            <w:iCs/>
            <w:sz w:val="22"/>
          </w:rPr>
          <w:fldChar w:fldCharType="end"/>
        </w:r>
      </w:sdtContent>
    </w:sdt>
  </w:p>
  <w:p w14:paraId="13D94BA6" w14:textId="77777777" w:rsidR="00C54915" w:rsidRPr="00704C8D" w:rsidRDefault="00C54915">
    <w:pPr>
      <w:pStyle w:val="Stopka"/>
      <w:rPr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F902" w14:textId="77777777" w:rsidR="00447F38" w:rsidRDefault="00447F38" w:rsidP="001A3517">
      <w:r>
        <w:separator/>
      </w:r>
    </w:p>
  </w:footnote>
  <w:footnote w:type="continuationSeparator" w:id="0">
    <w:p w14:paraId="33096230" w14:textId="77777777" w:rsidR="00447F38" w:rsidRDefault="00447F38" w:rsidP="001A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C31"/>
    <w:multiLevelType w:val="multilevel"/>
    <w:tmpl w:val="F5D228D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56600F"/>
    <w:multiLevelType w:val="hybridMultilevel"/>
    <w:tmpl w:val="F7E6C332"/>
    <w:lvl w:ilvl="0" w:tplc="5766454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5F9586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" w15:restartNumberingAfterBreak="0">
    <w:nsid w:val="0B573550"/>
    <w:multiLevelType w:val="hybridMultilevel"/>
    <w:tmpl w:val="B59C9804"/>
    <w:lvl w:ilvl="0" w:tplc="A8F2F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99B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5" w15:restartNumberingAfterBreak="0">
    <w:nsid w:val="141C285B"/>
    <w:multiLevelType w:val="hybridMultilevel"/>
    <w:tmpl w:val="B59C9804"/>
    <w:lvl w:ilvl="0" w:tplc="A8F2F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FD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7" w15:restartNumberingAfterBreak="0">
    <w:nsid w:val="192E301E"/>
    <w:multiLevelType w:val="hybridMultilevel"/>
    <w:tmpl w:val="773251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4E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9" w15:restartNumberingAfterBreak="0">
    <w:nsid w:val="24B449AC"/>
    <w:multiLevelType w:val="multilevel"/>
    <w:tmpl w:val="F5D228D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7AF0FCA"/>
    <w:multiLevelType w:val="multilevel"/>
    <w:tmpl w:val="C466F8C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8DC2D94"/>
    <w:multiLevelType w:val="hybridMultilevel"/>
    <w:tmpl w:val="7D0EEA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9123F1B"/>
    <w:multiLevelType w:val="hybridMultilevel"/>
    <w:tmpl w:val="54D873F4"/>
    <w:lvl w:ilvl="0" w:tplc="60645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438A"/>
    <w:multiLevelType w:val="multilevel"/>
    <w:tmpl w:val="D3C4A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F3208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5" w15:restartNumberingAfterBreak="0">
    <w:nsid w:val="342C39E0"/>
    <w:multiLevelType w:val="hybridMultilevel"/>
    <w:tmpl w:val="ECE6CF06"/>
    <w:lvl w:ilvl="0" w:tplc="6B54F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A72DA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7" w15:restartNumberingAfterBreak="0">
    <w:nsid w:val="38EF6DDD"/>
    <w:multiLevelType w:val="hybridMultilevel"/>
    <w:tmpl w:val="406AA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5972"/>
    <w:multiLevelType w:val="hybridMultilevel"/>
    <w:tmpl w:val="B7D613CA"/>
    <w:lvl w:ilvl="0" w:tplc="E41208D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94DC4"/>
    <w:multiLevelType w:val="hybridMultilevel"/>
    <w:tmpl w:val="2B5CBE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B72708"/>
    <w:multiLevelType w:val="singleLevel"/>
    <w:tmpl w:val="517EAF28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  <w:rPr>
        <w:color w:val="auto"/>
      </w:rPr>
    </w:lvl>
  </w:abstractNum>
  <w:abstractNum w:abstractNumId="21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2" w15:restartNumberingAfterBreak="0">
    <w:nsid w:val="473D33B0"/>
    <w:multiLevelType w:val="hybridMultilevel"/>
    <w:tmpl w:val="40461AE6"/>
    <w:lvl w:ilvl="0" w:tplc="1B1A25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256FC"/>
    <w:multiLevelType w:val="hybridMultilevel"/>
    <w:tmpl w:val="406AA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C654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25" w15:restartNumberingAfterBreak="0">
    <w:nsid w:val="51E0334A"/>
    <w:multiLevelType w:val="hybridMultilevel"/>
    <w:tmpl w:val="40821F68"/>
    <w:lvl w:ilvl="0" w:tplc="4E9664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761CAA"/>
    <w:multiLevelType w:val="hybridMultilevel"/>
    <w:tmpl w:val="E5D4A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049F0"/>
    <w:multiLevelType w:val="hybridMultilevel"/>
    <w:tmpl w:val="3550BB32"/>
    <w:lvl w:ilvl="0" w:tplc="0448A87E">
      <w:start w:val="1"/>
      <w:numFmt w:val="upperRoman"/>
      <w:lvlText w:val="%1."/>
      <w:lvlJc w:val="right"/>
      <w:pPr>
        <w:ind w:left="36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D917D5"/>
    <w:multiLevelType w:val="hybridMultilevel"/>
    <w:tmpl w:val="036C9C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EC57E46"/>
    <w:multiLevelType w:val="multilevel"/>
    <w:tmpl w:val="A900D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4111CA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1" w15:restartNumberingAfterBreak="0">
    <w:nsid w:val="64723F1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2" w15:restartNumberingAfterBreak="0">
    <w:nsid w:val="66F061A9"/>
    <w:multiLevelType w:val="hybridMultilevel"/>
    <w:tmpl w:val="1CE0196C"/>
    <w:lvl w:ilvl="0" w:tplc="15EE9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546A9"/>
    <w:multiLevelType w:val="multilevel"/>
    <w:tmpl w:val="1D9AE8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6586B47"/>
    <w:multiLevelType w:val="hybridMultilevel"/>
    <w:tmpl w:val="E39A2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44507"/>
    <w:multiLevelType w:val="multilevel"/>
    <w:tmpl w:val="EADA32F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36" w15:restartNumberingAfterBreak="0">
    <w:nsid w:val="778869CD"/>
    <w:multiLevelType w:val="hybridMultilevel"/>
    <w:tmpl w:val="68E0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441A2"/>
    <w:multiLevelType w:val="hybridMultilevel"/>
    <w:tmpl w:val="CB38CE16"/>
    <w:lvl w:ilvl="0" w:tplc="A80A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946D9D"/>
    <w:multiLevelType w:val="multilevel"/>
    <w:tmpl w:val="63D697C6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C4E0BC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40" w15:restartNumberingAfterBreak="0">
    <w:nsid w:val="7D98747F"/>
    <w:multiLevelType w:val="hybridMultilevel"/>
    <w:tmpl w:val="F4725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3"/>
  </w:num>
  <w:num w:numId="5">
    <w:abstractNumId w:val="35"/>
  </w:num>
  <w:num w:numId="6">
    <w:abstractNumId w:val="8"/>
  </w:num>
  <w:num w:numId="7">
    <w:abstractNumId w:val="14"/>
  </w:num>
  <w:num w:numId="8">
    <w:abstractNumId w:val="2"/>
  </w:num>
  <w:num w:numId="9">
    <w:abstractNumId w:val="30"/>
  </w:num>
  <w:num w:numId="10">
    <w:abstractNumId w:val="40"/>
  </w:num>
  <w:num w:numId="11">
    <w:abstractNumId w:val="36"/>
  </w:num>
  <w:num w:numId="12">
    <w:abstractNumId w:val="22"/>
  </w:num>
  <w:num w:numId="13">
    <w:abstractNumId w:val="28"/>
  </w:num>
  <w:num w:numId="14">
    <w:abstractNumId w:val="11"/>
  </w:num>
  <w:num w:numId="15">
    <w:abstractNumId w:val="6"/>
  </w:num>
  <w:num w:numId="16">
    <w:abstractNumId w:val="9"/>
  </w:num>
  <w:num w:numId="17">
    <w:abstractNumId w:val="17"/>
  </w:num>
  <w:num w:numId="18">
    <w:abstractNumId w:val="20"/>
  </w:num>
  <w:num w:numId="19">
    <w:abstractNumId w:val="29"/>
  </w:num>
  <w:num w:numId="20">
    <w:abstractNumId w:val="25"/>
  </w:num>
  <w:num w:numId="21">
    <w:abstractNumId w:val="24"/>
  </w:num>
  <w:num w:numId="22">
    <w:abstractNumId w:val="34"/>
  </w:num>
  <w:num w:numId="23">
    <w:abstractNumId w:val="23"/>
  </w:num>
  <w:num w:numId="24">
    <w:abstractNumId w:val="19"/>
  </w:num>
  <w:num w:numId="25">
    <w:abstractNumId w:val="26"/>
  </w:num>
  <w:num w:numId="26">
    <w:abstractNumId w:val="38"/>
  </w:num>
  <w:num w:numId="27">
    <w:abstractNumId w:val="31"/>
  </w:num>
  <w:num w:numId="28">
    <w:abstractNumId w:val="16"/>
  </w:num>
  <w:num w:numId="29">
    <w:abstractNumId w:val="1"/>
  </w:num>
  <w:num w:numId="30">
    <w:abstractNumId w:val="5"/>
  </w:num>
  <w:num w:numId="31">
    <w:abstractNumId w:val="3"/>
  </w:num>
  <w:num w:numId="32">
    <w:abstractNumId w:val="32"/>
  </w:num>
  <w:num w:numId="33">
    <w:abstractNumId w:val="15"/>
  </w:num>
  <w:num w:numId="34">
    <w:abstractNumId w:val="12"/>
  </w:num>
  <w:num w:numId="35">
    <w:abstractNumId w:val="37"/>
  </w:num>
  <w:num w:numId="36">
    <w:abstractNumId w:val="0"/>
  </w:num>
  <w:num w:numId="37">
    <w:abstractNumId w:val="10"/>
  </w:num>
  <w:num w:numId="38">
    <w:abstractNumId w:val="39"/>
  </w:num>
  <w:num w:numId="39">
    <w:abstractNumId w:val="33"/>
  </w:num>
  <w:num w:numId="40">
    <w:abstractNumId w:val="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D"/>
    <w:rsid w:val="00001D82"/>
    <w:rsid w:val="0000335D"/>
    <w:rsid w:val="00005256"/>
    <w:rsid w:val="00006C54"/>
    <w:rsid w:val="00010685"/>
    <w:rsid w:val="000115B9"/>
    <w:rsid w:val="000124A1"/>
    <w:rsid w:val="0001442C"/>
    <w:rsid w:val="0001535C"/>
    <w:rsid w:val="00027631"/>
    <w:rsid w:val="00027E51"/>
    <w:rsid w:val="00031C3C"/>
    <w:rsid w:val="00044303"/>
    <w:rsid w:val="00060B0B"/>
    <w:rsid w:val="00062D09"/>
    <w:rsid w:val="00062FC4"/>
    <w:rsid w:val="0006526D"/>
    <w:rsid w:val="00067D8E"/>
    <w:rsid w:val="000713D4"/>
    <w:rsid w:val="00076225"/>
    <w:rsid w:val="0007754E"/>
    <w:rsid w:val="00077EC5"/>
    <w:rsid w:val="000839B6"/>
    <w:rsid w:val="00091FC1"/>
    <w:rsid w:val="000952A8"/>
    <w:rsid w:val="00095E20"/>
    <w:rsid w:val="00096DB1"/>
    <w:rsid w:val="000A2AD6"/>
    <w:rsid w:val="000A4F80"/>
    <w:rsid w:val="000A541F"/>
    <w:rsid w:val="000B08F5"/>
    <w:rsid w:val="000B0A5D"/>
    <w:rsid w:val="000B61BA"/>
    <w:rsid w:val="000B74D4"/>
    <w:rsid w:val="000C1397"/>
    <w:rsid w:val="000C1722"/>
    <w:rsid w:val="000C651D"/>
    <w:rsid w:val="000C7343"/>
    <w:rsid w:val="000D156C"/>
    <w:rsid w:val="000E18A5"/>
    <w:rsid w:val="000F39A8"/>
    <w:rsid w:val="001005FB"/>
    <w:rsid w:val="001010C8"/>
    <w:rsid w:val="00105401"/>
    <w:rsid w:val="001117AA"/>
    <w:rsid w:val="00112A60"/>
    <w:rsid w:val="00112B40"/>
    <w:rsid w:val="001163B3"/>
    <w:rsid w:val="00116DE3"/>
    <w:rsid w:val="00117027"/>
    <w:rsid w:val="0013154F"/>
    <w:rsid w:val="00132FBB"/>
    <w:rsid w:val="00140B08"/>
    <w:rsid w:val="00141B69"/>
    <w:rsid w:val="00142124"/>
    <w:rsid w:val="00144C75"/>
    <w:rsid w:val="001457DA"/>
    <w:rsid w:val="0015083F"/>
    <w:rsid w:val="0015106C"/>
    <w:rsid w:val="001547E5"/>
    <w:rsid w:val="0015662A"/>
    <w:rsid w:val="0016554E"/>
    <w:rsid w:val="00172B71"/>
    <w:rsid w:val="00174FC9"/>
    <w:rsid w:val="001779B3"/>
    <w:rsid w:val="00180976"/>
    <w:rsid w:val="00181266"/>
    <w:rsid w:val="00181505"/>
    <w:rsid w:val="001838D3"/>
    <w:rsid w:val="001853D2"/>
    <w:rsid w:val="0018568D"/>
    <w:rsid w:val="00185D78"/>
    <w:rsid w:val="00187409"/>
    <w:rsid w:val="001A3517"/>
    <w:rsid w:val="001A3A01"/>
    <w:rsid w:val="001A72CC"/>
    <w:rsid w:val="001B0468"/>
    <w:rsid w:val="001B054E"/>
    <w:rsid w:val="001B5771"/>
    <w:rsid w:val="001C4BD6"/>
    <w:rsid w:val="001D2500"/>
    <w:rsid w:val="001D3556"/>
    <w:rsid w:val="001E4BA6"/>
    <w:rsid w:val="001E6745"/>
    <w:rsid w:val="001E72C0"/>
    <w:rsid w:val="001E7309"/>
    <w:rsid w:val="001F0AEC"/>
    <w:rsid w:val="001F0C19"/>
    <w:rsid w:val="001F2260"/>
    <w:rsid w:val="001F237A"/>
    <w:rsid w:val="001F3380"/>
    <w:rsid w:val="00200EF5"/>
    <w:rsid w:val="00202388"/>
    <w:rsid w:val="002063EC"/>
    <w:rsid w:val="00215EC9"/>
    <w:rsid w:val="00223582"/>
    <w:rsid w:val="002312EA"/>
    <w:rsid w:val="00232E12"/>
    <w:rsid w:val="002363CC"/>
    <w:rsid w:val="00247137"/>
    <w:rsid w:val="00250322"/>
    <w:rsid w:val="0025051A"/>
    <w:rsid w:val="0025062B"/>
    <w:rsid w:val="00250BE2"/>
    <w:rsid w:val="002511A1"/>
    <w:rsid w:val="00254220"/>
    <w:rsid w:val="00257EB7"/>
    <w:rsid w:val="00263C12"/>
    <w:rsid w:val="002663E8"/>
    <w:rsid w:val="00271F0C"/>
    <w:rsid w:val="0027411C"/>
    <w:rsid w:val="00275161"/>
    <w:rsid w:val="0028312D"/>
    <w:rsid w:val="00284FA5"/>
    <w:rsid w:val="00286CC6"/>
    <w:rsid w:val="00293061"/>
    <w:rsid w:val="00293290"/>
    <w:rsid w:val="00294335"/>
    <w:rsid w:val="00294BCE"/>
    <w:rsid w:val="002A04D8"/>
    <w:rsid w:val="002A3CDF"/>
    <w:rsid w:val="002A7733"/>
    <w:rsid w:val="002B0596"/>
    <w:rsid w:val="002B07C1"/>
    <w:rsid w:val="002B2CB7"/>
    <w:rsid w:val="002B4B42"/>
    <w:rsid w:val="002B63DD"/>
    <w:rsid w:val="002B7B10"/>
    <w:rsid w:val="002C4B36"/>
    <w:rsid w:val="002D0734"/>
    <w:rsid w:val="002D366A"/>
    <w:rsid w:val="002E0161"/>
    <w:rsid w:val="002E1F70"/>
    <w:rsid w:val="002E2457"/>
    <w:rsid w:val="002E71D2"/>
    <w:rsid w:val="002E7DDA"/>
    <w:rsid w:val="002F0430"/>
    <w:rsid w:val="002F3EB2"/>
    <w:rsid w:val="002F4796"/>
    <w:rsid w:val="002F69B7"/>
    <w:rsid w:val="00302787"/>
    <w:rsid w:val="003076F1"/>
    <w:rsid w:val="003100FC"/>
    <w:rsid w:val="00314569"/>
    <w:rsid w:val="00317C4B"/>
    <w:rsid w:val="003272CE"/>
    <w:rsid w:val="00330608"/>
    <w:rsid w:val="00330D31"/>
    <w:rsid w:val="00332441"/>
    <w:rsid w:val="00333B81"/>
    <w:rsid w:val="003348CE"/>
    <w:rsid w:val="003415E1"/>
    <w:rsid w:val="00344EAB"/>
    <w:rsid w:val="003532E4"/>
    <w:rsid w:val="0036083E"/>
    <w:rsid w:val="00360849"/>
    <w:rsid w:val="00360FE6"/>
    <w:rsid w:val="00361418"/>
    <w:rsid w:val="003633EE"/>
    <w:rsid w:val="00364523"/>
    <w:rsid w:val="00370111"/>
    <w:rsid w:val="003717F6"/>
    <w:rsid w:val="003769AF"/>
    <w:rsid w:val="00381484"/>
    <w:rsid w:val="00381A08"/>
    <w:rsid w:val="003830E7"/>
    <w:rsid w:val="00392825"/>
    <w:rsid w:val="00393284"/>
    <w:rsid w:val="00396076"/>
    <w:rsid w:val="003A095C"/>
    <w:rsid w:val="003A0C8F"/>
    <w:rsid w:val="003A640E"/>
    <w:rsid w:val="003B226E"/>
    <w:rsid w:val="003B6763"/>
    <w:rsid w:val="003C16DE"/>
    <w:rsid w:val="003C5588"/>
    <w:rsid w:val="003D17D6"/>
    <w:rsid w:val="003D6736"/>
    <w:rsid w:val="003D6ED1"/>
    <w:rsid w:val="003E225F"/>
    <w:rsid w:val="003F4E42"/>
    <w:rsid w:val="004059BC"/>
    <w:rsid w:val="00411190"/>
    <w:rsid w:val="00412CC9"/>
    <w:rsid w:val="0042018E"/>
    <w:rsid w:val="00423E05"/>
    <w:rsid w:val="00431726"/>
    <w:rsid w:val="00436BA0"/>
    <w:rsid w:val="00446128"/>
    <w:rsid w:val="00446EA5"/>
    <w:rsid w:val="004475D7"/>
    <w:rsid w:val="00447BE3"/>
    <w:rsid w:val="00447F38"/>
    <w:rsid w:val="00452AE5"/>
    <w:rsid w:val="00454680"/>
    <w:rsid w:val="00461660"/>
    <w:rsid w:val="00472468"/>
    <w:rsid w:val="0047498E"/>
    <w:rsid w:val="00476359"/>
    <w:rsid w:val="00482DF1"/>
    <w:rsid w:val="00483AF1"/>
    <w:rsid w:val="004921F6"/>
    <w:rsid w:val="00493790"/>
    <w:rsid w:val="004B47F6"/>
    <w:rsid w:val="004C0F86"/>
    <w:rsid w:val="004C3950"/>
    <w:rsid w:val="004C3973"/>
    <w:rsid w:val="004C603E"/>
    <w:rsid w:val="004C790B"/>
    <w:rsid w:val="004D6FF0"/>
    <w:rsid w:val="004F47AB"/>
    <w:rsid w:val="004F5540"/>
    <w:rsid w:val="004F6055"/>
    <w:rsid w:val="004F6250"/>
    <w:rsid w:val="005000D9"/>
    <w:rsid w:val="005059D1"/>
    <w:rsid w:val="005123EC"/>
    <w:rsid w:val="00513226"/>
    <w:rsid w:val="00515419"/>
    <w:rsid w:val="00516BB2"/>
    <w:rsid w:val="00517815"/>
    <w:rsid w:val="00520A34"/>
    <w:rsid w:val="00523788"/>
    <w:rsid w:val="005253CA"/>
    <w:rsid w:val="005264C5"/>
    <w:rsid w:val="0053014B"/>
    <w:rsid w:val="005306D9"/>
    <w:rsid w:val="00531F61"/>
    <w:rsid w:val="00533793"/>
    <w:rsid w:val="00535811"/>
    <w:rsid w:val="0053788A"/>
    <w:rsid w:val="00541976"/>
    <w:rsid w:val="00543764"/>
    <w:rsid w:val="0054409B"/>
    <w:rsid w:val="00545136"/>
    <w:rsid w:val="00545E69"/>
    <w:rsid w:val="00551DF5"/>
    <w:rsid w:val="005542E3"/>
    <w:rsid w:val="00563809"/>
    <w:rsid w:val="00563F0A"/>
    <w:rsid w:val="00566B91"/>
    <w:rsid w:val="0057066D"/>
    <w:rsid w:val="005734B1"/>
    <w:rsid w:val="005775D6"/>
    <w:rsid w:val="00585EB7"/>
    <w:rsid w:val="005936E5"/>
    <w:rsid w:val="005A2BAD"/>
    <w:rsid w:val="005A6276"/>
    <w:rsid w:val="005B1A15"/>
    <w:rsid w:val="005B3E7A"/>
    <w:rsid w:val="005C2342"/>
    <w:rsid w:val="005C58FB"/>
    <w:rsid w:val="005C5B27"/>
    <w:rsid w:val="005C7D06"/>
    <w:rsid w:val="005D166E"/>
    <w:rsid w:val="005D1F5B"/>
    <w:rsid w:val="005D3B34"/>
    <w:rsid w:val="005D5434"/>
    <w:rsid w:val="005D679A"/>
    <w:rsid w:val="005D7F2C"/>
    <w:rsid w:val="005E50CF"/>
    <w:rsid w:val="005E7502"/>
    <w:rsid w:val="005F09A2"/>
    <w:rsid w:val="005F0F5E"/>
    <w:rsid w:val="005F28E7"/>
    <w:rsid w:val="0060185B"/>
    <w:rsid w:val="0060254D"/>
    <w:rsid w:val="006028C0"/>
    <w:rsid w:val="00604235"/>
    <w:rsid w:val="00604A31"/>
    <w:rsid w:val="006119C9"/>
    <w:rsid w:val="0061439B"/>
    <w:rsid w:val="00616433"/>
    <w:rsid w:val="0062046A"/>
    <w:rsid w:val="00621DB3"/>
    <w:rsid w:val="00622F4B"/>
    <w:rsid w:val="00632B45"/>
    <w:rsid w:val="00640C3F"/>
    <w:rsid w:val="006451FF"/>
    <w:rsid w:val="00646E0B"/>
    <w:rsid w:val="006507C1"/>
    <w:rsid w:val="00650F43"/>
    <w:rsid w:val="006511F8"/>
    <w:rsid w:val="006527A0"/>
    <w:rsid w:val="006528DC"/>
    <w:rsid w:val="00655AAD"/>
    <w:rsid w:val="00663464"/>
    <w:rsid w:val="006634FA"/>
    <w:rsid w:val="006716FA"/>
    <w:rsid w:val="006746F0"/>
    <w:rsid w:val="0067639C"/>
    <w:rsid w:val="006778A8"/>
    <w:rsid w:val="00690B82"/>
    <w:rsid w:val="00691779"/>
    <w:rsid w:val="00691C05"/>
    <w:rsid w:val="006920DC"/>
    <w:rsid w:val="006925E2"/>
    <w:rsid w:val="00692640"/>
    <w:rsid w:val="006945BE"/>
    <w:rsid w:val="00697B97"/>
    <w:rsid w:val="006A1521"/>
    <w:rsid w:val="006A6546"/>
    <w:rsid w:val="006A6D2D"/>
    <w:rsid w:val="006B13E2"/>
    <w:rsid w:val="006B605A"/>
    <w:rsid w:val="006C0246"/>
    <w:rsid w:val="006C3E7A"/>
    <w:rsid w:val="006C60C3"/>
    <w:rsid w:val="006C624D"/>
    <w:rsid w:val="006D1382"/>
    <w:rsid w:val="006D474D"/>
    <w:rsid w:val="006D4B38"/>
    <w:rsid w:val="006D7AE9"/>
    <w:rsid w:val="006E0C33"/>
    <w:rsid w:val="006E3E11"/>
    <w:rsid w:val="006E4E13"/>
    <w:rsid w:val="006E6853"/>
    <w:rsid w:val="006E7FBC"/>
    <w:rsid w:val="006F38E8"/>
    <w:rsid w:val="006F3980"/>
    <w:rsid w:val="006F5C0D"/>
    <w:rsid w:val="00700067"/>
    <w:rsid w:val="00701EAA"/>
    <w:rsid w:val="00702670"/>
    <w:rsid w:val="00706C83"/>
    <w:rsid w:val="00707E26"/>
    <w:rsid w:val="007313F9"/>
    <w:rsid w:val="00731DAC"/>
    <w:rsid w:val="00732733"/>
    <w:rsid w:val="00741944"/>
    <w:rsid w:val="00742637"/>
    <w:rsid w:val="007459AB"/>
    <w:rsid w:val="00747ECF"/>
    <w:rsid w:val="00750176"/>
    <w:rsid w:val="007532C2"/>
    <w:rsid w:val="00756C29"/>
    <w:rsid w:val="00757EA4"/>
    <w:rsid w:val="00761050"/>
    <w:rsid w:val="007650DD"/>
    <w:rsid w:val="00770159"/>
    <w:rsid w:val="00775D93"/>
    <w:rsid w:val="0077732E"/>
    <w:rsid w:val="00780F62"/>
    <w:rsid w:val="00781FFA"/>
    <w:rsid w:val="00792053"/>
    <w:rsid w:val="00795304"/>
    <w:rsid w:val="007A2945"/>
    <w:rsid w:val="007A3CF5"/>
    <w:rsid w:val="007A410C"/>
    <w:rsid w:val="007A6172"/>
    <w:rsid w:val="007A6A0C"/>
    <w:rsid w:val="007B0CF6"/>
    <w:rsid w:val="007B1F21"/>
    <w:rsid w:val="007B522D"/>
    <w:rsid w:val="007B5DAF"/>
    <w:rsid w:val="007C002E"/>
    <w:rsid w:val="007C0FB0"/>
    <w:rsid w:val="007C17DC"/>
    <w:rsid w:val="007C1FD4"/>
    <w:rsid w:val="007C2460"/>
    <w:rsid w:val="007C3DC7"/>
    <w:rsid w:val="007C6BC2"/>
    <w:rsid w:val="007D0377"/>
    <w:rsid w:val="007E2036"/>
    <w:rsid w:val="007E6D69"/>
    <w:rsid w:val="007F3243"/>
    <w:rsid w:val="007F6F3B"/>
    <w:rsid w:val="007F7C13"/>
    <w:rsid w:val="0080726E"/>
    <w:rsid w:val="00810DCE"/>
    <w:rsid w:val="00812789"/>
    <w:rsid w:val="00813BB2"/>
    <w:rsid w:val="008208F9"/>
    <w:rsid w:val="00823B7F"/>
    <w:rsid w:val="0082723B"/>
    <w:rsid w:val="0083032E"/>
    <w:rsid w:val="00833050"/>
    <w:rsid w:val="008353D3"/>
    <w:rsid w:val="008361E9"/>
    <w:rsid w:val="00845624"/>
    <w:rsid w:val="00847B3D"/>
    <w:rsid w:val="00851F4E"/>
    <w:rsid w:val="0085325A"/>
    <w:rsid w:val="00856851"/>
    <w:rsid w:val="00866571"/>
    <w:rsid w:val="00875A25"/>
    <w:rsid w:val="008777EB"/>
    <w:rsid w:val="00877AB2"/>
    <w:rsid w:val="00882382"/>
    <w:rsid w:val="00883412"/>
    <w:rsid w:val="00883C25"/>
    <w:rsid w:val="008859B8"/>
    <w:rsid w:val="00885D78"/>
    <w:rsid w:val="00886C83"/>
    <w:rsid w:val="00896935"/>
    <w:rsid w:val="00897DFE"/>
    <w:rsid w:val="008A36A4"/>
    <w:rsid w:val="008A6EE6"/>
    <w:rsid w:val="008B18D7"/>
    <w:rsid w:val="008C0655"/>
    <w:rsid w:val="008C4D70"/>
    <w:rsid w:val="008C594D"/>
    <w:rsid w:val="008D0592"/>
    <w:rsid w:val="008D1C20"/>
    <w:rsid w:val="008D3474"/>
    <w:rsid w:val="008D43E8"/>
    <w:rsid w:val="008D7364"/>
    <w:rsid w:val="008E1DFB"/>
    <w:rsid w:val="008E3722"/>
    <w:rsid w:val="008E60F0"/>
    <w:rsid w:val="008E7B50"/>
    <w:rsid w:val="008F20AD"/>
    <w:rsid w:val="008F2AB4"/>
    <w:rsid w:val="008F47EA"/>
    <w:rsid w:val="008F4BE8"/>
    <w:rsid w:val="00901A96"/>
    <w:rsid w:val="00901B3C"/>
    <w:rsid w:val="00902458"/>
    <w:rsid w:val="00905960"/>
    <w:rsid w:val="00906CF5"/>
    <w:rsid w:val="00915C1C"/>
    <w:rsid w:val="00922B89"/>
    <w:rsid w:val="00924D75"/>
    <w:rsid w:val="00925643"/>
    <w:rsid w:val="00932203"/>
    <w:rsid w:val="0093676D"/>
    <w:rsid w:val="00943573"/>
    <w:rsid w:val="00944AC4"/>
    <w:rsid w:val="00947A0B"/>
    <w:rsid w:val="0095101B"/>
    <w:rsid w:val="009511B6"/>
    <w:rsid w:val="0095527A"/>
    <w:rsid w:val="00956936"/>
    <w:rsid w:val="0096122D"/>
    <w:rsid w:val="00965ABD"/>
    <w:rsid w:val="00966708"/>
    <w:rsid w:val="00971BA8"/>
    <w:rsid w:val="00971C04"/>
    <w:rsid w:val="009720D2"/>
    <w:rsid w:val="0098138F"/>
    <w:rsid w:val="00982CF6"/>
    <w:rsid w:val="009A0FE6"/>
    <w:rsid w:val="009A3713"/>
    <w:rsid w:val="009A4B21"/>
    <w:rsid w:val="009A53A8"/>
    <w:rsid w:val="009A625A"/>
    <w:rsid w:val="009A695F"/>
    <w:rsid w:val="009B38E0"/>
    <w:rsid w:val="009B5459"/>
    <w:rsid w:val="009B7347"/>
    <w:rsid w:val="009C0B89"/>
    <w:rsid w:val="009C36F4"/>
    <w:rsid w:val="009C3ED9"/>
    <w:rsid w:val="009C57B4"/>
    <w:rsid w:val="009C68BA"/>
    <w:rsid w:val="009C7809"/>
    <w:rsid w:val="009D0CA2"/>
    <w:rsid w:val="009D1601"/>
    <w:rsid w:val="009D4800"/>
    <w:rsid w:val="009D567B"/>
    <w:rsid w:val="009D76B6"/>
    <w:rsid w:val="009E496D"/>
    <w:rsid w:val="009E76C6"/>
    <w:rsid w:val="009F54D8"/>
    <w:rsid w:val="009F6C1B"/>
    <w:rsid w:val="00A03AF0"/>
    <w:rsid w:val="00A0405E"/>
    <w:rsid w:val="00A05425"/>
    <w:rsid w:val="00A23B9E"/>
    <w:rsid w:val="00A247AB"/>
    <w:rsid w:val="00A312BC"/>
    <w:rsid w:val="00A46A2D"/>
    <w:rsid w:val="00A54875"/>
    <w:rsid w:val="00A56C2F"/>
    <w:rsid w:val="00A62BCB"/>
    <w:rsid w:val="00A63EC5"/>
    <w:rsid w:val="00A65826"/>
    <w:rsid w:val="00A6647B"/>
    <w:rsid w:val="00A7397E"/>
    <w:rsid w:val="00A87673"/>
    <w:rsid w:val="00A90CC6"/>
    <w:rsid w:val="00A964C5"/>
    <w:rsid w:val="00AA046A"/>
    <w:rsid w:val="00AB4FA9"/>
    <w:rsid w:val="00AC70DC"/>
    <w:rsid w:val="00AC7342"/>
    <w:rsid w:val="00AD2EFF"/>
    <w:rsid w:val="00AD3B4D"/>
    <w:rsid w:val="00AD66A6"/>
    <w:rsid w:val="00AE09BE"/>
    <w:rsid w:val="00AE1E97"/>
    <w:rsid w:val="00AE245F"/>
    <w:rsid w:val="00AE4FF7"/>
    <w:rsid w:val="00AF0532"/>
    <w:rsid w:val="00B0081F"/>
    <w:rsid w:val="00B06A95"/>
    <w:rsid w:val="00B267F6"/>
    <w:rsid w:val="00B3347C"/>
    <w:rsid w:val="00B33B97"/>
    <w:rsid w:val="00B343F0"/>
    <w:rsid w:val="00B36FC6"/>
    <w:rsid w:val="00B37283"/>
    <w:rsid w:val="00B375B6"/>
    <w:rsid w:val="00B41BEC"/>
    <w:rsid w:val="00B56C26"/>
    <w:rsid w:val="00B644B0"/>
    <w:rsid w:val="00B66E1A"/>
    <w:rsid w:val="00B674F0"/>
    <w:rsid w:val="00B67C31"/>
    <w:rsid w:val="00B7160A"/>
    <w:rsid w:val="00B71858"/>
    <w:rsid w:val="00B72638"/>
    <w:rsid w:val="00B75CD2"/>
    <w:rsid w:val="00B7652A"/>
    <w:rsid w:val="00B77B95"/>
    <w:rsid w:val="00B83AA3"/>
    <w:rsid w:val="00B841FA"/>
    <w:rsid w:val="00B846F4"/>
    <w:rsid w:val="00B87CAE"/>
    <w:rsid w:val="00B96C90"/>
    <w:rsid w:val="00B97959"/>
    <w:rsid w:val="00BA16FA"/>
    <w:rsid w:val="00BA388B"/>
    <w:rsid w:val="00BA4FE4"/>
    <w:rsid w:val="00BA7E05"/>
    <w:rsid w:val="00BB0B84"/>
    <w:rsid w:val="00BB4D2B"/>
    <w:rsid w:val="00BB4FA3"/>
    <w:rsid w:val="00BC40B1"/>
    <w:rsid w:val="00BC76FD"/>
    <w:rsid w:val="00BC7878"/>
    <w:rsid w:val="00BD2F36"/>
    <w:rsid w:val="00BE24EA"/>
    <w:rsid w:val="00BE4EEB"/>
    <w:rsid w:val="00C024E5"/>
    <w:rsid w:val="00C066D6"/>
    <w:rsid w:val="00C1001E"/>
    <w:rsid w:val="00C14389"/>
    <w:rsid w:val="00C15628"/>
    <w:rsid w:val="00C159F2"/>
    <w:rsid w:val="00C1683B"/>
    <w:rsid w:val="00C17E40"/>
    <w:rsid w:val="00C206F8"/>
    <w:rsid w:val="00C22455"/>
    <w:rsid w:val="00C236CD"/>
    <w:rsid w:val="00C26B6B"/>
    <w:rsid w:val="00C31A72"/>
    <w:rsid w:val="00C33F03"/>
    <w:rsid w:val="00C3706C"/>
    <w:rsid w:val="00C41111"/>
    <w:rsid w:val="00C417A7"/>
    <w:rsid w:val="00C545EE"/>
    <w:rsid w:val="00C547AA"/>
    <w:rsid w:val="00C54915"/>
    <w:rsid w:val="00C552E7"/>
    <w:rsid w:val="00C62301"/>
    <w:rsid w:val="00C6243A"/>
    <w:rsid w:val="00C62B53"/>
    <w:rsid w:val="00C62FFC"/>
    <w:rsid w:val="00C66F47"/>
    <w:rsid w:val="00C71888"/>
    <w:rsid w:val="00C82BE7"/>
    <w:rsid w:val="00C84C13"/>
    <w:rsid w:val="00C85761"/>
    <w:rsid w:val="00C86CCF"/>
    <w:rsid w:val="00C87D1D"/>
    <w:rsid w:val="00C93592"/>
    <w:rsid w:val="00C93891"/>
    <w:rsid w:val="00C96334"/>
    <w:rsid w:val="00CA141D"/>
    <w:rsid w:val="00CA6093"/>
    <w:rsid w:val="00CB0B71"/>
    <w:rsid w:val="00CB0DA8"/>
    <w:rsid w:val="00CB243E"/>
    <w:rsid w:val="00CB389E"/>
    <w:rsid w:val="00CB660A"/>
    <w:rsid w:val="00CB7382"/>
    <w:rsid w:val="00CC1CE9"/>
    <w:rsid w:val="00CC33B3"/>
    <w:rsid w:val="00CC50EB"/>
    <w:rsid w:val="00CD229A"/>
    <w:rsid w:val="00CD5063"/>
    <w:rsid w:val="00CD664D"/>
    <w:rsid w:val="00CE11A5"/>
    <w:rsid w:val="00CE69FC"/>
    <w:rsid w:val="00CE7D68"/>
    <w:rsid w:val="00CF4DBC"/>
    <w:rsid w:val="00CF58D9"/>
    <w:rsid w:val="00CF642B"/>
    <w:rsid w:val="00CF666B"/>
    <w:rsid w:val="00CF7500"/>
    <w:rsid w:val="00D005A9"/>
    <w:rsid w:val="00D01E17"/>
    <w:rsid w:val="00D0753F"/>
    <w:rsid w:val="00D11F84"/>
    <w:rsid w:val="00D12F49"/>
    <w:rsid w:val="00D1598B"/>
    <w:rsid w:val="00D15D21"/>
    <w:rsid w:val="00D178A6"/>
    <w:rsid w:val="00D204C8"/>
    <w:rsid w:val="00D21FF0"/>
    <w:rsid w:val="00D247B6"/>
    <w:rsid w:val="00D2715A"/>
    <w:rsid w:val="00D33899"/>
    <w:rsid w:val="00D43249"/>
    <w:rsid w:val="00D45F96"/>
    <w:rsid w:val="00D5501D"/>
    <w:rsid w:val="00D60D34"/>
    <w:rsid w:val="00D619AD"/>
    <w:rsid w:val="00D6366F"/>
    <w:rsid w:val="00D710B7"/>
    <w:rsid w:val="00D7119C"/>
    <w:rsid w:val="00D71FB3"/>
    <w:rsid w:val="00D75D22"/>
    <w:rsid w:val="00D8081C"/>
    <w:rsid w:val="00D84032"/>
    <w:rsid w:val="00D919D2"/>
    <w:rsid w:val="00D946C7"/>
    <w:rsid w:val="00DA2AA7"/>
    <w:rsid w:val="00DA3BC2"/>
    <w:rsid w:val="00DA4C11"/>
    <w:rsid w:val="00DA4D40"/>
    <w:rsid w:val="00DB0DBF"/>
    <w:rsid w:val="00DC1B0E"/>
    <w:rsid w:val="00DC32AA"/>
    <w:rsid w:val="00DC479A"/>
    <w:rsid w:val="00DC611B"/>
    <w:rsid w:val="00DD17E2"/>
    <w:rsid w:val="00DF209A"/>
    <w:rsid w:val="00DF536C"/>
    <w:rsid w:val="00E00AFC"/>
    <w:rsid w:val="00E01B9B"/>
    <w:rsid w:val="00E02513"/>
    <w:rsid w:val="00E04709"/>
    <w:rsid w:val="00E05D85"/>
    <w:rsid w:val="00E128FA"/>
    <w:rsid w:val="00E1340E"/>
    <w:rsid w:val="00E173A0"/>
    <w:rsid w:val="00E21677"/>
    <w:rsid w:val="00E23ADA"/>
    <w:rsid w:val="00E25383"/>
    <w:rsid w:val="00E253DA"/>
    <w:rsid w:val="00E25D52"/>
    <w:rsid w:val="00E329F7"/>
    <w:rsid w:val="00E361F7"/>
    <w:rsid w:val="00E37181"/>
    <w:rsid w:val="00E425E1"/>
    <w:rsid w:val="00E43342"/>
    <w:rsid w:val="00E435DF"/>
    <w:rsid w:val="00E4763F"/>
    <w:rsid w:val="00E503CA"/>
    <w:rsid w:val="00E50802"/>
    <w:rsid w:val="00E54EF0"/>
    <w:rsid w:val="00E57C44"/>
    <w:rsid w:val="00E63FC4"/>
    <w:rsid w:val="00E6535B"/>
    <w:rsid w:val="00E65D6B"/>
    <w:rsid w:val="00E66943"/>
    <w:rsid w:val="00E7614D"/>
    <w:rsid w:val="00E7685F"/>
    <w:rsid w:val="00E80B9A"/>
    <w:rsid w:val="00E821FD"/>
    <w:rsid w:val="00E868EE"/>
    <w:rsid w:val="00E902BA"/>
    <w:rsid w:val="00E92B7D"/>
    <w:rsid w:val="00E93FEC"/>
    <w:rsid w:val="00EA10E8"/>
    <w:rsid w:val="00EB1D82"/>
    <w:rsid w:val="00EC19AB"/>
    <w:rsid w:val="00EC523F"/>
    <w:rsid w:val="00EC533F"/>
    <w:rsid w:val="00EC6135"/>
    <w:rsid w:val="00ED050E"/>
    <w:rsid w:val="00ED0EAD"/>
    <w:rsid w:val="00ED3A52"/>
    <w:rsid w:val="00ED4AB1"/>
    <w:rsid w:val="00ED5A98"/>
    <w:rsid w:val="00EE1AA8"/>
    <w:rsid w:val="00EF24DA"/>
    <w:rsid w:val="00EF2D97"/>
    <w:rsid w:val="00EF3095"/>
    <w:rsid w:val="00EF38BB"/>
    <w:rsid w:val="00EF603F"/>
    <w:rsid w:val="00F06DFE"/>
    <w:rsid w:val="00F07DDD"/>
    <w:rsid w:val="00F106C7"/>
    <w:rsid w:val="00F13A60"/>
    <w:rsid w:val="00F21B79"/>
    <w:rsid w:val="00F276A3"/>
    <w:rsid w:val="00F30851"/>
    <w:rsid w:val="00F31F7D"/>
    <w:rsid w:val="00F32F0D"/>
    <w:rsid w:val="00F379C2"/>
    <w:rsid w:val="00F44B6E"/>
    <w:rsid w:val="00F45291"/>
    <w:rsid w:val="00F4565C"/>
    <w:rsid w:val="00F50CD6"/>
    <w:rsid w:val="00F52457"/>
    <w:rsid w:val="00F539C7"/>
    <w:rsid w:val="00F5714F"/>
    <w:rsid w:val="00F652A0"/>
    <w:rsid w:val="00F67E39"/>
    <w:rsid w:val="00F704C8"/>
    <w:rsid w:val="00F71841"/>
    <w:rsid w:val="00F73C33"/>
    <w:rsid w:val="00F751B4"/>
    <w:rsid w:val="00F759CB"/>
    <w:rsid w:val="00F82DCD"/>
    <w:rsid w:val="00F84030"/>
    <w:rsid w:val="00F84432"/>
    <w:rsid w:val="00F87A8E"/>
    <w:rsid w:val="00F95101"/>
    <w:rsid w:val="00F97661"/>
    <w:rsid w:val="00F97EB2"/>
    <w:rsid w:val="00FA1B4B"/>
    <w:rsid w:val="00FA1D9C"/>
    <w:rsid w:val="00FA340F"/>
    <w:rsid w:val="00FB6D7F"/>
    <w:rsid w:val="00FB76A1"/>
    <w:rsid w:val="00FC0FE3"/>
    <w:rsid w:val="00FC6858"/>
    <w:rsid w:val="00FC7F51"/>
    <w:rsid w:val="00FE3342"/>
    <w:rsid w:val="00FE3635"/>
    <w:rsid w:val="00FE5CA5"/>
    <w:rsid w:val="00FF28C5"/>
    <w:rsid w:val="00FF3E0B"/>
    <w:rsid w:val="00FF4B37"/>
    <w:rsid w:val="00FF4E2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DAF64"/>
  <w15:docId w15:val="{F90A2707-F632-4AF7-88D7-C579441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6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harStyle5">
    <w:name w:val="Char Style 5"/>
    <w:basedOn w:val="Domylnaczcionkaakapitu"/>
    <w:link w:val="Style4"/>
    <w:rsid w:val="00B644B0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CharStyle6">
    <w:name w:val="Char Style 6"/>
    <w:basedOn w:val="CharStyle5"/>
    <w:rsid w:val="00B644B0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B644B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1"/>
      <w:szCs w:val="11"/>
      <w:lang w:eastAsia="en-US"/>
    </w:rPr>
  </w:style>
  <w:style w:type="character" w:customStyle="1" w:styleId="CharStyle8">
    <w:name w:val="Char Style 8"/>
    <w:basedOn w:val="CharStyle5"/>
    <w:rsid w:val="00AD2E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5"/>
    <w:rsid w:val="00AD2E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3">
    <w:name w:val="Char Style 3"/>
    <w:basedOn w:val="Domylnaczcionkaakapitu"/>
    <w:link w:val="Style2"/>
    <w:locked/>
    <w:rsid w:val="00AA046A"/>
    <w:rPr>
      <w:sz w:val="20"/>
      <w:szCs w:val="20"/>
      <w:shd w:val="clear" w:color="auto" w:fill="FFFFFF"/>
    </w:rPr>
  </w:style>
  <w:style w:type="paragraph" w:customStyle="1" w:styleId="Style2">
    <w:name w:val="Style 2"/>
    <w:basedOn w:val="Normalny"/>
    <w:link w:val="CharStyle3"/>
    <w:rsid w:val="00AA046A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10">
    <w:name w:val="Char Style 10"/>
    <w:basedOn w:val="CharStyle3"/>
    <w:rsid w:val="007B0CF6"/>
    <w:rPr>
      <w:rFonts w:ascii="Arial" w:eastAsia="Arial" w:hAnsi="Arial" w:cs="Arial" w:hint="default"/>
      <w:color w:val="000000"/>
      <w:spacing w:val="0"/>
      <w:w w:val="100"/>
      <w:position w:val="0"/>
      <w:sz w:val="9"/>
      <w:szCs w:val="9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3"/>
    <w:rsid w:val="00FF4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CF05-4843-4C1C-A9A5-35E26D16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4305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Monika Kania</cp:lastModifiedBy>
  <cp:revision>34</cp:revision>
  <cp:lastPrinted>2023-02-21T08:58:00Z</cp:lastPrinted>
  <dcterms:created xsi:type="dcterms:W3CDTF">2024-10-11T10:26:00Z</dcterms:created>
  <dcterms:modified xsi:type="dcterms:W3CDTF">2024-10-14T09:09:00Z</dcterms:modified>
</cp:coreProperties>
</file>