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F3AA" w14:textId="1D7D938D" w:rsidR="00315C60" w:rsidRPr="0039318E" w:rsidRDefault="00685066" w:rsidP="007B30B4">
      <w:pPr>
        <w:spacing w:line="276" w:lineRule="auto"/>
        <w:jc w:val="right"/>
      </w:pPr>
      <w:r>
        <w:tab/>
      </w:r>
      <w:r>
        <w:tab/>
      </w:r>
      <w:r>
        <w:tab/>
      </w:r>
      <w:r w:rsidRPr="0039318E">
        <w:tab/>
      </w:r>
      <w:r w:rsidRPr="0039318E">
        <w:tab/>
      </w:r>
      <w:r w:rsidRPr="0039318E">
        <w:tab/>
        <w:t xml:space="preserve">Olsztyn, dnia </w:t>
      </w:r>
      <w:r w:rsidR="004B214D">
        <w:t xml:space="preserve"> </w:t>
      </w:r>
      <w:r w:rsidR="004953E8">
        <w:t>30</w:t>
      </w:r>
      <w:r w:rsidR="00C1395B">
        <w:t>.</w:t>
      </w:r>
      <w:r w:rsidR="004953E8">
        <w:t>09</w:t>
      </w:r>
      <w:r w:rsidR="00B674C4">
        <w:t>.202</w:t>
      </w:r>
      <w:r w:rsidR="001038A3">
        <w:t>4</w:t>
      </w:r>
      <w:r w:rsidR="00315C60" w:rsidRPr="0039318E">
        <w:t xml:space="preserve"> r.</w:t>
      </w:r>
    </w:p>
    <w:p w14:paraId="3E887176" w14:textId="61DADC61" w:rsidR="00315C60" w:rsidRPr="0039318E" w:rsidRDefault="00B674C4" w:rsidP="007B30B4">
      <w:pPr>
        <w:spacing w:line="276" w:lineRule="auto"/>
      </w:pPr>
      <w:r>
        <w:t>OŚ-</w:t>
      </w:r>
      <w:r w:rsidR="00D03E33">
        <w:t>PŚ</w:t>
      </w:r>
      <w:r>
        <w:t>.724</w:t>
      </w:r>
      <w:r w:rsidR="00D03E33">
        <w:t>4</w:t>
      </w:r>
      <w:r w:rsidR="00550868" w:rsidRPr="0039318E">
        <w:t>.</w:t>
      </w:r>
      <w:r w:rsidR="0087724D">
        <w:t>7</w:t>
      </w:r>
      <w:r w:rsidR="00C1395B">
        <w:t>.20</w:t>
      </w:r>
      <w:r w:rsidR="00D03E33">
        <w:t>2</w:t>
      </w:r>
      <w:r w:rsidR="0087724D">
        <w:t>4</w:t>
      </w:r>
    </w:p>
    <w:p w14:paraId="13759842" w14:textId="77777777" w:rsidR="00315C60" w:rsidRPr="0039318E" w:rsidRDefault="00315C60" w:rsidP="007B30B4">
      <w:pPr>
        <w:spacing w:line="276" w:lineRule="auto"/>
      </w:pPr>
    </w:p>
    <w:p w14:paraId="215ECE08" w14:textId="77777777" w:rsidR="00315C60" w:rsidRPr="0039318E" w:rsidRDefault="00315C60" w:rsidP="007B30B4">
      <w:pPr>
        <w:spacing w:line="276" w:lineRule="auto"/>
      </w:pPr>
    </w:p>
    <w:p w14:paraId="4D12C945" w14:textId="77777777" w:rsidR="00F36B1E" w:rsidRPr="0039318E" w:rsidRDefault="00F36B1E" w:rsidP="007B30B4">
      <w:pPr>
        <w:spacing w:line="276" w:lineRule="auto"/>
      </w:pPr>
    </w:p>
    <w:p w14:paraId="64C03707" w14:textId="77777777" w:rsidR="00315C60" w:rsidRPr="0039318E" w:rsidRDefault="00315C60" w:rsidP="007B30B4">
      <w:pPr>
        <w:spacing w:line="276" w:lineRule="auto"/>
        <w:jc w:val="center"/>
        <w:rPr>
          <w:b/>
        </w:rPr>
      </w:pPr>
      <w:r w:rsidRPr="0039318E">
        <w:rPr>
          <w:b/>
        </w:rPr>
        <w:t>INFORMACJA</w:t>
      </w:r>
    </w:p>
    <w:p w14:paraId="3D0BF504" w14:textId="77777777" w:rsidR="00315C60" w:rsidRPr="0039318E" w:rsidRDefault="00315C60" w:rsidP="007B30B4">
      <w:pPr>
        <w:spacing w:line="276" w:lineRule="auto"/>
        <w:jc w:val="center"/>
        <w:rPr>
          <w:b/>
        </w:rPr>
      </w:pPr>
    </w:p>
    <w:p w14:paraId="0EC35C65" w14:textId="77BDF5B8" w:rsidR="00315C60" w:rsidRPr="0039318E" w:rsidRDefault="007C5B4E" w:rsidP="007B30B4">
      <w:pPr>
        <w:spacing w:line="276" w:lineRule="auto"/>
        <w:ind w:firstLine="708"/>
        <w:jc w:val="both"/>
      </w:pPr>
      <w:r>
        <w:t>N</w:t>
      </w:r>
      <w:r w:rsidR="00315C60" w:rsidRPr="0039318E">
        <w:t>a podstawie art. 72 ust. 6 ustawy z dnia 3 października 2008</w:t>
      </w:r>
      <w:r w:rsidR="009233C2">
        <w:t> </w:t>
      </w:r>
      <w:r w:rsidR="00315C60" w:rsidRPr="0039318E">
        <w:t xml:space="preserve">r. </w:t>
      </w:r>
      <w:r w:rsidR="00315C60" w:rsidRPr="0039318E">
        <w:br/>
        <w:t>o udostępnianiu informacji o środowisku i jego ochronie, udziale społeczeństwa w ochronie środowiska oraz o ocenach oddziaływa</w:t>
      </w:r>
      <w:r w:rsidR="00685066" w:rsidRPr="0039318E">
        <w:t>nia na środowisko (Dz. U. z 202</w:t>
      </w:r>
      <w:r w:rsidR="009C38EA">
        <w:t>4</w:t>
      </w:r>
      <w:r w:rsidR="004B214D">
        <w:t xml:space="preserve"> r. </w:t>
      </w:r>
      <w:r w:rsidR="00685066" w:rsidRPr="0039318E">
        <w:t xml:space="preserve">poz. </w:t>
      </w:r>
      <w:r w:rsidR="009C38EA">
        <w:t>1112</w:t>
      </w:r>
      <w:r w:rsidR="00315C60" w:rsidRPr="0039318E">
        <w:t xml:space="preserve"> </w:t>
      </w:r>
      <w:r w:rsidR="009C38EA">
        <w:t>t.j</w:t>
      </w:r>
      <w:r w:rsidR="00315C60" w:rsidRPr="0039318E">
        <w:t>.)</w:t>
      </w:r>
    </w:p>
    <w:p w14:paraId="77BC3C2B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0B5D47A4" w14:textId="77777777" w:rsidR="00F36B1E" w:rsidRPr="0039318E" w:rsidRDefault="00F36B1E" w:rsidP="007B30B4">
      <w:pPr>
        <w:spacing w:line="276" w:lineRule="auto"/>
        <w:ind w:firstLine="708"/>
        <w:jc w:val="center"/>
        <w:rPr>
          <w:b/>
        </w:rPr>
      </w:pPr>
    </w:p>
    <w:p w14:paraId="14922889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  <w:r w:rsidRPr="0039318E">
        <w:rPr>
          <w:b/>
        </w:rPr>
        <w:t>Marszałek Województwa Warmińsko-Mazurskiego</w:t>
      </w:r>
    </w:p>
    <w:p w14:paraId="4629CDF6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4CCF2711" w14:textId="77777777" w:rsidR="00315C60" w:rsidRPr="0039318E" w:rsidRDefault="00315C60" w:rsidP="007B30B4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421A82B4" w14:textId="55195B8E" w:rsidR="00550868" w:rsidRPr="0039318E" w:rsidRDefault="00315C60" w:rsidP="004B214D">
      <w:pPr>
        <w:spacing w:line="276" w:lineRule="auto"/>
        <w:jc w:val="both"/>
      </w:pPr>
      <w:r w:rsidRPr="0039318E">
        <w:t xml:space="preserve">podaje do publicznej wiadomości informację o wydaniu </w:t>
      </w:r>
      <w:r w:rsidR="0016756D">
        <w:t xml:space="preserve">decyzji </w:t>
      </w:r>
      <w:r w:rsidR="00C1395B" w:rsidRPr="00C1395B">
        <w:t xml:space="preserve">z dnia </w:t>
      </w:r>
      <w:r w:rsidR="0087724D">
        <w:t>30</w:t>
      </w:r>
      <w:r w:rsidR="00C1395B" w:rsidRPr="00C1395B">
        <w:t xml:space="preserve"> </w:t>
      </w:r>
      <w:r w:rsidR="0087724D">
        <w:t>września</w:t>
      </w:r>
      <w:r w:rsidR="00C1395B" w:rsidRPr="00C1395B">
        <w:t xml:space="preserve"> 20</w:t>
      </w:r>
      <w:r w:rsidR="00054B86">
        <w:t>2</w:t>
      </w:r>
      <w:r w:rsidR="001038A3">
        <w:t>4</w:t>
      </w:r>
      <w:r w:rsidR="00C1395B" w:rsidRPr="00C1395B">
        <w:t xml:space="preserve"> r.</w:t>
      </w:r>
      <w:r w:rsidR="00D9598A">
        <w:t>,</w:t>
      </w:r>
      <w:r w:rsidR="00C1395B" w:rsidRPr="00C1395B">
        <w:t xml:space="preserve"> znak: OŚ-</w:t>
      </w:r>
      <w:r w:rsidR="00054B86">
        <w:t>PŚ</w:t>
      </w:r>
      <w:r w:rsidR="00C1395B" w:rsidRPr="00C1395B">
        <w:t>.724</w:t>
      </w:r>
      <w:r w:rsidR="00054B86">
        <w:t>4</w:t>
      </w:r>
      <w:r w:rsidR="00C1395B" w:rsidRPr="00C1395B">
        <w:t>.</w:t>
      </w:r>
      <w:r w:rsidR="0087724D">
        <w:t>7</w:t>
      </w:r>
      <w:r w:rsidR="00C1395B" w:rsidRPr="00C1395B">
        <w:t>.20</w:t>
      </w:r>
      <w:r w:rsidR="0087724D">
        <w:t xml:space="preserve">24 </w:t>
      </w:r>
      <w:r w:rsidR="00C1395B" w:rsidRPr="00C1395B">
        <w:t>udzielając</w:t>
      </w:r>
      <w:r w:rsidR="00C40268">
        <w:t>ej</w:t>
      </w:r>
      <w:r w:rsidR="00C1395B" w:rsidRPr="00C1395B">
        <w:t xml:space="preserve"> </w:t>
      </w:r>
      <w:r w:rsidR="00DA37B6">
        <w:t xml:space="preserve">pani Ilonie Klimek, prowadzącej działalność gospodarczą pod nazwą </w:t>
      </w:r>
      <w:r w:rsidR="0087724D">
        <w:t>Przedsiębiorstw</w:t>
      </w:r>
      <w:r w:rsidR="00DA37B6">
        <w:t>o</w:t>
      </w:r>
      <w:r w:rsidR="0087724D">
        <w:t xml:space="preserve"> Produkcyjno-Handlowe EKO-KLIM Ilona Klimek </w:t>
      </w:r>
      <w:r w:rsidR="009C38EA">
        <w:t xml:space="preserve">zezwolenia na przetwarzanie odpadów w instalacji zlokalizowanej </w:t>
      </w:r>
      <w:r w:rsidR="0087724D">
        <w:br/>
      </w:r>
      <w:r w:rsidR="009C38EA">
        <w:t xml:space="preserve">w miejscowości </w:t>
      </w:r>
      <w:r w:rsidR="0087724D">
        <w:t>Mroczno 145, 13-324 Grodziczno</w:t>
      </w:r>
      <w:r w:rsidR="009C38EA">
        <w:t xml:space="preserve">, na działce o numerze ewidencyjnym </w:t>
      </w:r>
      <w:r w:rsidR="0087724D">
        <w:t>548/2</w:t>
      </w:r>
      <w:r w:rsidR="00232A31">
        <w:t>.</w:t>
      </w:r>
    </w:p>
    <w:p w14:paraId="7EC810DD" w14:textId="018D7AE7" w:rsidR="00D9598A" w:rsidRPr="009C38EA" w:rsidRDefault="00315C60" w:rsidP="00D9598A">
      <w:pPr>
        <w:spacing w:line="276" w:lineRule="auto"/>
        <w:jc w:val="both"/>
      </w:pPr>
      <w:r w:rsidRPr="0039318E">
        <w:tab/>
      </w:r>
    </w:p>
    <w:p w14:paraId="59335BE6" w14:textId="32370E57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Z treścią decyzji można zapoznać się w siedzibie Urzędu Marszałkowskiego Województwa Warmińsko-Mazurskiego w Olsztynie, </w:t>
      </w:r>
      <w:r w:rsidR="007B30B4" w:rsidRPr="0039318E">
        <w:t xml:space="preserve">w </w:t>
      </w:r>
      <w:r w:rsidRPr="0039318E">
        <w:t>Departamencie Ochrony Środowiska, ul. Głow</w:t>
      </w:r>
      <w:r w:rsidR="00550868" w:rsidRPr="0039318E">
        <w:t>ackiego 17, pok. 3</w:t>
      </w:r>
      <w:r w:rsidR="00704701">
        <w:t>1</w:t>
      </w:r>
      <w:r w:rsidR="009C38EA">
        <w:t>4</w:t>
      </w:r>
      <w:r w:rsidRPr="0039318E">
        <w:t>, w godzinach pracy Urzędu, tj. poniedziałek 8:00-16:00, wtorek - piątek 7:30-15:30.</w:t>
      </w:r>
    </w:p>
    <w:p w14:paraId="225959F4" w14:textId="77777777" w:rsidR="00315C60" w:rsidRPr="0039318E" w:rsidRDefault="00315C60" w:rsidP="007B30B4">
      <w:pPr>
        <w:spacing w:line="276" w:lineRule="auto"/>
        <w:jc w:val="both"/>
      </w:pPr>
      <w:r w:rsidRPr="0039318E">
        <w:tab/>
      </w:r>
    </w:p>
    <w:p w14:paraId="58DC9F7C" w14:textId="1A2A2986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Jednocześnie informuję, że podstawowe dane o przedmiotowej decyzji zostały umieszczone pod </w:t>
      </w:r>
      <w:r w:rsidRPr="00F223D6">
        <w:t xml:space="preserve">pozycją </w:t>
      </w:r>
      <w:r w:rsidR="00F223D6" w:rsidRPr="00F223D6">
        <w:t>224</w:t>
      </w:r>
      <w:r w:rsidR="001038A3" w:rsidRPr="00F223D6">
        <w:t xml:space="preserve">/2024 </w:t>
      </w:r>
      <w:r w:rsidRPr="00F223D6">
        <w:t>w zakładce</w:t>
      </w:r>
      <w:r w:rsidRPr="00332770">
        <w:t xml:space="preserve"> Wykazy i rejestry</w:t>
      </w:r>
      <w:r w:rsidRPr="0039318E">
        <w:t xml:space="preserve"> - Publicznie dostępny wykaz danych o dokumentach zawierających informacje o środowisku – Wyszukiwanie kart w wykazie, dostępnej na stronie </w:t>
      </w:r>
      <w:hyperlink r:id="rId5" w:history="1">
        <w:r w:rsidRPr="0039318E">
          <w:rPr>
            <w:rStyle w:val="Hipercze"/>
          </w:rPr>
          <w:t>www.bip.warmia.mazury.pl</w:t>
        </w:r>
      </w:hyperlink>
      <w:r w:rsidRPr="0039318E">
        <w:t xml:space="preserve"> w menu przedmiotowym „Ochrona Środowiska”. </w:t>
      </w:r>
    </w:p>
    <w:p w14:paraId="22DF3A94" w14:textId="77777777" w:rsidR="00315C60" w:rsidRPr="00550868" w:rsidRDefault="00315C60" w:rsidP="007B30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8D71422" w14:textId="77777777" w:rsidR="00315C60" w:rsidRPr="00550868" w:rsidRDefault="00315C60" w:rsidP="007B30B4">
      <w:pPr>
        <w:spacing w:line="276" w:lineRule="auto"/>
        <w:rPr>
          <w:rFonts w:ascii="Arial" w:hAnsi="Arial" w:cs="Arial"/>
          <w:sz w:val="20"/>
          <w:szCs w:val="20"/>
        </w:rPr>
      </w:pPr>
    </w:p>
    <w:p w14:paraId="1E2C4A6C" w14:textId="77777777" w:rsidR="00976539" w:rsidRDefault="00976539" w:rsidP="007B30B4">
      <w:pPr>
        <w:spacing w:line="276" w:lineRule="auto"/>
      </w:pPr>
    </w:p>
    <w:sectPr w:rsidR="0097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0443C"/>
    <w:multiLevelType w:val="hybridMultilevel"/>
    <w:tmpl w:val="83888340"/>
    <w:lvl w:ilvl="0" w:tplc="B8D8D12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5A"/>
    <w:rsid w:val="00054B86"/>
    <w:rsid w:val="00085D43"/>
    <w:rsid w:val="000D545A"/>
    <w:rsid w:val="001038A3"/>
    <w:rsid w:val="0016756D"/>
    <w:rsid w:val="00232A31"/>
    <w:rsid w:val="00264FC6"/>
    <w:rsid w:val="00315C60"/>
    <w:rsid w:val="00332770"/>
    <w:rsid w:val="0039318E"/>
    <w:rsid w:val="004256A2"/>
    <w:rsid w:val="00494F70"/>
    <w:rsid w:val="004953E8"/>
    <w:rsid w:val="004B214D"/>
    <w:rsid w:val="00542D77"/>
    <w:rsid w:val="00550868"/>
    <w:rsid w:val="00685066"/>
    <w:rsid w:val="006C2CD4"/>
    <w:rsid w:val="00704701"/>
    <w:rsid w:val="007909C0"/>
    <w:rsid w:val="007B30B4"/>
    <w:rsid w:val="007C5B4E"/>
    <w:rsid w:val="007D05A3"/>
    <w:rsid w:val="00803563"/>
    <w:rsid w:val="00864AE0"/>
    <w:rsid w:val="0087724D"/>
    <w:rsid w:val="009233C2"/>
    <w:rsid w:val="00976539"/>
    <w:rsid w:val="009C38EA"/>
    <w:rsid w:val="00A117F7"/>
    <w:rsid w:val="00A666F7"/>
    <w:rsid w:val="00B230A1"/>
    <w:rsid w:val="00B674C4"/>
    <w:rsid w:val="00B71E72"/>
    <w:rsid w:val="00BF3830"/>
    <w:rsid w:val="00C1395B"/>
    <w:rsid w:val="00C40268"/>
    <w:rsid w:val="00CD19D7"/>
    <w:rsid w:val="00D03E33"/>
    <w:rsid w:val="00D9598A"/>
    <w:rsid w:val="00DA37B6"/>
    <w:rsid w:val="00E33A43"/>
    <w:rsid w:val="00F223D6"/>
    <w:rsid w:val="00F36B1E"/>
    <w:rsid w:val="00F96DF5"/>
    <w:rsid w:val="00F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F4D3"/>
  <w15:docId w15:val="{1276D135-3E52-4D7A-BD6E-14D90C98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15C60"/>
    <w:rPr>
      <w:color w:val="0000FF"/>
      <w:u w:val="single"/>
    </w:rPr>
  </w:style>
  <w:style w:type="paragraph" w:customStyle="1" w:styleId="Default">
    <w:name w:val="Default"/>
    <w:rsid w:val="00315C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9598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42D7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Rogozińska</dc:creator>
  <cp:lastModifiedBy>Monika Kania</cp:lastModifiedBy>
  <cp:revision>10</cp:revision>
  <dcterms:created xsi:type="dcterms:W3CDTF">2024-08-23T05:15:00Z</dcterms:created>
  <dcterms:modified xsi:type="dcterms:W3CDTF">2024-09-30T11:55:00Z</dcterms:modified>
</cp:coreProperties>
</file>