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08D7" w14:textId="77777777" w:rsidR="005E5E6D" w:rsidRPr="008F6BEE" w:rsidRDefault="005E5E6D" w:rsidP="00C60FCB">
      <w:pPr>
        <w:spacing w:before="240"/>
        <w:ind w:left="6372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F6BEE">
        <w:rPr>
          <w:rFonts w:ascii="Arial" w:hAnsi="Arial" w:cs="Arial"/>
          <w:sz w:val="22"/>
          <w:szCs w:val="22"/>
        </w:rPr>
        <w:t>Załącznik Nr 2</w:t>
      </w:r>
      <w:r w:rsidR="00C60FCB" w:rsidRPr="008F6BEE">
        <w:rPr>
          <w:rFonts w:ascii="Arial" w:hAnsi="Arial" w:cs="Arial"/>
          <w:sz w:val="22"/>
          <w:szCs w:val="22"/>
        </w:rPr>
        <w:t xml:space="preserve"> do umowy</w:t>
      </w:r>
    </w:p>
    <w:p w14:paraId="6BA38981" w14:textId="15F03A4A" w:rsidR="00C25F95" w:rsidRDefault="00C25F95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F8EC05" w14:textId="77777777" w:rsidR="00284E28" w:rsidRDefault="00284E28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B8FC91" w14:textId="4CF84608" w:rsidR="005E5E6D" w:rsidRPr="008F6BEE" w:rsidRDefault="005E5E6D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6BEE">
        <w:rPr>
          <w:rFonts w:ascii="Arial" w:hAnsi="Arial" w:cs="Arial"/>
          <w:b/>
          <w:bCs/>
          <w:sz w:val="22"/>
          <w:szCs w:val="22"/>
        </w:rPr>
        <w:t xml:space="preserve">SPRAWOZDANIE </w:t>
      </w:r>
    </w:p>
    <w:p w14:paraId="46C6F00E" w14:textId="2D85E67B" w:rsidR="005E5E6D" w:rsidRDefault="005E5E6D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6BEE">
        <w:rPr>
          <w:rFonts w:ascii="Arial" w:hAnsi="Arial" w:cs="Arial"/>
          <w:b/>
          <w:bCs/>
          <w:sz w:val="22"/>
          <w:szCs w:val="22"/>
        </w:rPr>
        <w:t xml:space="preserve">Z REALIZACJI PROGRAMU POLITYKI ZDROWOTNEJ </w:t>
      </w:r>
      <w:r w:rsidR="00C25F95" w:rsidRPr="008F6BEE">
        <w:rPr>
          <w:rFonts w:ascii="Arial" w:hAnsi="Arial" w:cs="Arial"/>
          <w:b/>
          <w:bCs/>
          <w:sz w:val="22"/>
          <w:szCs w:val="22"/>
        </w:rPr>
        <w:t>dla mieszkańców województwa warmińsko-mazurskiego</w:t>
      </w:r>
      <w:r w:rsidR="00C25F95">
        <w:rPr>
          <w:rFonts w:ascii="Arial" w:hAnsi="Arial" w:cs="Arial"/>
          <w:b/>
          <w:bCs/>
          <w:sz w:val="22"/>
          <w:szCs w:val="22"/>
        </w:rPr>
        <w:t xml:space="preserve"> </w:t>
      </w:r>
      <w:r w:rsidR="000E215E">
        <w:rPr>
          <w:rFonts w:ascii="Arial" w:hAnsi="Arial" w:cs="Arial"/>
          <w:b/>
          <w:bCs/>
          <w:sz w:val="22"/>
          <w:szCs w:val="22"/>
        </w:rPr>
        <w:t>w</w:t>
      </w:r>
      <w:r w:rsidRPr="008F6BEE">
        <w:rPr>
          <w:rFonts w:ascii="Arial" w:hAnsi="Arial" w:cs="Arial"/>
          <w:b/>
          <w:bCs/>
          <w:sz w:val="22"/>
          <w:szCs w:val="22"/>
        </w:rPr>
        <w:t xml:space="preserve"> zakresie </w:t>
      </w:r>
      <w:r w:rsidR="00C25F95">
        <w:rPr>
          <w:rFonts w:ascii="Arial" w:hAnsi="Arial" w:cs="Arial"/>
          <w:b/>
          <w:bCs/>
          <w:sz w:val="22"/>
          <w:szCs w:val="22"/>
        </w:rPr>
        <w:t xml:space="preserve">wsparcia diagnostyki i leczenia </w:t>
      </w:r>
      <w:r w:rsidRPr="008F6BEE">
        <w:rPr>
          <w:rFonts w:ascii="Arial" w:hAnsi="Arial" w:cs="Arial"/>
          <w:b/>
          <w:bCs/>
          <w:sz w:val="22"/>
          <w:szCs w:val="22"/>
        </w:rPr>
        <w:t xml:space="preserve">niepłodności </w:t>
      </w:r>
      <w:r w:rsidR="00C25F95">
        <w:rPr>
          <w:rFonts w:ascii="Arial" w:hAnsi="Arial" w:cs="Arial"/>
          <w:b/>
          <w:bCs/>
          <w:sz w:val="22"/>
          <w:szCs w:val="22"/>
        </w:rPr>
        <w:t>z wyłączeniem metod medycznie wspomaganej reprodukcji.</w:t>
      </w:r>
    </w:p>
    <w:p w14:paraId="04E7D58D" w14:textId="7BDF0994" w:rsidR="00C25F95" w:rsidRDefault="00C25F95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7F6C60" w14:textId="77777777" w:rsidR="00C25F95" w:rsidRPr="008F6BEE" w:rsidRDefault="00C25F95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F4246C" w14:textId="57834C10" w:rsidR="005E5E6D" w:rsidRDefault="005E5E6D" w:rsidP="005E5E6D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Termin realizacji ………………………………………..,</w:t>
      </w:r>
    </w:p>
    <w:p w14:paraId="6309F041" w14:textId="77777777" w:rsidR="00284E28" w:rsidRPr="008F6BEE" w:rsidRDefault="00284E28" w:rsidP="005E5E6D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29262D2F" w14:textId="77777777" w:rsidR="005E5E6D" w:rsidRPr="008F6BEE" w:rsidRDefault="005E5E6D" w:rsidP="005E5E6D">
      <w:pPr>
        <w:pStyle w:val="Nagwek2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CZĘŚĆ I. SPRAWOZDANIE MERYTORYCZNE</w:t>
      </w:r>
    </w:p>
    <w:p w14:paraId="38A037C5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14:paraId="75885648" w14:textId="77777777" w:rsidR="005E5E6D" w:rsidRPr="008F6BEE" w:rsidRDefault="005E5E6D" w:rsidP="005E5E6D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8F6BEE">
        <w:rPr>
          <w:rFonts w:ascii="Arial" w:hAnsi="Arial" w:cs="Arial"/>
          <w:sz w:val="22"/>
          <w:szCs w:val="22"/>
        </w:rPr>
        <w:t>1. Opis wykonania zadania wraz z uwagami dotyczącymi realizacji Programu</w:t>
      </w:r>
    </w:p>
    <w:tbl>
      <w:tblPr>
        <w:tblW w:w="9709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E5E6D" w:rsidRPr="008F6BEE" w14:paraId="160DCC13" w14:textId="77777777" w:rsidTr="00A7715B"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0092" w14:textId="77777777"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319909F" w14:textId="77777777" w:rsidR="005E5E6D" w:rsidRPr="008F6BEE" w:rsidRDefault="005E5E6D" w:rsidP="00A7715B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14:paraId="56CDE459" w14:textId="77777777" w:rsidR="005E5E6D" w:rsidRPr="008F6BEE" w:rsidRDefault="005E5E6D" w:rsidP="00A7715B">
            <w:pPr>
              <w:rPr>
                <w:rFonts w:ascii="Arial" w:hAnsi="Arial" w:cs="Arial"/>
              </w:rPr>
            </w:pPr>
          </w:p>
          <w:p w14:paraId="33BE1A33" w14:textId="516D7138" w:rsidR="005E5E6D" w:rsidRDefault="005E5E6D" w:rsidP="00A7715B">
            <w:pPr>
              <w:rPr>
                <w:rFonts w:ascii="Arial" w:hAnsi="Arial" w:cs="Arial"/>
              </w:rPr>
            </w:pPr>
          </w:p>
          <w:p w14:paraId="6E9D6315" w14:textId="0F52E3C7" w:rsidR="00C25F95" w:rsidRDefault="00C25F95" w:rsidP="00A7715B">
            <w:pPr>
              <w:rPr>
                <w:rFonts w:ascii="Arial" w:hAnsi="Arial" w:cs="Arial"/>
              </w:rPr>
            </w:pPr>
          </w:p>
          <w:p w14:paraId="79F90DED" w14:textId="6298259F" w:rsidR="00284E28" w:rsidRDefault="00284E28" w:rsidP="00A7715B">
            <w:pPr>
              <w:rPr>
                <w:rFonts w:ascii="Arial" w:hAnsi="Arial" w:cs="Arial"/>
              </w:rPr>
            </w:pPr>
          </w:p>
          <w:p w14:paraId="01E82D97" w14:textId="77777777" w:rsidR="00284E28" w:rsidRDefault="00284E28" w:rsidP="00A7715B">
            <w:pPr>
              <w:rPr>
                <w:rFonts w:ascii="Arial" w:hAnsi="Arial" w:cs="Arial"/>
              </w:rPr>
            </w:pPr>
          </w:p>
          <w:p w14:paraId="3CA53AF9" w14:textId="77777777" w:rsidR="00C25F95" w:rsidRPr="008F6BEE" w:rsidRDefault="00C25F95" w:rsidP="00A7715B">
            <w:pPr>
              <w:rPr>
                <w:rFonts w:ascii="Arial" w:hAnsi="Arial" w:cs="Arial"/>
              </w:rPr>
            </w:pPr>
          </w:p>
          <w:p w14:paraId="1EFFF7A3" w14:textId="77777777" w:rsidR="005E5E6D" w:rsidRPr="008F6BEE" w:rsidRDefault="005E5E6D" w:rsidP="00A7715B">
            <w:pPr>
              <w:rPr>
                <w:rFonts w:ascii="Arial" w:hAnsi="Arial" w:cs="Arial"/>
              </w:rPr>
            </w:pPr>
          </w:p>
          <w:p w14:paraId="5CCBEB46" w14:textId="77777777" w:rsidR="005E5E6D" w:rsidRPr="008F6BEE" w:rsidRDefault="005E5E6D" w:rsidP="00A7715B">
            <w:pPr>
              <w:rPr>
                <w:rFonts w:ascii="Arial" w:hAnsi="Arial" w:cs="Arial"/>
              </w:rPr>
            </w:pPr>
          </w:p>
        </w:tc>
      </w:tr>
    </w:tbl>
    <w:p w14:paraId="2A5AC11B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14:paraId="76AEF83B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 xml:space="preserve">2. Liczbowe określenie skali działań  </w:t>
      </w:r>
    </w:p>
    <w:tbl>
      <w:tblPr>
        <w:tblW w:w="9765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848"/>
        <w:gridCol w:w="1701"/>
        <w:gridCol w:w="2693"/>
        <w:gridCol w:w="1276"/>
        <w:gridCol w:w="1776"/>
      </w:tblGrid>
      <w:tr w:rsidR="005E5E6D" w:rsidRPr="008F6BEE" w14:paraId="4BFEFB35" w14:textId="77777777" w:rsidTr="004E59A6">
        <w:trPr>
          <w:trHeight w:val="64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75DDF4" w14:textId="77777777"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D0B07C" w14:textId="0A829985" w:rsidR="005E5E6D" w:rsidRPr="008F6BEE" w:rsidRDefault="005E5E6D" w:rsidP="004E59A6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LICZBA </w:t>
            </w:r>
            <w:r w:rsidR="004E59A6">
              <w:rPr>
                <w:rFonts w:ascii="Arial" w:hAnsi="Arial" w:cs="Arial"/>
                <w:b/>
                <w:bCs/>
                <w:sz w:val="22"/>
                <w:szCs w:val="22"/>
              </w:rPr>
              <w:t>PAR ZAPISANYCH</w:t>
            </w: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PROGRAMU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0F4C88" w14:textId="2E3C3089"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LICZBA </w:t>
            </w:r>
            <w:r w:rsidR="004E59A6" w:rsidRPr="008F6BEE">
              <w:rPr>
                <w:rFonts w:ascii="Arial" w:hAnsi="Arial" w:cs="Arial"/>
                <w:b/>
                <w:sz w:val="22"/>
                <w:szCs w:val="22"/>
              </w:rPr>
              <w:t>PAR</w:t>
            </w:r>
            <w:r w:rsidR="004E59A6" w:rsidRPr="008F6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ZAKWALIFIKOWANYCH</w:t>
            </w:r>
          </w:p>
          <w:p w14:paraId="7BF7BBD1" w14:textId="1CC30BFD" w:rsidR="005E5E6D" w:rsidRPr="008F6BEE" w:rsidRDefault="005E5E6D" w:rsidP="004E59A6">
            <w:pPr>
              <w:jc w:val="center"/>
              <w:rPr>
                <w:rFonts w:ascii="Arial" w:hAnsi="Arial" w:cs="Arial"/>
                <w:b/>
                <w:lang w:eastAsia="ar-SA" w:bidi="ar-SA"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  <w:lang w:eastAsia="ar-SA" w:bidi="ar-SA"/>
              </w:rPr>
              <w:t xml:space="preserve">DO </w:t>
            </w:r>
            <w:r w:rsidR="004E59A6">
              <w:rPr>
                <w:rFonts w:ascii="Arial" w:hAnsi="Arial" w:cs="Arial"/>
                <w:b/>
                <w:sz w:val="22"/>
                <w:szCs w:val="22"/>
                <w:lang w:eastAsia="ar-SA" w:bidi="ar-SA"/>
              </w:rPr>
              <w:t>UDZIAŁU W PROGRANIE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FA84DF" w14:textId="48025E29" w:rsidR="005E5E6D" w:rsidRPr="008F6BEE" w:rsidRDefault="005E5E6D" w:rsidP="004E59A6">
            <w:pPr>
              <w:pStyle w:val="Tabela"/>
              <w:snapToGrid w:val="0"/>
              <w:jc w:val="center"/>
              <w:rPr>
                <w:rFonts w:ascii="Arial" w:hAnsi="Arial" w:cs="Arial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LICZBA </w:t>
            </w:r>
            <w:r w:rsidR="004E59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PAR, U KTÓRYCH </w:t>
            </w: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WYKONAN</w:t>
            </w:r>
            <w:r w:rsidR="004E59A6">
              <w:rPr>
                <w:rFonts w:ascii="Arial" w:hAnsi="Arial" w:cs="Arial"/>
                <w:b/>
                <w:bCs/>
                <w:sz w:val="22"/>
                <w:szCs w:val="22"/>
              </w:rPr>
              <w:t>O PEŁNĄ KOMPLEKSOWĄ DIAGNOSTYKĘ I ZASTOSOWANO LECZENIE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1E4EAE" w14:textId="2D475A81" w:rsidR="005E5E6D" w:rsidRPr="008F6BEE" w:rsidRDefault="005E5E6D" w:rsidP="004E59A6">
            <w:pPr>
              <w:pStyle w:val="Tabela"/>
              <w:snapToGrid w:val="0"/>
              <w:jc w:val="center"/>
              <w:rPr>
                <w:rFonts w:ascii="Arial" w:hAnsi="Arial" w:cs="Arial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LICZBA CIĄŻ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D309E" w14:textId="77777777"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LICZBA PRZEPROWADZONYCH ANKIET SATYSFAKCJI UCZESTNIKÓW PROGRAMU</w:t>
            </w:r>
          </w:p>
        </w:tc>
      </w:tr>
      <w:tr w:rsidR="005E5E6D" w:rsidRPr="008F6BEE" w14:paraId="613CA724" w14:textId="77777777" w:rsidTr="004E59A6">
        <w:trPr>
          <w:trHeight w:val="671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09FB" w14:textId="77777777"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9A3A0F9" w14:textId="77777777" w:rsidR="005E5E6D" w:rsidRPr="008F6BEE" w:rsidRDefault="005E5E6D" w:rsidP="00A7715B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14:paraId="5563528A" w14:textId="77777777" w:rsidR="005E5E6D" w:rsidRDefault="005E5E6D" w:rsidP="00A7715B">
            <w:pPr>
              <w:rPr>
                <w:rFonts w:ascii="Arial" w:hAnsi="Arial" w:cs="Arial"/>
              </w:rPr>
            </w:pPr>
          </w:p>
          <w:p w14:paraId="5E62490E" w14:textId="77777777" w:rsidR="003F5EDD" w:rsidRDefault="003F5EDD" w:rsidP="00A7715B">
            <w:pPr>
              <w:rPr>
                <w:rFonts w:ascii="Arial" w:hAnsi="Arial" w:cs="Arial"/>
              </w:rPr>
            </w:pPr>
          </w:p>
          <w:p w14:paraId="7B997E84" w14:textId="4329B1C1" w:rsidR="003F5EDD" w:rsidRDefault="003F5EDD" w:rsidP="00A7715B">
            <w:pPr>
              <w:rPr>
                <w:rFonts w:ascii="Arial" w:hAnsi="Arial" w:cs="Arial"/>
              </w:rPr>
            </w:pPr>
          </w:p>
          <w:p w14:paraId="3194FFED" w14:textId="3C2AE42A" w:rsidR="00284E28" w:rsidRDefault="00284E28" w:rsidP="00A7715B">
            <w:pPr>
              <w:rPr>
                <w:rFonts w:ascii="Arial" w:hAnsi="Arial" w:cs="Arial"/>
              </w:rPr>
            </w:pPr>
          </w:p>
          <w:p w14:paraId="547FFA85" w14:textId="4CBAA34C" w:rsidR="00284E28" w:rsidRDefault="00284E28" w:rsidP="00A7715B">
            <w:pPr>
              <w:rPr>
                <w:rFonts w:ascii="Arial" w:hAnsi="Arial" w:cs="Arial"/>
              </w:rPr>
            </w:pPr>
          </w:p>
          <w:p w14:paraId="2F17726D" w14:textId="318D94F1" w:rsidR="00284E28" w:rsidRDefault="00284E28" w:rsidP="00A7715B">
            <w:pPr>
              <w:rPr>
                <w:rFonts w:ascii="Arial" w:hAnsi="Arial" w:cs="Arial"/>
              </w:rPr>
            </w:pPr>
          </w:p>
          <w:p w14:paraId="1F97B71F" w14:textId="1A58E460" w:rsidR="00284E28" w:rsidRDefault="00284E28" w:rsidP="00A7715B">
            <w:pPr>
              <w:rPr>
                <w:rFonts w:ascii="Arial" w:hAnsi="Arial" w:cs="Arial"/>
              </w:rPr>
            </w:pPr>
          </w:p>
          <w:p w14:paraId="5F3DEE9F" w14:textId="77777777" w:rsidR="00284E28" w:rsidRDefault="00284E28" w:rsidP="00A7715B">
            <w:pPr>
              <w:rPr>
                <w:rFonts w:ascii="Arial" w:hAnsi="Arial" w:cs="Arial"/>
              </w:rPr>
            </w:pPr>
          </w:p>
          <w:p w14:paraId="4E1161AB" w14:textId="77777777" w:rsidR="00C25F95" w:rsidRDefault="00C25F95" w:rsidP="00A7715B">
            <w:pPr>
              <w:rPr>
                <w:rFonts w:ascii="Arial" w:hAnsi="Arial" w:cs="Arial"/>
              </w:rPr>
            </w:pPr>
          </w:p>
          <w:p w14:paraId="4A978563" w14:textId="77777777" w:rsidR="003F5EDD" w:rsidRPr="008F6BEE" w:rsidRDefault="003F5EDD" w:rsidP="00A7715B">
            <w:pPr>
              <w:rPr>
                <w:rFonts w:ascii="Arial" w:hAnsi="Arial" w:cs="Arial"/>
              </w:rPr>
            </w:pPr>
          </w:p>
          <w:p w14:paraId="31E5157C" w14:textId="77777777" w:rsidR="005E5E6D" w:rsidRPr="008F6BEE" w:rsidRDefault="005E5E6D" w:rsidP="00A7715B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60CD0" w14:textId="77777777"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6E71" w14:textId="77777777"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7A797" w14:textId="77777777"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50AB8" w14:textId="77777777"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1DE5" w14:textId="77777777"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E4FED2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14:paraId="6210A9F6" w14:textId="77777777" w:rsidR="005E5E6D" w:rsidRPr="008F6BEE" w:rsidRDefault="005E5E6D" w:rsidP="005E5E6D">
      <w:pPr>
        <w:rPr>
          <w:rFonts w:ascii="Arial" w:hAnsi="Arial" w:cs="Arial"/>
          <w:bCs/>
          <w:sz w:val="22"/>
          <w:szCs w:val="22"/>
        </w:rPr>
      </w:pPr>
      <w:r w:rsidRPr="008F6BEE">
        <w:rPr>
          <w:rFonts w:ascii="Arial" w:hAnsi="Arial" w:cs="Arial"/>
          <w:bCs/>
          <w:sz w:val="22"/>
          <w:szCs w:val="22"/>
        </w:rPr>
        <w:lastRenderedPageBreak/>
        <w:t>3. Wykaz miejsc zamieszkania par, które zgłosiły się do Programu: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348"/>
        <w:gridCol w:w="2443"/>
        <w:gridCol w:w="2694"/>
      </w:tblGrid>
      <w:tr w:rsidR="005E5E6D" w:rsidRPr="008F6BEE" w14:paraId="739212A8" w14:textId="77777777" w:rsidTr="00A7715B">
        <w:tc>
          <w:tcPr>
            <w:tcW w:w="534" w:type="dxa"/>
            <w:shd w:val="clear" w:color="auto" w:fill="D9D9D9"/>
          </w:tcPr>
          <w:p w14:paraId="34551CF5" w14:textId="77777777" w:rsidR="005E5E6D" w:rsidRPr="008F6BEE" w:rsidRDefault="005E5E6D" w:rsidP="00A7715B">
            <w:pPr>
              <w:rPr>
                <w:rFonts w:ascii="Arial" w:hAnsi="Arial" w:cs="Arial"/>
                <w:b/>
                <w:bCs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54" w:type="dxa"/>
            <w:shd w:val="clear" w:color="auto" w:fill="D9D9D9"/>
          </w:tcPr>
          <w:p w14:paraId="4044ADA2" w14:textId="77777777" w:rsidR="005E5E6D" w:rsidRPr="008F6BEE" w:rsidRDefault="005E5E6D" w:rsidP="00A7715B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2445" w:type="dxa"/>
            <w:shd w:val="clear" w:color="auto" w:fill="D9D9D9"/>
          </w:tcPr>
          <w:p w14:paraId="25C5F665" w14:textId="52BED6D5" w:rsidR="005E5E6D" w:rsidRPr="008F6BEE" w:rsidRDefault="005E5E6D" w:rsidP="00B11D8A">
            <w:pPr>
              <w:rPr>
                <w:rFonts w:ascii="Arial" w:hAnsi="Arial" w:cs="Arial"/>
                <w:b/>
                <w:bCs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LICZBA </w:t>
            </w:r>
            <w:r w:rsidR="00B11D8A">
              <w:rPr>
                <w:rFonts w:ascii="Arial" w:hAnsi="Arial" w:cs="Arial"/>
                <w:b/>
                <w:bCs/>
                <w:sz w:val="22"/>
                <w:szCs w:val="22"/>
              </w:rPr>
              <w:t>PAR/</w:t>
            </w:r>
            <w:r w:rsidR="00B11D8A"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2698" w:type="dxa"/>
            <w:shd w:val="clear" w:color="auto" w:fill="D9D9D9"/>
          </w:tcPr>
          <w:p w14:paraId="368A52AA" w14:textId="77777777" w:rsidR="005E5E6D" w:rsidRPr="008F6BEE" w:rsidRDefault="005E5E6D" w:rsidP="00A7715B">
            <w:pPr>
              <w:rPr>
                <w:rFonts w:ascii="Arial" w:hAnsi="Arial" w:cs="Arial"/>
                <w:b/>
                <w:bCs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5E5E6D" w:rsidRPr="008F6BEE" w14:paraId="56098F62" w14:textId="77777777" w:rsidTr="00A7715B">
        <w:tc>
          <w:tcPr>
            <w:tcW w:w="534" w:type="dxa"/>
          </w:tcPr>
          <w:p w14:paraId="45E29B23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54" w:type="dxa"/>
          </w:tcPr>
          <w:p w14:paraId="21665AF8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5" w:type="dxa"/>
          </w:tcPr>
          <w:p w14:paraId="6EBC99FB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8" w:type="dxa"/>
          </w:tcPr>
          <w:p w14:paraId="546C33BC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</w:tr>
      <w:tr w:rsidR="005E5E6D" w:rsidRPr="008F6BEE" w14:paraId="549F2999" w14:textId="77777777" w:rsidTr="00A7715B">
        <w:tc>
          <w:tcPr>
            <w:tcW w:w="534" w:type="dxa"/>
          </w:tcPr>
          <w:p w14:paraId="47CE8582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54" w:type="dxa"/>
          </w:tcPr>
          <w:p w14:paraId="58E49D13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5" w:type="dxa"/>
          </w:tcPr>
          <w:p w14:paraId="556ABB5E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8" w:type="dxa"/>
          </w:tcPr>
          <w:p w14:paraId="7AA2DA57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</w:tr>
      <w:tr w:rsidR="005E5E6D" w:rsidRPr="008F6BEE" w14:paraId="7DDFA927" w14:textId="77777777" w:rsidTr="00A7715B">
        <w:tc>
          <w:tcPr>
            <w:tcW w:w="534" w:type="dxa"/>
          </w:tcPr>
          <w:p w14:paraId="790BC54B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54" w:type="dxa"/>
          </w:tcPr>
          <w:p w14:paraId="539CD1F8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5" w:type="dxa"/>
          </w:tcPr>
          <w:p w14:paraId="422FFD85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8" w:type="dxa"/>
          </w:tcPr>
          <w:p w14:paraId="461DBCC5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</w:tr>
      <w:tr w:rsidR="005E5E6D" w:rsidRPr="008F6BEE" w14:paraId="14022D18" w14:textId="77777777" w:rsidTr="00A7715B">
        <w:tc>
          <w:tcPr>
            <w:tcW w:w="534" w:type="dxa"/>
          </w:tcPr>
          <w:p w14:paraId="08694A56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54" w:type="dxa"/>
          </w:tcPr>
          <w:p w14:paraId="4A5580CF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5" w:type="dxa"/>
          </w:tcPr>
          <w:p w14:paraId="4D3B6E8C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8" w:type="dxa"/>
          </w:tcPr>
          <w:p w14:paraId="7C0CD988" w14:textId="77777777" w:rsidR="005E5E6D" w:rsidRPr="008F6BEE" w:rsidRDefault="005E5E6D" w:rsidP="00A7715B">
            <w:pPr>
              <w:rPr>
                <w:rFonts w:ascii="Arial" w:hAnsi="Arial" w:cs="Arial"/>
                <w:bCs/>
              </w:rPr>
            </w:pPr>
          </w:p>
        </w:tc>
      </w:tr>
    </w:tbl>
    <w:p w14:paraId="3288C0C5" w14:textId="0BDCC2E1" w:rsidR="005E5E6D" w:rsidRDefault="005E5E6D" w:rsidP="005E5E6D">
      <w:pPr>
        <w:rPr>
          <w:rFonts w:ascii="Arial" w:hAnsi="Arial" w:cs="Arial"/>
          <w:bCs/>
          <w:sz w:val="22"/>
          <w:szCs w:val="22"/>
        </w:rPr>
      </w:pPr>
    </w:p>
    <w:p w14:paraId="2F2CD87A" w14:textId="667996A3" w:rsidR="00C25F95" w:rsidRDefault="00C25F95" w:rsidP="005E5E6D">
      <w:pPr>
        <w:rPr>
          <w:rFonts w:ascii="Arial" w:hAnsi="Arial" w:cs="Arial"/>
          <w:bCs/>
          <w:sz w:val="22"/>
          <w:szCs w:val="22"/>
        </w:rPr>
      </w:pPr>
    </w:p>
    <w:p w14:paraId="6194CEA5" w14:textId="77777777" w:rsidR="00C25F95" w:rsidRPr="008F6BEE" w:rsidRDefault="00C25F95" w:rsidP="005E5E6D">
      <w:pPr>
        <w:rPr>
          <w:rFonts w:ascii="Arial" w:hAnsi="Arial" w:cs="Arial"/>
          <w:bCs/>
          <w:sz w:val="22"/>
          <w:szCs w:val="22"/>
        </w:rPr>
      </w:pPr>
    </w:p>
    <w:p w14:paraId="4358113E" w14:textId="77777777" w:rsidR="005E5E6D" w:rsidRPr="008F6BEE" w:rsidRDefault="005E5E6D" w:rsidP="0015776E">
      <w:pPr>
        <w:rPr>
          <w:rFonts w:ascii="Arial" w:hAnsi="Arial" w:cs="Arial"/>
          <w:b/>
          <w:bCs/>
          <w:sz w:val="22"/>
          <w:szCs w:val="22"/>
        </w:rPr>
      </w:pPr>
      <w:r w:rsidRPr="008F6BEE">
        <w:rPr>
          <w:rFonts w:ascii="Arial" w:hAnsi="Arial" w:cs="Arial"/>
          <w:b/>
          <w:bCs/>
          <w:sz w:val="22"/>
          <w:szCs w:val="22"/>
        </w:rPr>
        <w:t>CZĘŚĆ II. SPRAWOZDANIE FINANSOWE Z WYKONANIA PROGRAMU</w:t>
      </w:r>
    </w:p>
    <w:p w14:paraId="249A62E6" w14:textId="77777777" w:rsidR="005E5E6D" w:rsidRPr="008F6BEE" w:rsidRDefault="005E5E6D" w:rsidP="0015776E">
      <w:pPr>
        <w:rPr>
          <w:rFonts w:ascii="Arial" w:hAnsi="Arial" w:cs="Arial"/>
          <w:sz w:val="22"/>
          <w:szCs w:val="22"/>
        </w:rPr>
      </w:pPr>
    </w:p>
    <w:p w14:paraId="51D0D032" w14:textId="54A2EDF0" w:rsidR="005E5E6D" w:rsidRDefault="005E5E6D" w:rsidP="0015776E">
      <w:pPr>
        <w:pStyle w:val="Tekstpodstawowy2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Koszty z podziałem na procedury</w:t>
      </w:r>
    </w:p>
    <w:p w14:paraId="098EFEA3" w14:textId="77777777" w:rsidR="003D0600" w:rsidRPr="008F6BEE" w:rsidRDefault="003D0600" w:rsidP="003D0600">
      <w:pPr>
        <w:pStyle w:val="Tekstpodstawowy21"/>
        <w:ind w:left="720"/>
        <w:rPr>
          <w:rFonts w:ascii="Arial" w:hAnsi="Arial" w:cs="Arial"/>
          <w:sz w:val="22"/>
          <w:szCs w:val="22"/>
        </w:rPr>
      </w:pPr>
    </w:p>
    <w:p w14:paraId="52CFE24F" w14:textId="77777777" w:rsidR="005E5E6D" w:rsidRPr="008F6BEE" w:rsidRDefault="005E5E6D" w:rsidP="0015776E">
      <w:pPr>
        <w:pStyle w:val="Tekstpodstawowy21"/>
        <w:rPr>
          <w:rFonts w:ascii="Arial" w:hAnsi="Arial" w:cs="Arial"/>
          <w:sz w:val="22"/>
          <w:szCs w:val="22"/>
        </w:rPr>
      </w:pPr>
    </w:p>
    <w:tbl>
      <w:tblPr>
        <w:tblW w:w="9852" w:type="dxa"/>
        <w:tblInd w:w="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552"/>
        <w:gridCol w:w="1630"/>
        <w:gridCol w:w="1772"/>
        <w:gridCol w:w="1559"/>
        <w:gridCol w:w="1701"/>
      </w:tblGrid>
      <w:tr w:rsidR="005E5E6D" w:rsidRPr="008F6BEE" w14:paraId="064C1699" w14:textId="77777777" w:rsidTr="00B11D8A">
        <w:trPr>
          <w:cantSplit/>
          <w:trHeight w:val="1134"/>
        </w:trPr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C29C9DE" w14:textId="77777777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A3202F8" w14:textId="77777777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LP.</w:t>
            </w:r>
          </w:p>
          <w:p w14:paraId="2BA8BC36" w14:textId="77777777" w:rsidR="005E5E6D" w:rsidRPr="00B11D8A" w:rsidRDefault="005E5E6D" w:rsidP="0015776E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3492E79" w14:textId="77777777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9889D0B" w14:textId="77777777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RODZAJ KOSZTÓW</w:t>
            </w:r>
          </w:p>
          <w:p w14:paraId="78FD749B" w14:textId="77777777" w:rsidR="005E5E6D" w:rsidRPr="00B11D8A" w:rsidRDefault="005E5E6D" w:rsidP="0015776E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E6F4556" w14:textId="77777777" w:rsidR="005E5E6D" w:rsidRPr="00B11D8A" w:rsidRDefault="005E5E6D" w:rsidP="0015776E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7DC3C4C9" w14:textId="28A3C7E7" w:rsidR="005E5E6D" w:rsidRPr="00B11D8A" w:rsidRDefault="000C3F11" w:rsidP="0015776E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LICZBA</w:t>
            </w:r>
            <w:r w:rsidR="00B11D8A" w:rsidRPr="00B11D8A">
              <w:rPr>
                <w:rFonts w:ascii="Arial" w:hAnsi="Arial" w:cs="Arial"/>
                <w:b/>
                <w:bCs/>
              </w:rPr>
              <w:t>/PAR</w:t>
            </w:r>
            <w:r w:rsidRPr="00B11D8A">
              <w:rPr>
                <w:rFonts w:ascii="Arial" w:hAnsi="Arial" w:cs="Arial"/>
                <w:b/>
                <w:bCs/>
              </w:rPr>
              <w:t xml:space="preserve"> UCZESTNIKÓW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A615D56" w14:textId="77777777" w:rsidR="005E5E6D" w:rsidRPr="00B11D8A" w:rsidRDefault="005E5E6D" w:rsidP="0015776E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64469211" w14:textId="77777777" w:rsidR="005E5E6D" w:rsidRPr="00B11D8A" w:rsidRDefault="005E5E6D" w:rsidP="0015776E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KOSZT JEDNOSTKOWY</w:t>
            </w:r>
          </w:p>
          <w:p w14:paraId="00DE82DF" w14:textId="6EF5EE8D" w:rsidR="005E5E6D" w:rsidRPr="00B11D8A" w:rsidRDefault="005E5E6D" w:rsidP="0015776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(W ZŁ)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4F6274" w14:textId="77777777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780EAE1" w14:textId="77777777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KOSZT CAŁKOWITY</w:t>
            </w:r>
          </w:p>
          <w:p w14:paraId="37BF9261" w14:textId="77777777" w:rsidR="005E5E6D" w:rsidRPr="00B11D8A" w:rsidRDefault="005E5E6D" w:rsidP="0015776E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(W ZŁ)</w:t>
            </w:r>
          </w:p>
          <w:p w14:paraId="4B5F6882" w14:textId="77777777" w:rsidR="005E5E6D" w:rsidRPr="00B11D8A" w:rsidRDefault="005E5E6D" w:rsidP="0015776E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/>
          </w:tcPr>
          <w:p w14:paraId="263911D4" w14:textId="77777777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66DBA3E" w14:textId="1FD9707C" w:rsidR="005E5E6D" w:rsidRPr="00B11D8A" w:rsidRDefault="005E5E6D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 xml:space="preserve">WYSOKOŚĆ </w:t>
            </w:r>
            <w:r w:rsidR="0025385B" w:rsidRPr="00B11D8A">
              <w:rPr>
                <w:rFonts w:ascii="Arial" w:hAnsi="Arial" w:cs="Arial"/>
                <w:b/>
                <w:bCs/>
              </w:rPr>
              <w:t>DOPŁATY PRZEZ PARĘ</w:t>
            </w:r>
          </w:p>
          <w:p w14:paraId="6A8EE09F" w14:textId="44774460" w:rsidR="005E5E6D" w:rsidRPr="00B11D8A" w:rsidRDefault="000C3F11" w:rsidP="001577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D8A">
              <w:rPr>
                <w:rFonts w:ascii="Arial" w:hAnsi="Arial" w:cs="Arial"/>
                <w:b/>
                <w:bCs/>
                <w:sz w:val="20"/>
                <w:szCs w:val="20"/>
              </w:rPr>
              <w:t>(W</w:t>
            </w:r>
            <w:r w:rsidR="005E5E6D" w:rsidRPr="00B11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ZŁ)</w:t>
            </w:r>
          </w:p>
        </w:tc>
      </w:tr>
      <w:tr w:rsidR="005E5E6D" w:rsidRPr="008F6BEE" w14:paraId="7CB8DFCF" w14:textId="77777777" w:rsidTr="00B11D8A">
        <w:trPr>
          <w:cantSplit/>
          <w:trHeight w:val="1134"/>
        </w:trPr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B8F19" w14:textId="4C9EA1A5" w:rsidR="005E5E6D" w:rsidRPr="008F6BEE" w:rsidRDefault="004E59A6" w:rsidP="0015776E">
            <w:pPr>
              <w:pStyle w:val="WW-Tabela"/>
              <w:snapToGrid w:val="0"/>
              <w:ind w:left="14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5776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D8FAB" w14:textId="23E31305" w:rsidR="005E5E6D" w:rsidRPr="00402FAD" w:rsidRDefault="004E59A6" w:rsidP="0015776E">
            <w:pPr>
              <w:pStyle w:val="WW-Tabela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Pierwsza konsultacja lekarska z opracowaniem zindy</w:t>
            </w:r>
            <w:r w:rsidR="00402FAD"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wi</w:t>
            </w: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dualizowanego programu leczenia oraz rozmowa edukacyjna (2 godz.)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D67F0" w14:textId="77777777" w:rsidR="005E5E6D" w:rsidRPr="008F6BEE" w:rsidRDefault="005E5E6D" w:rsidP="0015776E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953B4" w14:textId="77777777" w:rsidR="005E5E6D" w:rsidRPr="008F6BEE" w:rsidRDefault="005E5E6D" w:rsidP="0015776E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D0159" w14:textId="77777777" w:rsidR="005E5E6D" w:rsidRPr="008F6BEE" w:rsidRDefault="005E5E6D" w:rsidP="0015776E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F098ED3" w14:textId="77777777" w:rsidR="005E5E6D" w:rsidRPr="008F6BEE" w:rsidRDefault="005E5E6D" w:rsidP="0015776E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E6D" w:rsidRPr="008F6BEE" w14:paraId="3AD7AF8E" w14:textId="77777777" w:rsidTr="00B11D8A">
        <w:trPr>
          <w:cantSplit/>
          <w:trHeight w:val="507"/>
        </w:trPr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EFA04" w14:textId="6E52053F" w:rsidR="005E5E6D" w:rsidRPr="008F6BEE" w:rsidRDefault="004E59A6" w:rsidP="0015776E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5776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A41FF" w14:textId="1C78FCF2" w:rsidR="005E5E6D" w:rsidRPr="00402FAD" w:rsidRDefault="00402FAD" w:rsidP="0015776E">
            <w:pPr>
              <w:pStyle w:val="WW-Tabela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Kolejna konsultacja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2A59C" w14:textId="77777777" w:rsidR="005E5E6D" w:rsidRPr="008F6BEE" w:rsidRDefault="005E5E6D" w:rsidP="0015776E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D82093" w14:textId="77777777" w:rsidR="005E5E6D" w:rsidRPr="008F6BEE" w:rsidRDefault="005E5E6D" w:rsidP="0015776E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66524" w14:textId="77777777" w:rsidR="005E5E6D" w:rsidRPr="008F6BEE" w:rsidRDefault="005E5E6D" w:rsidP="0015776E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44309B2" w14:textId="77777777" w:rsidR="005E5E6D" w:rsidRPr="008F6BEE" w:rsidRDefault="005E5E6D" w:rsidP="0015776E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E6D" w:rsidRPr="008F6BEE" w14:paraId="26A52DD8" w14:textId="77777777" w:rsidTr="00B11D8A">
        <w:trPr>
          <w:cantSplit/>
          <w:trHeight w:val="713"/>
        </w:trPr>
        <w:tc>
          <w:tcPr>
            <w:tcW w:w="6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F76B5C5" w14:textId="2A096CA9" w:rsidR="005E5E6D" w:rsidRPr="008F6BEE" w:rsidRDefault="004E59A6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</w:t>
            </w:r>
            <w:r w:rsidR="0015776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</w:p>
          <w:p w14:paraId="082848F2" w14:textId="77777777" w:rsidR="005E5E6D" w:rsidRPr="008F6BEE" w:rsidRDefault="005E5E6D" w:rsidP="00A7715B">
            <w:pPr>
              <w:ind w:left="141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A88D62" w14:textId="75C72796" w:rsidR="005E5E6D" w:rsidRPr="00402FAD" w:rsidRDefault="00402FAD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ginekologiczno-położnicza z USG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449B53" w14:textId="77777777"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107BE3A" w14:textId="77777777" w:rsidR="005E5E6D" w:rsidRPr="008F6BEE" w:rsidRDefault="005E5E6D" w:rsidP="00A7715B">
            <w:pPr>
              <w:snapToGrid w:val="0"/>
              <w:rPr>
                <w:rFonts w:ascii="Arial" w:hAnsi="Arial" w:cs="Arial"/>
              </w:rPr>
            </w:pPr>
          </w:p>
          <w:p w14:paraId="315EF059" w14:textId="77777777" w:rsidR="005E5E6D" w:rsidRPr="008F6BEE" w:rsidRDefault="005E5E6D" w:rsidP="00A7715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3754DC" w14:textId="77777777"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F3D2F" w14:textId="77777777"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69B15EF" w14:textId="77777777"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28017AE0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E7F660" w14:textId="760A4908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9970" w14:textId="2D7EBC1E" w:rsidR="00402FAD" w:rsidRPr="00402FAD" w:rsidRDefault="00402FAD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USG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25DD1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55E5C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CEEBD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53FB4A1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7D9EF47D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7D31FF" w14:textId="69480442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839" w14:textId="339765E1" w:rsidR="00402FAD" w:rsidRPr="00402FAD" w:rsidRDefault="00402FAD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Monitoring owulacji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694D2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082EB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4973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55AF61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684C8400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75A93B" w14:textId="2B8D5D7B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2556" w14:textId="61A64110" w:rsidR="00402FAD" w:rsidRPr="00402FAD" w:rsidRDefault="00402FAD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endokrynologiczna – pierwsza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7131C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994DBD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353B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66FC10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5747CEE7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B34612C" w14:textId="26A50670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94C0" w14:textId="52DC5B5A" w:rsidR="00402FAD" w:rsidRDefault="00402FAD" w:rsidP="00402FAD">
            <w:pPr>
              <w:pStyle w:val="WW-Tabela"/>
              <w:snapToGrid w:val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Konsultacja endokrynologiczna –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kolejna</w:t>
            </w: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75355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A4A596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1772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BF5298D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7EE4035B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8BCC39" w14:textId="23F4CF54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8A5D" w14:textId="35AE6D15" w:rsidR="00402FAD" w:rsidRPr="00402FAD" w:rsidRDefault="00402FAD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urologiczna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6DB9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73067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C28E5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949CA55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35A36A7E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164795" w14:textId="2252539F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03B3" w14:textId="77777777" w:rsidR="00402FAD" w:rsidRPr="00402FAD" w:rsidRDefault="00402FAD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andrologiczna</w:t>
            </w:r>
          </w:p>
          <w:p w14:paraId="58C4E76F" w14:textId="54B0ED43" w:rsidR="00402FAD" w:rsidRPr="00402FAD" w:rsidRDefault="00402FAD" w:rsidP="00402FAD">
            <w:pPr>
              <w:rPr>
                <w:lang w:eastAsia="ar-SA"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F7208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F6552D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E88F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54A7CD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3D277EAA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6E85DC" w14:textId="0D6B7F04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1A11" w14:textId="2EB5BC84" w:rsidR="00402FAD" w:rsidRPr="00402FAD" w:rsidRDefault="00402FAD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1 osoba – pierwsza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EF38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50D3A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4E9F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E206DF6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56A632DF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368D8B" w14:textId="0CD45877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F7BF" w14:textId="3FB866EE" w:rsidR="00402FAD" w:rsidRPr="00402FAD" w:rsidRDefault="00574A9F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para – pierwsza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D23BE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A10331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4607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CF5A41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7DE26F7E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F3F3B6" w14:textId="7DCCE9AA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80FE" w14:textId="441E8F0E" w:rsidR="00402FAD" w:rsidRPr="00402FAD" w:rsidRDefault="00574A9F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1 osoba- kolejna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3679C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EA712E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4B9CC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A58708C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26CFA566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6AFF59" w14:textId="1068F361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9D25" w14:textId="1A7C8C75" w:rsidR="00402FAD" w:rsidRPr="00402FAD" w:rsidRDefault="00574A9F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para – kolejna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38DE6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C79B55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EB92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231427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0DB5AECE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6B2BEF" w14:textId="2B8620DA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520E" w14:textId="701B438F" w:rsidR="00402FAD" w:rsidRPr="00402FAD" w:rsidRDefault="00574A9F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Fizjoterapia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uroginekologiczna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(60</w:t>
            </w:r>
            <w:r w:rsidR="009E2EE0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min.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5C1F1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5E391A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192B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F25F1B0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4832D417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4089BE" w14:textId="4939F602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EF54" w14:textId="512E7E94" w:rsidR="00402FAD" w:rsidRPr="00402FAD" w:rsidRDefault="009E2EE0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psychologiczna 1 osoba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A30ED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D3AB8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8DD3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2FB9292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22C612BC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292053" w14:textId="36F251BC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F681" w14:textId="7FFCF487" w:rsidR="00402FAD" w:rsidRPr="00402FAD" w:rsidRDefault="009E2EE0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psychologiczna para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2915A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8EDF1E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26F4C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E44719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1BB4A6E0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0BB2DF" w14:textId="080E8159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1390" w14:textId="6DD320DD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Nauka obserwacji cyklu miesięcznego – pierwsze spotkanie wprowadzające z materiałami (1 godz.)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D737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B4B676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8B94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2791F5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2F73E92B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5A5DE3" w14:textId="1A15B3AC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A0EF" w14:textId="2801C722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Nauka obserwacji cyklu miesięcznego – kolejne spotkanie (1 godz.)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AD800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FD566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8CEE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255C50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312FE43E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2FCE74" w14:textId="3F5A209D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0863" w14:textId="14938D14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- seksuolog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EAC68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C907F1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2939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6262A41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1CE4B6E7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DDD501" w14:textId="67F19645" w:rsidR="00402FAD" w:rsidRDefault="0004552A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5630" w14:textId="344BB40B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Badanie AMH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44C9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4A74C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EB3CE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6F4EAE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51BA5741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383992" w14:textId="50B8B408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8275" w14:textId="41B38D16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Badanie nasienia z posiewem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ABC6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CAF64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74F52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38ADFDA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667A1A36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695F26" w14:textId="1022F37C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FFE0" w14:textId="3F3E6A3B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Badania hormonalne – m.in. LH,FSH,PRL, T,E,TSH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BFF1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E57FC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3C32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04231B7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76A02231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C9E240" w14:textId="5E598C9F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A6E4" w14:textId="38D928AA" w:rsidR="00402FAD" w:rsidRPr="00402FAD" w:rsidRDefault="0004552A" w:rsidP="0004552A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Witamina 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4333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ACF21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0FA0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915DBDB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5A45C726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AAF724" w14:textId="0FD66281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0321" w14:textId="39AA972A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Homocysteina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D0E22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14260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31E1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CA5A8B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7CEA64AA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ECE382" w14:textId="1B5AC2F8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E038" w14:textId="4D7B5B00" w:rsidR="00402FAD" w:rsidRPr="00402FAD" w:rsidRDefault="0004552A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Posiewy mikrobiologiczne tlenowe/beztlenowe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6B70E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A997E2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4A66D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1E15799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3262EFAD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A1504B" w14:textId="1CD7F89C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1E19" w14:textId="185D6716" w:rsidR="00402FAD" w:rsidRPr="00402FAD" w:rsidRDefault="0004552A" w:rsidP="0004552A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Posiew w kierunku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Ureaplazma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Mykoplazma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9582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D8D84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D96B2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1BB1D60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65535DB3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3EE268" w14:textId="7198E1EE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76F6" w14:textId="32969EE7" w:rsidR="00402FAD" w:rsidRPr="00402FAD" w:rsidRDefault="003D0600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Possie w kierunku Chlamydia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0AAA3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7EFF0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A0116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ED8918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AD" w:rsidRPr="008F6BEE" w14:paraId="6F7472A8" w14:textId="77777777" w:rsidTr="00B11D8A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C557D1" w14:textId="2360D4A4" w:rsidR="00402FAD" w:rsidRDefault="00402FAD" w:rsidP="0015776E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BC6F646" w14:textId="30E8D2E1" w:rsidR="00402FAD" w:rsidRPr="00402FAD" w:rsidRDefault="003D0600" w:rsidP="00A7715B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Cytologia klasyczna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AE28CF4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66F52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947DF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FB720DC" w14:textId="77777777" w:rsidR="00402FAD" w:rsidRPr="008F6BEE" w:rsidRDefault="00402FA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C7DE7" w14:textId="4DCB5CA6" w:rsidR="005E5E6D" w:rsidRDefault="005E5E6D" w:rsidP="005E5E6D">
      <w:pPr>
        <w:rPr>
          <w:rFonts w:ascii="Arial" w:hAnsi="Arial" w:cs="Arial"/>
          <w:sz w:val="22"/>
          <w:szCs w:val="22"/>
        </w:rPr>
      </w:pPr>
    </w:p>
    <w:p w14:paraId="1923E695" w14:textId="77777777" w:rsidR="003D0600" w:rsidRDefault="003D0600" w:rsidP="005E5E6D">
      <w:pPr>
        <w:rPr>
          <w:rFonts w:ascii="Arial" w:hAnsi="Arial" w:cs="Arial"/>
          <w:sz w:val="22"/>
          <w:szCs w:val="22"/>
        </w:rPr>
      </w:pPr>
    </w:p>
    <w:p w14:paraId="2FDD3765" w14:textId="77777777" w:rsidR="003D0600" w:rsidRPr="008F6BEE" w:rsidRDefault="003D0600" w:rsidP="005E5E6D">
      <w:pPr>
        <w:rPr>
          <w:rFonts w:ascii="Arial" w:hAnsi="Arial" w:cs="Arial"/>
          <w:sz w:val="22"/>
          <w:szCs w:val="22"/>
        </w:rPr>
      </w:pPr>
    </w:p>
    <w:p w14:paraId="0AD6D6DF" w14:textId="49E1979D" w:rsidR="005E5E6D" w:rsidRDefault="005E5E6D" w:rsidP="005E5E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Rozliczenie dotacji</w:t>
      </w:r>
    </w:p>
    <w:p w14:paraId="6E822EFC" w14:textId="77777777" w:rsidR="003D0600" w:rsidRPr="008F6BEE" w:rsidRDefault="003D0600" w:rsidP="003D0600">
      <w:pPr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214"/>
        <w:gridCol w:w="3219"/>
      </w:tblGrid>
      <w:tr w:rsidR="005E5E6D" w:rsidRPr="008F6BEE" w14:paraId="3ACFD702" w14:textId="77777777" w:rsidTr="00A7715B">
        <w:tc>
          <w:tcPr>
            <w:tcW w:w="3259" w:type="dxa"/>
            <w:shd w:val="clear" w:color="auto" w:fill="D9D9D9"/>
            <w:vAlign w:val="center"/>
          </w:tcPr>
          <w:p w14:paraId="6EFDD538" w14:textId="77777777" w:rsidR="005E5E6D" w:rsidRPr="008F6BEE" w:rsidRDefault="005E5E6D" w:rsidP="00A7715B">
            <w:pPr>
              <w:jc w:val="center"/>
              <w:rPr>
                <w:rFonts w:ascii="Arial" w:hAnsi="Arial" w:cs="Arial"/>
                <w:b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>Wysokość przekazanej dotacji, zgodnie z zawartą umową</w:t>
            </w:r>
          </w:p>
        </w:tc>
        <w:tc>
          <w:tcPr>
            <w:tcW w:w="3259" w:type="dxa"/>
            <w:shd w:val="clear" w:color="auto" w:fill="D9D9D9"/>
            <w:vAlign w:val="center"/>
          </w:tcPr>
          <w:p w14:paraId="1AE9A5A1" w14:textId="77777777" w:rsidR="007A5634" w:rsidRDefault="005E5E6D" w:rsidP="007A5634">
            <w:pPr>
              <w:jc w:val="center"/>
              <w:rPr>
                <w:rFonts w:ascii="Arial" w:hAnsi="Arial" w:cs="Arial"/>
                <w:b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 xml:space="preserve">Łączny koszt procedur </w:t>
            </w:r>
          </w:p>
          <w:p w14:paraId="1083D4B4" w14:textId="46126757" w:rsidR="005E5E6D" w:rsidRPr="008F6BEE" w:rsidRDefault="00A447D9" w:rsidP="007A56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D0600">
              <w:rPr>
                <w:rFonts w:ascii="Arial" w:hAnsi="Arial" w:cs="Arial"/>
                <w:b/>
                <w:sz w:val="22"/>
                <w:szCs w:val="22"/>
              </w:rPr>
              <w:t>iagnostycznych i leczenia</w:t>
            </w:r>
            <w:r w:rsidR="007A56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C83AE3F" w14:textId="77777777" w:rsidR="005E5E6D" w:rsidRPr="008F6BEE" w:rsidRDefault="005E5E6D" w:rsidP="00A7715B">
            <w:pPr>
              <w:jc w:val="center"/>
              <w:rPr>
                <w:rFonts w:ascii="Arial" w:hAnsi="Arial" w:cs="Arial"/>
                <w:b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>Wysokość dotacji niewykorzystanej, przeznaczonej do zwrotu, zgodnie</w:t>
            </w:r>
          </w:p>
          <w:p w14:paraId="52C06AD9" w14:textId="77777777" w:rsidR="005E5E6D" w:rsidRPr="008F6BEE" w:rsidRDefault="005E5E6D" w:rsidP="00A7715B">
            <w:pPr>
              <w:jc w:val="center"/>
              <w:rPr>
                <w:rFonts w:ascii="Arial" w:hAnsi="Arial" w:cs="Arial"/>
                <w:b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>z zawartą umową</w:t>
            </w:r>
          </w:p>
        </w:tc>
      </w:tr>
      <w:tr w:rsidR="005E5E6D" w:rsidRPr="008F6BEE" w14:paraId="5E2D8D75" w14:textId="77777777" w:rsidTr="00A7715B">
        <w:tc>
          <w:tcPr>
            <w:tcW w:w="3259" w:type="dxa"/>
            <w:shd w:val="clear" w:color="auto" w:fill="auto"/>
          </w:tcPr>
          <w:p w14:paraId="527828D7" w14:textId="115198E8" w:rsidR="005E5E6D" w:rsidRDefault="005E5E6D" w:rsidP="00A7715B">
            <w:pPr>
              <w:rPr>
                <w:rFonts w:ascii="Arial" w:hAnsi="Arial" w:cs="Arial"/>
              </w:rPr>
            </w:pPr>
          </w:p>
          <w:p w14:paraId="0263A74B" w14:textId="4415A5C3" w:rsidR="003D0600" w:rsidRDefault="003D0600" w:rsidP="00A7715B">
            <w:pPr>
              <w:rPr>
                <w:rFonts w:ascii="Arial" w:hAnsi="Arial" w:cs="Arial"/>
              </w:rPr>
            </w:pPr>
          </w:p>
          <w:p w14:paraId="0D85088E" w14:textId="43A5EA7B" w:rsidR="003D0600" w:rsidRDefault="003D0600" w:rsidP="00A7715B">
            <w:pPr>
              <w:rPr>
                <w:rFonts w:ascii="Arial" w:hAnsi="Arial" w:cs="Arial"/>
              </w:rPr>
            </w:pPr>
          </w:p>
          <w:p w14:paraId="4F2141AE" w14:textId="77777777" w:rsidR="003D0600" w:rsidRPr="008F6BEE" w:rsidRDefault="003D0600" w:rsidP="00A7715B">
            <w:pPr>
              <w:rPr>
                <w:rFonts w:ascii="Arial" w:hAnsi="Arial" w:cs="Arial"/>
              </w:rPr>
            </w:pPr>
          </w:p>
          <w:p w14:paraId="66C39406" w14:textId="77777777" w:rsidR="005E5E6D" w:rsidRPr="008F6BEE" w:rsidRDefault="005E5E6D" w:rsidP="00A7715B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shd w:val="clear" w:color="auto" w:fill="auto"/>
          </w:tcPr>
          <w:p w14:paraId="781294CD" w14:textId="77777777" w:rsidR="005E5E6D" w:rsidRPr="008F6BEE" w:rsidRDefault="005E5E6D" w:rsidP="00A771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7BE36884" w14:textId="77777777" w:rsidR="005E5E6D" w:rsidRPr="008F6BEE" w:rsidRDefault="005E5E6D" w:rsidP="00A7715B">
            <w:pPr>
              <w:rPr>
                <w:rFonts w:ascii="Arial" w:hAnsi="Arial" w:cs="Arial"/>
              </w:rPr>
            </w:pPr>
          </w:p>
        </w:tc>
      </w:tr>
    </w:tbl>
    <w:p w14:paraId="1498A4F0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14:paraId="3EFC4016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14:paraId="6E336EF8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14:paraId="46351E46" w14:textId="77777777"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14:paraId="7ED738C5" w14:textId="77777777" w:rsidR="005E5E6D" w:rsidRPr="008F6BEE" w:rsidRDefault="005E5E6D" w:rsidP="005E5E6D">
      <w:pPr>
        <w:jc w:val="center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21A9D980" w14:textId="77777777" w:rsidR="005E5E6D" w:rsidRPr="008F6BEE" w:rsidRDefault="005E5E6D" w:rsidP="005E5E6D">
      <w:pPr>
        <w:jc w:val="center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(p</w:t>
      </w:r>
      <w:r w:rsidRPr="008F6BEE">
        <w:rPr>
          <w:rFonts w:ascii="Arial" w:eastAsia="Times New Roman" w:hAnsi="Arial" w:cs="Arial"/>
          <w:sz w:val="22"/>
          <w:szCs w:val="22"/>
        </w:rPr>
        <w:t>odpis Zleceniobiorcy</w:t>
      </w:r>
      <w:r w:rsidRPr="008F6BEE">
        <w:rPr>
          <w:rFonts w:ascii="Arial" w:hAnsi="Arial" w:cs="Arial"/>
          <w:sz w:val="22"/>
          <w:szCs w:val="22"/>
        </w:rPr>
        <w:t>)</w:t>
      </w:r>
    </w:p>
    <w:sectPr w:rsidR="005E5E6D" w:rsidRPr="008F6BEE" w:rsidSect="00997D08">
      <w:footerReference w:type="default" r:id="rId8"/>
      <w:pgSz w:w="11906" w:h="16838"/>
      <w:pgMar w:top="1134" w:right="1134" w:bottom="228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1D8AA" w14:textId="77777777" w:rsidR="00577919" w:rsidRDefault="00577919" w:rsidP="00997D08">
      <w:r>
        <w:separator/>
      </w:r>
    </w:p>
  </w:endnote>
  <w:endnote w:type="continuationSeparator" w:id="0">
    <w:p w14:paraId="711CD545" w14:textId="77777777" w:rsidR="00577919" w:rsidRDefault="00577919" w:rsidP="009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9872A" w14:textId="77777777" w:rsidR="00E61B75" w:rsidRDefault="0057791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71AE4" w14:textId="77777777" w:rsidR="00577919" w:rsidRDefault="00577919" w:rsidP="00997D08">
      <w:r>
        <w:separator/>
      </w:r>
    </w:p>
  </w:footnote>
  <w:footnote w:type="continuationSeparator" w:id="0">
    <w:p w14:paraId="34A954DB" w14:textId="77777777" w:rsidR="00577919" w:rsidRDefault="00577919" w:rsidP="0099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72DBC"/>
    <w:multiLevelType w:val="hybridMultilevel"/>
    <w:tmpl w:val="A508B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6D88"/>
    <w:multiLevelType w:val="hybridMultilevel"/>
    <w:tmpl w:val="2FC03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21CFB"/>
    <w:multiLevelType w:val="hybridMultilevel"/>
    <w:tmpl w:val="9440CCEA"/>
    <w:lvl w:ilvl="0" w:tplc="E534B44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B60"/>
    <w:multiLevelType w:val="hybridMultilevel"/>
    <w:tmpl w:val="13AAC0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826C0"/>
    <w:multiLevelType w:val="hybridMultilevel"/>
    <w:tmpl w:val="8DCA10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6D"/>
    <w:rsid w:val="0004552A"/>
    <w:rsid w:val="00061D0A"/>
    <w:rsid w:val="000717F5"/>
    <w:rsid w:val="000A7C51"/>
    <w:rsid w:val="000C3F11"/>
    <w:rsid w:val="000E215E"/>
    <w:rsid w:val="0015776E"/>
    <w:rsid w:val="00163408"/>
    <w:rsid w:val="001B16DE"/>
    <w:rsid w:val="00204C1F"/>
    <w:rsid w:val="00207BA2"/>
    <w:rsid w:val="00250710"/>
    <w:rsid w:val="0025385B"/>
    <w:rsid w:val="002607C3"/>
    <w:rsid w:val="00284E28"/>
    <w:rsid w:val="00294A62"/>
    <w:rsid w:val="002D5D4A"/>
    <w:rsid w:val="0034575A"/>
    <w:rsid w:val="003C4255"/>
    <w:rsid w:val="003D0600"/>
    <w:rsid w:val="003F2522"/>
    <w:rsid w:val="003F5EDD"/>
    <w:rsid w:val="00402FAD"/>
    <w:rsid w:val="004E59A6"/>
    <w:rsid w:val="00574A9F"/>
    <w:rsid w:val="00577919"/>
    <w:rsid w:val="00591559"/>
    <w:rsid w:val="00593529"/>
    <w:rsid w:val="005E5E6D"/>
    <w:rsid w:val="00710EE5"/>
    <w:rsid w:val="00785A1C"/>
    <w:rsid w:val="007A5634"/>
    <w:rsid w:val="008A3766"/>
    <w:rsid w:val="008F6BEE"/>
    <w:rsid w:val="00997D08"/>
    <w:rsid w:val="009B4AA8"/>
    <w:rsid w:val="009E2EE0"/>
    <w:rsid w:val="009E7CA5"/>
    <w:rsid w:val="00A447D9"/>
    <w:rsid w:val="00B11D8A"/>
    <w:rsid w:val="00B77C5A"/>
    <w:rsid w:val="00BD6F4A"/>
    <w:rsid w:val="00C25F95"/>
    <w:rsid w:val="00C60FCB"/>
    <w:rsid w:val="00D934BE"/>
    <w:rsid w:val="00F2133B"/>
    <w:rsid w:val="00FF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1BB"/>
  <w15:docId w15:val="{D8087CC2-1C16-4C3C-8B61-36098D89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6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5E5E6D"/>
    <w:pPr>
      <w:keepNext/>
      <w:tabs>
        <w:tab w:val="num" w:pos="0"/>
      </w:tabs>
      <w:spacing w:before="240"/>
      <w:ind w:left="576" w:hanging="576"/>
      <w:jc w:val="both"/>
      <w:outlineLvl w:val="1"/>
    </w:pPr>
    <w:rPr>
      <w:rFonts w:ascii="Courier New" w:hAnsi="Courier New" w:cs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5E6D"/>
    <w:rPr>
      <w:rFonts w:ascii="Courier New" w:eastAsia="Lucida Sans Unicode" w:hAnsi="Courier New" w:cs="Courier New"/>
      <w:b/>
      <w:bCs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link w:val="NagwekZnak"/>
    <w:rsid w:val="005E5E6D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5E5E6D"/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customStyle="1" w:styleId="Tekstpodstawowy21">
    <w:name w:val="Tekst podstawowy 21"/>
    <w:basedOn w:val="Normalny"/>
    <w:rsid w:val="005E5E6D"/>
    <w:pPr>
      <w:jc w:val="both"/>
    </w:pPr>
    <w:rPr>
      <w:rFonts w:ascii="Courier New" w:hAnsi="Courier New" w:cs="Courier New"/>
    </w:rPr>
  </w:style>
  <w:style w:type="paragraph" w:customStyle="1" w:styleId="Tabela">
    <w:name w:val="Tabela"/>
    <w:next w:val="Normalny"/>
    <w:rsid w:val="005E5E6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WW-Tabela">
    <w:name w:val="WW-Tabela"/>
    <w:next w:val="Normalny"/>
    <w:rsid w:val="005E5E6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5E5E6D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E5E6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5E6D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5E6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10E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43D5-DBAD-489F-9013-B358A36C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Elżbieta Dziekan</cp:lastModifiedBy>
  <cp:revision>2</cp:revision>
  <dcterms:created xsi:type="dcterms:W3CDTF">2023-02-08T07:56:00Z</dcterms:created>
  <dcterms:modified xsi:type="dcterms:W3CDTF">2023-02-08T07:56:00Z</dcterms:modified>
</cp:coreProperties>
</file>