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63" w:rsidRPr="00F5551E" w:rsidRDefault="00E36D35" w:rsidP="00C132F5">
      <w:pPr>
        <w:autoSpaceDE w:val="0"/>
        <w:autoSpaceDN w:val="0"/>
        <w:spacing w:after="0" w:line="360" w:lineRule="auto"/>
        <w:ind w:firstLine="538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..………..…</w:t>
      </w:r>
      <w:r w:rsidR="001E6063" w:rsidRPr="00F5551E">
        <w:rPr>
          <w:rFonts w:ascii="Arial" w:eastAsia="Times New Roman" w:hAnsi="Arial" w:cs="Arial"/>
          <w:sz w:val="20"/>
          <w:szCs w:val="20"/>
          <w:lang w:eastAsia="pl-PL"/>
        </w:rPr>
        <w:t>..............................</w:t>
      </w:r>
    </w:p>
    <w:p w:rsidR="001E6063" w:rsidRPr="00F5551E" w:rsidRDefault="001E6063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>_________________________________</w:t>
      </w:r>
      <w:r w:rsidR="00E36D3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miejscowość, data</w:t>
      </w:r>
    </w:p>
    <w:p w:rsidR="001E6063" w:rsidRPr="00F5551E" w:rsidRDefault="001E6063" w:rsidP="00350AF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>imię i nazwisko lub nazwa wnioskodawcy</w:t>
      </w:r>
    </w:p>
    <w:p w:rsidR="001E6063" w:rsidRPr="00F5551E" w:rsidRDefault="001E6063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6063" w:rsidRPr="00F5551E" w:rsidRDefault="001E6063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>_________________________________</w:t>
      </w:r>
    </w:p>
    <w:p w:rsidR="001E6063" w:rsidRPr="00F5551E" w:rsidRDefault="001E6063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adres</w:t>
      </w:r>
    </w:p>
    <w:p w:rsidR="001E6063" w:rsidRPr="00F5551E" w:rsidRDefault="001E6063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6063" w:rsidRPr="00F5551E" w:rsidRDefault="001E6063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>_________________________________</w:t>
      </w:r>
    </w:p>
    <w:p w:rsidR="001E6063" w:rsidRPr="00F5551E" w:rsidRDefault="004A37F4" w:rsidP="001E6063">
      <w:pPr>
        <w:autoSpaceDE w:val="0"/>
        <w:autoSpaceDN w:val="0"/>
        <w:spacing w:after="0" w:line="240" w:lineRule="auto"/>
        <w:ind w:left="70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numer </w:t>
      </w:r>
      <w:r w:rsidR="001E6063" w:rsidRPr="00F5551E">
        <w:rPr>
          <w:rFonts w:ascii="Arial" w:eastAsia="Times New Roman" w:hAnsi="Arial" w:cs="Arial"/>
          <w:sz w:val="20"/>
          <w:szCs w:val="20"/>
          <w:lang w:eastAsia="pl-PL"/>
        </w:rPr>
        <w:t>telefon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1E6063"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132F5" w:rsidRPr="00F5551E" w:rsidRDefault="00C132F5" w:rsidP="00C132F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32F5" w:rsidRPr="007A2390" w:rsidRDefault="00C132F5" w:rsidP="00C132F5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Departament Infrastruktury </w:t>
      </w:r>
      <w:r w:rsidR="00F5551E"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i Geodezji</w:t>
      </w:r>
    </w:p>
    <w:p w:rsidR="00C132F5" w:rsidRPr="007A2390" w:rsidRDefault="00C132F5" w:rsidP="00C132F5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Urząd Marszałkowski Województwa </w:t>
      </w:r>
    </w:p>
    <w:p w:rsidR="00C132F5" w:rsidRPr="007A2390" w:rsidRDefault="00F5551E" w:rsidP="00C132F5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Warmińsko-Mazurskiego w Olsztynie</w:t>
      </w:r>
    </w:p>
    <w:p w:rsidR="00C132F5" w:rsidRPr="007A2390" w:rsidRDefault="00C132F5" w:rsidP="00C132F5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 w:rsidR="00F5551E"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Głowackiego 17</w:t>
      </w:r>
    </w:p>
    <w:p w:rsidR="00C132F5" w:rsidRPr="007A2390" w:rsidRDefault="00F5551E" w:rsidP="00C132F5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10-447 Olsztyn</w:t>
      </w:r>
    </w:p>
    <w:p w:rsidR="00C132F5" w:rsidRPr="00F5551E" w:rsidRDefault="00C132F5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E6063" w:rsidRPr="00F5551E" w:rsidRDefault="001E6063" w:rsidP="00350AFF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10 ust. </w:t>
      </w:r>
      <w:r w:rsidR="003B7B1F" w:rsidRPr="00F5551E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20 czerwca 1997</w:t>
      </w:r>
      <w:r w:rsidR="00350A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r. – Prawo o ruchu drogowym (Dz.</w:t>
      </w:r>
      <w:r w:rsidR="005471F7"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50AFF">
        <w:rPr>
          <w:rFonts w:ascii="Arial" w:eastAsia="Times New Roman" w:hAnsi="Arial" w:cs="Arial"/>
          <w:sz w:val="20"/>
          <w:szCs w:val="20"/>
          <w:lang w:eastAsia="pl-PL"/>
        </w:rPr>
        <w:t>U. z 2017 r. Nr 128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z póź</w:t>
      </w:r>
      <w:r w:rsidR="00350AFF">
        <w:rPr>
          <w:rFonts w:ascii="Arial" w:eastAsia="Times New Roman" w:hAnsi="Arial" w:cs="Arial"/>
          <w:sz w:val="20"/>
          <w:szCs w:val="20"/>
          <w:lang w:eastAsia="pl-PL"/>
        </w:rPr>
        <w:t xml:space="preserve">n.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zm</w:t>
      </w:r>
      <w:r w:rsidR="00350AFF">
        <w:rPr>
          <w:rFonts w:ascii="Arial" w:eastAsia="Times New Roman" w:hAnsi="Arial" w:cs="Arial"/>
          <w:sz w:val="20"/>
          <w:szCs w:val="20"/>
          <w:lang w:eastAsia="pl-PL"/>
        </w:rPr>
        <w:t xml:space="preserve">.)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oraz § 4 ust. 3 rozporządzenia Ministra Infrastruktury z dnia 23 września 2003</w:t>
      </w:r>
      <w:r w:rsidR="00350A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r. w sprawie szczegółowych warunków zarządzania ruchem na drogach oraz wykonywania nadzoru nad tym zarządzaniem (</w:t>
      </w:r>
      <w:proofErr w:type="spellStart"/>
      <w:r w:rsidR="007A2390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7A239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Dz. U. z 2</w:t>
      </w:r>
      <w:r w:rsidR="007A2390">
        <w:rPr>
          <w:rFonts w:ascii="Arial" w:eastAsia="Times New Roman" w:hAnsi="Arial" w:cs="Arial"/>
          <w:sz w:val="20"/>
          <w:szCs w:val="20"/>
          <w:lang w:eastAsia="pl-PL"/>
        </w:rPr>
        <w:t>017</w:t>
      </w:r>
      <w:r w:rsidR="00350A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r. Nr 177,</w:t>
      </w:r>
      <w:r w:rsidR="007A2390">
        <w:rPr>
          <w:rFonts w:ascii="Arial" w:eastAsia="Times New Roman" w:hAnsi="Arial" w:cs="Arial"/>
          <w:sz w:val="20"/>
          <w:szCs w:val="20"/>
          <w:lang w:eastAsia="pl-PL"/>
        </w:rPr>
        <w:t xml:space="preserve"> poz. 784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) wnoszę </w:t>
      </w:r>
      <w:r w:rsidR="00350AFF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F5551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zatwierdzenie projektu stałej </w:t>
      </w:r>
      <w:r w:rsidRPr="00F5551E">
        <w:rPr>
          <w:rFonts w:ascii="Arial" w:eastAsia="Times New Roman" w:hAnsi="Arial" w:cs="Arial"/>
          <w:b/>
          <w:sz w:val="20"/>
          <w:szCs w:val="20"/>
          <w:lang w:eastAsia="pl-PL"/>
        </w:rPr>
        <w:t>organizacji ruchu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dla </w:t>
      </w:r>
      <w:r w:rsidR="0072094D"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drogi </w:t>
      </w:r>
      <w:r w:rsidR="00350AFF">
        <w:rPr>
          <w:rFonts w:ascii="Arial" w:eastAsia="Times New Roman" w:hAnsi="Arial" w:cs="Arial"/>
          <w:sz w:val="20"/>
          <w:szCs w:val="20"/>
          <w:lang w:eastAsia="pl-PL"/>
        </w:rPr>
        <w:t xml:space="preserve">wojewódzkiej </w:t>
      </w:r>
      <w:r w:rsidR="0072094D" w:rsidRPr="00F5551E">
        <w:rPr>
          <w:rFonts w:ascii="Arial" w:eastAsia="Times New Roman" w:hAnsi="Arial" w:cs="Arial"/>
          <w:sz w:val="20"/>
          <w:szCs w:val="20"/>
          <w:lang w:eastAsia="pl-PL"/>
        </w:rPr>
        <w:t>nr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page" w:tblpX="8535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</w:tblGrid>
      <w:tr w:rsidR="007A2390" w:rsidRPr="00F5551E" w:rsidTr="007A2390">
        <w:trPr>
          <w:trHeight w:val="463"/>
        </w:trPr>
        <w:tc>
          <w:tcPr>
            <w:tcW w:w="2040" w:type="dxa"/>
          </w:tcPr>
          <w:p w:rsidR="007A2390" w:rsidRPr="00F5551E" w:rsidRDefault="007A2390" w:rsidP="007A2390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2390" w:rsidRPr="00F5551E" w:rsidRDefault="007A2390" w:rsidP="007A2390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132F5" w:rsidRDefault="00C132F5" w:rsidP="00350A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50AFF" w:rsidRPr="00F5551E" w:rsidRDefault="00350AFF" w:rsidP="00350A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96437" w:rsidRPr="00F5551E" w:rsidRDefault="00C132F5" w:rsidP="0079643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relacji</w:t>
      </w:r>
      <w:r w:rsidR="00796437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F5551E" w:rsidTr="006A420B">
        <w:tc>
          <w:tcPr>
            <w:tcW w:w="9072" w:type="dxa"/>
          </w:tcPr>
          <w:p w:rsidR="00796437" w:rsidRPr="00F5551E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96437" w:rsidRPr="00F5551E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Pr="00F5551E" w:rsidRDefault="00C132F5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96437" w:rsidRPr="00F5551E" w:rsidRDefault="00A960AC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 km do km /</w:t>
      </w:r>
      <w:r w:rsidR="001E6063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</w:t>
      </w:r>
      <w:r w:rsidR="00796437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F5551E" w:rsidTr="006A420B">
        <w:tc>
          <w:tcPr>
            <w:tcW w:w="9072" w:type="dxa"/>
          </w:tcPr>
          <w:p w:rsidR="00796437" w:rsidRPr="00F5551E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96437" w:rsidRPr="00F5551E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Pr="00F5551E" w:rsidRDefault="00796437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E6063" w:rsidRPr="00F5551E" w:rsidRDefault="00796437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</w:t>
      </w:r>
      <w:r w:rsidR="008A6128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związku z: </w:t>
      </w:r>
      <w:r w:rsidR="008A6128" w:rsidRPr="00F5551E">
        <w:rPr>
          <w:rFonts w:ascii="Arial" w:eastAsia="Times New Roman" w:hAnsi="Arial" w:cs="Arial"/>
          <w:bCs/>
          <w:sz w:val="20"/>
          <w:szCs w:val="20"/>
          <w:lang w:eastAsia="pl-PL"/>
        </w:rPr>
        <w:t>(należy podać przyczynę wprowadzenia zmiany np. budowa zjazdu, przyłącza)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F5551E" w:rsidTr="006A420B">
        <w:tc>
          <w:tcPr>
            <w:tcW w:w="9072" w:type="dxa"/>
          </w:tcPr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96437" w:rsidRPr="00F5551E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96437" w:rsidRPr="00F5551E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E6063" w:rsidRPr="00F5551E" w:rsidRDefault="001E6063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uzasadnienie</w:t>
      </w:r>
      <w:r w:rsidR="00C23D4A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wprowadzenia organizacji ruchu</w:t>
      </w: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F5551E" w:rsidTr="0072094D">
        <w:trPr>
          <w:trHeight w:val="2492"/>
        </w:trPr>
        <w:tc>
          <w:tcPr>
            <w:tcW w:w="9072" w:type="dxa"/>
          </w:tcPr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E36D35" w:rsidRDefault="00E36D35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E36D35" w:rsidRDefault="00E36D35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E36D35" w:rsidRDefault="00E36D35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E36D35" w:rsidRPr="00F5551E" w:rsidRDefault="00E36D35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96437" w:rsidRPr="00F5551E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96437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E36D35" w:rsidRPr="00F5551E" w:rsidRDefault="00E36D35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55C45" w:rsidRPr="00F5551E" w:rsidRDefault="00C55C45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2094D" w:rsidRPr="00F5551E" w:rsidRDefault="0072094D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Pr="00F5551E" w:rsidRDefault="00C132F5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E6063" w:rsidRPr="00F5551E" w:rsidRDefault="001E6063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</w:t>
      </w:r>
      <w:r w:rsidR="00C23D4A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wprowadzenia organizacji ruchu</w:t>
      </w: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 w:rsidR="00B0192C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0192C" w:rsidRPr="00F5551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(nie wcześniej niż 30 dni </w:t>
      </w:r>
      <w:r w:rsidR="007779C4" w:rsidRPr="00F5551E">
        <w:rPr>
          <w:rFonts w:ascii="Arial" w:eastAsia="Times New Roman" w:hAnsi="Arial" w:cs="Arial"/>
          <w:bCs/>
          <w:sz w:val="20"/>
          <w:szCs w:val="20"/>
          <w:lang w:eastAsia="pl-PL"/>
        </w:rPr>
        <w:t>od</w:t>
      </w:r>
      <w:r w:rsidR="00B0192C" w:rsidRPr="00F5551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złożeni</w:t>
      </w:r>
      <w:r w:rsidR="007779C4" w:rsidRPr="00F5551E">
        <w:rPr>
          <w:rFonts w:ascii="Arial" w:eastAsia="Times New Roman" w:hAnsi="Arial" w:cs="Arial"/>
          <w:bCs/>
          <w:sz w:val="20"/>
          <w:szCs w:val="20"/>
          <w:lang w:eastAsia="pl-PL"/>
        </w:rPr>
        <w:t>a</w:t>
      </w:r>
      <w:r w:rsidR="00B0192C" w:rsidRPr="00F5551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wniosku)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F5551E" w:rsidTr="001564FF">
        <w:trPr>
          <w:trHeight w:val="583"/>
        </w:trPr>
        <w:tc>
          <w:tcPr>
            <w:tcW w:w="9072" w:type="dxa"/>
          </w:tcPr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B0192C" w:rsidRPr="00F5551E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Pr="00F5551E" w:rsidRDefault="00C23D4A" w:rsidP="0079643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Inwestorem jest: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F5551E" w:rsidTr="006A420B">
        <w:trPr>
          <w:trHeight w:val="295"/>
        </w:trPr>
        <w:tc>
          <w:tcPr>
            <w:tcW w:w="9072" w:type="dxa"/>
          </w:tcPr>
          <w:p w:rsidR="00C23D4A" w:rsidRPr="00F5551E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C23D4A" w:rsidRDefault="00A960AC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</w:t>
            </w:r>
            <w:r w:rsidR="00C23D4A"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  <w:p w:rsidR="00E36D35" w:rsidRDefault="00E36D35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E36D35" w:rsidRPr="00F5551E" w:rsidRDefault="00E36D35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E36D35" w:rsidRDefault="00E36D35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E36D35" w:rsidRPr="00F5551E" w:rsidRDefault="00E36D35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796437" w:rsidRDefault="00A960AC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Adres</w:t>
            </w:r>
            <w:r w:rsidR="00C23D4A"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  <w:p w:rsidR="00E36D35" w:rsidRPr="00F5551E" w:rsidRDefault="00E36D35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C23D4A" w:rsidRPr="00F5551E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Pr="00F5551E" w:rsidRDefault="00796437" w:rsidP="0079643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96437" w:rsidRPr="00F5551E" w:rsidRDefault="00796437" w:rsidP="0079643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Dane Projektanta</w:t>
      </w:r>
      <w:r w:rsidR="00C23D4A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F5551E" w:rsidTr="006A420B">
        <w:trPr>
          <w:trHeight w:val="295"/>
        </w:trPr>
        <w:tc>
          <w:tcPr>
            <w:tcW w:w="9072" w:type="dxa"/>
          </w:tcPr>
          <w:p w:rsidR="00C23D4A" w:rsidRPr="00F5551E" w:rsidRDefault="00C23D4A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96437" w:rsidRPr="00F5551E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Imię i nazwisko:</w:t>
            </w:r>
          </w:p>
          <w:p w:rsidR="00CD10D7" w:rsidRPr="00F5551E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CD10D7" w:rsidRPr="00F5551E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Kontakt:</w:t>
            </w:r>
          </w:p>
          <w:p w:rsidR="00CD10D7" w:rsidRPr="00F5551E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Pr="00F5551E" w:rsidRDefault="00796437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6063" w:rsidRPr="00F5551E" w:rsidRDefault="001E6063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u w:val="single"/>
          <w:lang w:eastAsia="pl-PL"/>
        </w:rPr>
        <w:t>Przedkładam następujące załączniki:</w:t>
      </w:r>
    </w:p>
    <w:p w:rsidR="001E6063" w:rsidRPr="00F5551E" w:rsidRDefault="00F5551E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Projekt organizacji ruchu w 4</w:t>
      </w:r>
      <w:r w:rsidR="001E6063"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 egzemplarzach </w:t>
      </w:r>
    </w:p>
    <w:p w:rsidR="001E6063" w:rsidRPr="00F5551E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Opinia Zarządu Dróg Wojewódzkich w </w:t>
      </w:r>
      <w:r w:rsidR="0077452E">
        <w:rPr>
          <w:rFonts w:ascii="Arial" w:eastAsia="Times New Roman" w:hAnsi="Arial" w:cs="Arial"/>
          <w:sz w:val="18"/>
          <w:szCs w:val="18"/>
          <w:lang w:eastAsia="pl-PL"/>
        </w:rPr>
        <w:t>Olsztynie</w:t>
      </w:r>
      <w:r w:rsidR="00CD10D7"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1E6063" w:rsidRPr="00F5551E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Opinia </w:t>
      </w:r>
      <w:r w:rsidR="0077452E">
        <w:rPr>
          <w:rFonts w:ascii="Arial" w:eastAsia="Times New Roman" w:hAnsi="Arial" w:cs="Arial"/>
          <w:sz w:val="18"/>
          <w:szCs w:val="18"/>
          <w:lang w:eastAsia="pl-PL"/>
        </w:rPr>
        <w:t xml:space="preserve">Komendanta </w:t>
      </w:r>
      <w:r w:rsidRPr="00F5551E">
        <w:rPr>
          <w:rFonts w:ascii="Arial" w:eastAsia="Times New Roman" w:hAnsi="Arial" w:cs="Arial"/>
          <w:sz w:val="18"/>
          <w:szCs w:val="18"/>
          <w:lang w:eastAsia="pl-PL"/>
        </w:rPr>
        <w:t>Wojewódzki</w:t>
      </w:r>
      <w:r w:rsidR="0077452E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 Policji w </w:t>
      </w:r>
      <w:r w:rsidR="0077452E">
        <w:rPr>
          <w:rFonts w:ascii="Arial" w:eastAsia="Times New Roman" w:hAnsi="Arial" w:cs="Arial"/>
          <w:sz w:val="18"/>
          <w:szCs w:val="18"/>
          <w:lang w:eastAsia="pl-PL"/>
        </w:rPr>
        <w:t>Olsztynie</w:t>
      </w:r>
      <w:r w:rsidR="00CD10D7" w:rsidRPr="00F5551E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1</w:t>
      </w:r>
    </w:p>
    <w:p w:rsidR="001E6063" w:rsidRPr="00F5551E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Opinie pozostałych zarządców dróg (jeśli </w:t>
      </w:r>
      <w:r w:rsidR="00C132F5"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zakres </w:t>
      </w:r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opracowania </w:t>
      </w:r>
      <w:r w:rsidR="00C132F5"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obejmuje zmiany w obrębie dróg kategorii </w:t>
      </w:r>
      <w:r w:rsidR="004A37F4"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krajowej, </w:t>
      </w:r>
      <w:r w:rsidR="00C132F5" w:rsidRPr="00F5551E">
        <w:rPr>
          <w:rFonts w:ascii="Arial" w:eastAsia="Times New Roman" w:hAnsi="Arial" w:cs="Arial"/>
          <w:sz w:val="18"/>
          <w:szCs w:val="18"/>
          <w:lang w:eastAsia="pl-PL"/>
        </w:rPr>
        <w:t>powiatowej i gminnej)</w:t>
      </w:r>
      <w:r w:rsidR="00C23D4A" w:rsidRPr="00F5551E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1</w:t>
      </w:r>
    </w:p>
    <w:p w:rsidR="001E6063" w:rsidRPr="00F5551E" w:rsidRDefault="004A37F4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Inne: </w:t>
      </w:r>
      <w:r w:rsidR="001E6063" w:rsidRPr="00F5551E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1E6063" w:rsidRPr="00F5551E" w:rsidRDefault="001E6063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10D7" w:rsidRPr="00F5551E" w:rsidRDefault="00CD10D7" w:rsidP="00CD10D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5551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1 </w:t>
      </w:r>
      <w:r w:rsidRPr="00F5551E">
        <w:rPr>
          <w:rFonts w:ascii="Arial" w:eastAsia="Times New Roman" w:hAnsi="Arial" w:cs="Arial"/>
          <w:sz w:val="16"/>
          <w:szCs w:val="16"/>
          <w:lang w:eastAsia="pl-PL"/>
        </w:rPr>
        <w:t>oryginał lub kserokopia potwierdzona za zgodność z oryginałem</w:t>
      </w:r>
    </w:p>
    <w:p w:rsidR="00CD10D7" w:rsidRPr="00F5551E" w:rsidRDefault="00CD10D7" w:rsidP="00CD10D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A37F4" w:rsidRPr="00F5551E" w:rsidRDefault="004A37F4" w:rsidP="00CD10D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5551E">
        <w:rPr>
          <w:rFonts w:ascii="Arial" w:eastAsia="Times New Roman" w:hAnsi="Arial" w:cs="Arial"/>
          <w:b/>
          <w:sz w:val="18"/>
          <w:szCs w:val="18"/>
          <w:lang w:eastAsia="pl-PL"/>
        </w:rPr>
        <w:t>Uwaga:</w:t>
      </w:r>
    </w:p>
    <w:p w:rsidR="004A37F4" w:rsidRPr="00F5551E" w:rsidRDefault="004A37F4" w:rsidP="00CD10D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A37F4" w:rsidRPr="00F5551E" w:rsidRDefault="004A37F4" w:rsidP="00CD10D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5551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Projekt organizacji ruchu należy złożyć nie później niż 30 dni przed planowanym terminem wprowadzenia zmiany organizacji ruchu. Organ zarządzający ruchem rozpatruje wniosek w terminie do 30 dni </w:t>
      </w:r>
      <w:r w:rsidR="007A2390">
        <w:rPr>
          <w:rFonts w:ascii="Arial" w:eastAsia="Times New Roman" w:hAnsi="Arial" w:cs="Arial"/>
          <w:b/>
          <w:sz w:val="18"/>
          <w:szCs w:val="18"/>
          <w:lang w:eastAsia="pl-PL"/>
        </w:rPr>
        <w:br/>
      </w:r>
      <w:r w:rsidRPr="00F5551E">
        <w:rPr>
          <w:rFonts w:ascii="Arial" w:eastAsia="Times New Roman" w:hAnsi="Arial" w:cs="Arial"/>
          <w:b/>
          <w:sz w:val="18"/>
          <w:szCs w:val="18"/>
          <w:lang w:eastAsia="pl-PL"/>
        </w:rPr>
        <w:t>w przypadku, gdy założona dokumentacja spełnia wszystkie wymagania formalno-prawne (kompletny wniosek wraz z załącznikami).</w:t>
      </w:r>
    </w:p>
    <w:p w:rsidR="00832689" w:rsidRPr="00F5551E" w:rsidRDefault="00832689" w:rsidP="00AE3B8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2005E" w:rsidRPr="00F5551E" w:rsidRDefault="006B1A48" w:rsidP="00AE3B8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  <w:r w:rsidRPr="00F5551E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Zatwierdzony projekt organizacji ruchu</w:t>
      </w:r>
      <w:r w:rsidR="0092005E" w:rsidRPr="00F5551E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: </w:t>
      </w:r>
    </w:p>
    <w:p w:rsidR="00CD10D7" w:rsidRPr="00F5551E" w:rsidRDefault="000E5B20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pict>
          <v:rect id="Prostokąt 2" o:spid="_x0000_s1026" style="position:absolute;left:0;text-align:left;margin-left:6.4pt;margin-top:10.9pt;width:11.25pt;height:1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" fillcolor="window" strokecolor="#385d8a" strokeweight="2pt"/>
        </w:pict>
      </w:r>
    </w:p>
    <w:p w:rsidR="00CD10D7" w:rsidRPr="00F5551E" w:rsidRDefault="0092005E" w:rsidP="0092005E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odbiorę osobiście </w:t>
      </w:r>
    </w:p>
    <w:p w:rsidR="00350AFF" w:rsidRDefault="000E5B20" w:rsidP="00350AFF">
      <w:pPr>
        <w:ind w:firstLine="708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pict>
          <v:rect id="Prostokąt 1" o:spid="_x0000_s1027" style="position:absolute;left:0;text-align:left;margin-left:6.4pt;margin-top:3.2pt;width:11.25pt;height:9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" fillcolor="white [3212]" strokecolor="#243f60 [1604]" strokeweight="2pt"/>
        </w:pict>
      </w:r>
      <w:r w:rsidR="0092005E" w:rsidRPr="00F5551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proszę przesłać pocztą</w:t>
      </w:r>
      <w:r w:rsidR="00A53884" w:rsidRPr="00F5551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:rsidR="008C6E1B" w:rsidRDefault="008C6E1B" w:rsidP="008C6E1B">
      <w:pPr>
        <w:spacing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E1B" w:rsidRPr="001E7289" w:rsidRDefault="003247B7" w:rsidP="008C6E1B">
      <w:pPr>
        <w:spacing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do wniosku</w:t>
      </w:r>
      <w:bookmarkStart w:id="0" w:name="_GoBack"/>
      <w:bookmarkEnd w:id="0"/>
      <w:r w:rsidR="008C6E1B" w:rsidRPr="001E7289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8C6E1B" w:rsidRDefault="008C6E1B" w:rsidP="008C6E1B">
      <w:pPr>
        <w:spacing w:line="240" w:lineRule="auto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klauzula informacyjna</w:t>
      </w:r>
    </w:p>
    <w:p w:rsidR="008C6E1B" w:rsidRDefault="00A53884" w:rsidP="00350AFF">
      <w:pPr>
        <w:ind w:left="4248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   </w:t>
      </w:r>
      <w:r w:rsidR="00877A8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       </w:t>
      </w:r>
      <w:r w:rsidR="00350AF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</w:t>
      </w:r>
    </w:p>
    <w:p w:rsidR="008C6E1B" w:rsidRDefault="008C6E1B" w:rsidP="00350AFF">
      <w:pPr>
        <w:ind w:left="4248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8C6E1B" w:rsidRDefault="008C6E1B" w:rsidP="00350AFF">
      <w:pPr>
        <w:ind w:left="4248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8C6E1B" w:rsidRDefault="008C6E1B" w:rsidP="00350AFF">
      <w:pPr>
        <w:ind w:left="4248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8C6E1B" w:rsidRDefault="008C6E1B" w:rsidP="00350AFF">
      <w:pPr>
        <w:ind w:left="4248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A53884" w:rsidRPr="00F5551E" w:rsidRDefault="00A53884" w:rsidP="00350AFF">
      <w:pPr>
        <w:ind w:left="4248"/>
        <w:rPr>
          <w:rFonts w:ascii="Arial" w:hAnsi="Arial" w:cs="Arial"/>
        </w:rPr>
      </w:pPr>
      <w:r w:rsidRPr="00F5551E">
        <w:rPr>
          <w:rFonts w:ascii="Arial" w:hAnsi="Arial" w:cs="Arial"/>
        </w:rPr>
        <w:t>……………………………………………………</w:t>
      </w:r>
    </w:p>
    <w:p w:rsidR="008C6E1B" w:rsidRPr="008C6E1B" w:rsidRDefault="008C6E1B" w:rsidP="008C6E1B">
      <w:pPr>
        <w:autoSpaceDE w:val="0"/>
        <w:autoSpaceDN w:val="0"/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 Wnioskodawcy</w:t>
      </w:r>
    </w:p>
    <w:p w:rsidR="00FB430A" w:rsidRDefault="00FB430A" w:rsidP="008C6E1B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430A" w:rsidRDefault="00FB430A" w:rsidP="00FB430A">
      <w:pPr>
        <w:jc w:val="both"/>
        <w:rPr>
          <w:rFonts w:ascii="Arial" w:hAnsi="Arial" w:cs="Arial"/>
          <w:b/>
          <w:i/>
        </w:rPr>
      </w:pPr>
      <w:r w:rsidRPr="00DF636F">
        <w:rPr>
          <w:rFonts w:ascii="Arial" w:hAnsi="Arial" w:cs="Arial"/>
          <w:b/>
          <w:i/>
        </w:rPr>
        <w:lastRenderedPageBreak/>
        <w:t>Klauzula informacyjna:</w:t>
      </w:r>
    </w:p>
    <w:p w:rsidR="00FB430A" w:rsidRDefault="00FB430A" w:rsidP="00FB430A">
      <w:pPr>
        <w:pStyle w:val="Default"/>
        <w:jc w:val="both"/>
        <w:rPr>
          <w:i/>
          <w:sz w:val="16"/>
          <w:szCs w:val="16"/>
        </w:rPr>
      </w:pPr>
      <w:r w:rsidRPr="000E71C7">
        <w:rPr>
          <w:i/>
          <w:sz w:val="16"/>
          <w:szCs w:val="16"/>
        </w:rPr>
        <w:t xml:space="preserve">W związku z przetwarzaniem Pani/Pana danych osobowych zgodnie z art. 13 ust. 1 i ust. 2 rozporządzenia Parlamentu Europejskiego i Rady (UE) 2016/679 z dnia 27 kwietnia 2016 r. w sprawie ochrony osób fizycznych  w związku z przetwarzaniem danych osobowych i w sprawie swobodnego przepływu takich danych oraz uchylenia dyrektywy 95/46/WE - informuję, że: </w:t>
      </w:r>
    </w:p>
    <w:p w:rsidR="00FB430A" w:rsidRPr="001E7289" w:rsidRDefault="00FB430A" w:rsidP="00FB430A">
      <w:pPr>
        <w:pStyle w:val="Default"/>
        <w:jc w:val="both"/>
        <w:rPr>
          <w:i/>
          <w:sz w:val="16"/>
          <w:szCs w:val="16"/>
        </w:rPr>
      </w:pPr>
    </w:p>
    <w:p w:rsidR="00FB430A" w:rsidRDefault="00FB430A" w:rsidP="00FB430A">
      <w:pPr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7B6F4D">
        <w:rPr>
          <w:rFonts w:ascii="Arial" w:hAnsi="Arial" w:cs="Arial"/>
          <w:i/>
          <w:sz w:val="16"/>
          <w:szCs w:val="16"/>
        </w:rPr>
        <w:t xml:space="preserve">Administratorem Pani/Pana danych osobowych </w:t>
      </w:r>
      <w:r w:rsidRPr="007B6F4D">
        <w:rPr>
          <w:rFonts w:ascii="Arial" w:hAnsi="Arial" w:cs="Arial"/>
          <w:sz w:val="16"/>
          <w:szCs w:val="16"/>
        </w:rPr>
        <w:t xml:space="preserve">jest </w:t>
      </w:r>
      <w:r w:rsidRPr="007B6F4D">
        <w:rPr>
          <w:rFonts w:ascii="Arial" w:hAnsi="Arial" w:cs="Arial"/>
          <w:i/>
          <w:sz w:val="16"/>
          <w:szCs w:val="16"/>
        </w:rPr>
        <w:t>Województwo Warmińsko – Mazurskie/</w:t>
      </w:r>
      <w:r w:rsidRPr="007B6F4D">
        <w:rPr>
          <w:rFonts w:ascii="Arial" w:hAnsi="Arial" w:cs="Arial"/>
          <w:b/>
          <w:sz w:val="16"/>
          <w:szCs w:val="16"/>
        </w:rPr>
        <w:t xml:space="preserve"> </w:t>
      </w:r>
      <w:r w:rsidRPr="007B6F4D">
        <w:rPr>
          <w:rFonts w:ascii="Arial" w:hAnsi="Arial" w:cs="Arial"/>
          <w:i/>
          <w:sz w:val="16"/>
          <w:szCs w:val="16"/>
        </w:rPr>
        <w:t>Marszałek Województwa Warmińsko-Mazurskiego/Urząd Marszałkowski Województwa Warmińsko-Mazurskiego w Olsztynie</w:t>
      </w:r>
      <w:r w:rsidRPr="007B6F4D">
        <w:rPr>
          <w:rFonts w:ascii="Arial" w:hAnsi="Arial" w:cs="Arial"/>
          <w:bCs/>
          <w:i/>
          <w:sz w:val="16"/>
          <w:szCs w:val="16"/>
        </w:rPr>
        <w:t>,</w:t>
      </w:r>
      <w:r w:rsidRPr="007B6F4D">
        <w:rPr>
          <w:rFonts w:ascii="Arial" w:hAnsi="Arial" w:cs="Arial"/>
          <w:bCs/>
          <w:sz w:val="16"/>
          <w:szCs w:val="16"/>
        </w:rPr>
        <w:t xml:space="preserve"> ul. E. Plater 1, 10-562 Olsztyn</w:t>
      </w:r>
      <w:r>
        <w:rPr>
          <w:rFonts w:ascii="Arial" w:hAnsi="Arial" w:cs="Arial"/>
          <w:bCs/>
          <w:sz w:val="16"/>
          <w:szCs w:val="16"/>
        </w:rPr>
        <w:t>.</w:t>
      </w:r>
      <w:r w:rsidRPr="007B6F4D">
        <w:rPr>
          <w:rFonts w:ascii="Arial" w:hAnsi="Arial" w:cs="Arial"/>
          <w:bCs/>
          <w:sz w:val="16"/>
          <w:szCs w:val="16"/>
        </w:rPr>
        <w:t xml:space="preserve"> </w:t>
      </w:r>
    </w:p>
    <w:p w:rsidR="00FB430A" w:rsidRDefault="00FB430A" w:rsidP="00FB430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W sprawach związanych z przetwarzaniem danych osobowych, można kontaktować się z Inspektorem Ochrony Danych, za pośrednictwem adresu e-</w:t>
      </w:r>
      <w:r w:rsidRPr="000C49D9">
        <w:rPr>
          <w:rFonts w:ascii="Arial" w:hAnsi="Arial" w:cs="Arial"/>
          <w:i/>
          <w:sz w:val="16"/>
          <w:szCs w:val="16"/>
        </w:rPr>
        <w:t xml:space="preserve">mail: </w:t>
      </w:r>
      <w:hyperlink r:id="rId8" w:history="1">
        <w:r w:rsidRPr="00F05F93">
          <w:rPr>
            <w:rStyle w:val="Hipercze"/>
            <w:rFonts w:ascii="Arial" w:hAnsi="Arial" w:cs="Arial"/>
          </w:rPr>
          <w:t>i</w:t>
        </w:r>
        <w:r w:rsidRPr="00F05F93">
          <w:rPr>
            <w:rStyle w:val="Hipercze"/>
            <w:rFonts w:ascii="Arial" w:hAnsi="Arial" w:cs="Arial"/>
            <w:sz w:val="16"/>
            <w:szCs w:val="16"/>
          </w:rPr>
          <w:t>od@warmia.mazury.pl</w:t>
        </w:r>
      </w:hyperlink>
      <w:r w:rsidRPr="000C49D9">
        <w:rPr>
          <w:rFonts w:ascii="Arial" w:hAnsi="Arial" w:cs="Arial"/>
          <w:sz w:val="16"/>
          <w:szCs w:val="16"/>
        </w:rPr>
        <w:t>.</w:t>
      </w:r>
    </w:p>
    <w:p w:rsidR="00FB430A" w:rsidRPr="001E7289" w:rsidRDefault="00FB430A" w:rsidP="00FB430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Dane osobowe będą przetwarzane w celu rozpatrzenia lub załatwienia sprawy oraz w celach archiwizacji.</w:t>
      </w:r>
    </w:p>
    <w:p w:rsidR="00FB430A" w:rsidRPr="009A5FAF" w:rsidRDefault="00FB430A" w:rsidP="00FB430A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Podstawę prawną przetwarzania danych </w:t>
      </w:r>
      <w:r w:rsidRPr="0007340A">
        <w:rPr>
          <w:rFonts w:ascii="Arial" w:hAnsi="Arial" w:cs="Arial"/>
          <w:i/>
          <w:sz w:val="16"/>
          <w:szCs w:val="16"/>
        </w:rPr>
        <w:t xml:space="preserve">osobowych stanowi ustawa z dnia 14 czerwca 1960 r. Kodeks postępowania administracyjnego (Dz.U. z 2017 r. poz. 1257, z </w:t>
      </w:r>
      <w:proofErr w:type="spellStart"/>
      <w:r w:rsidRPr="0007340A">
        <w:rPr>
          <w:rFonts w:ascii="Arial" w:hAnsi="Arial" w:cs="Arial"/>
          <w:i/>
          <w:sz w:val="16"/>
          <w:szCs w:val="16"/>
        </w:rPr>
        <w:t>późn</w:t>
      </w:r>
      <w:proofErr w:type="spellEnd"/>
      <w:r w:rsidRPr="0007340A">
        <w:rPr>
          <w:rFonts w:ascii="Arial" w:hAnsi="Arial" w:cs="Arial"/>
          <w:i/>
          <w:sz w:val="16"/>
          <w:szCs w:val="16"/>
        </w:rPr>
        <w:t xml:space="preserve">. zm.), oraz ustawy z dnia 20 czerwca 1997r. Prawo o ruchu drogowym (tekst jednolity Dz. U. 2017r. poz. 1260 z </w:t>
      </w:r>
      <w:proofErr w:type="spellStart"/>
      <w:r w:rsidRPr="0007340A">
        <w:rPr>
          <w:rFonts w:ascii="Arial" w:hAnsi="Arial" w:cs="Arial"/>
          <w:i/>
          <w:sz w:val="16"/>
          <w:szCs w:val="16"/>
        </w:rPr>
        <w:t>póżn</w:t>
      </w:r>
      <w:proofErr w:type="spellEnd"/>
      <w:r w:rsidRPr="0007340A">
        <w:rPr>
          <w:rFonts w:ascii="Arial" w:hAnsi="Arial" w:cs="Arial"/>
          <w:i/>
          <w:sz w:val="16"/>
          <w:szCs w:val="16"/>
        </w:rPr>
        <w:t xml:space="preserve">. zm.),ustawa z dnia 14 lipca 1983 r. o narodowym zasobie archiwalnym i archiwach (Dz.U. z 2018 r. poz. 217, z </w:t>
      </w:r>
      <w:proofErr w:type="spellStart"/>
      <w:r w:rsidRPr="0007340A">
        <w:rPr>
          <w:rFonts w:ascii="Arial" w:hAnsi="Arial" w:cs="Arial"/>
          <w:i/>
          <w:sz w:val="16"/>
          <w:szCs w:val="16"/>
        </w:rPr>
        <w:t>późn</w:t>
      </w:r>
      <w:proofErr w:type="spellEnd"/>
      <w:r w:rsidRPr="0007340A">
        <w:rPr>
          <w:rFonts w:ascii="Arial" w:hAnsi="Arial" w:cs="Arial"/>
          <w:i/>
          <w:sz w:val="16"/>
          <w:szCs w:val="16"/>
        </w:rPr>
        <w:t>. zm.) oraz art. 6 ust. 1 lit</w:t>
      </w:r>
      <w:r w:rsidRPr="009A5FAF">
        <w:rPr>
          <w:rFonts w:ascii="Arial" w:hAnsi="Arial" w:cs="Arial"/>
          <w:i/>
          <w:sz w:val="16"/>
          <w:szCs w:val="16"/>
        </w:rPr>
        <w:t>. c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FB430A" w:rsidRPr="009A5FAF" w:rsidRDefault="00FB430A" w:rsidP="00FB430A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Dane osobowe mogą być ujawniane, w celu rozpatrzenia lub załatwienia sprawy, podmiotom przetwarzającym dane na podstawie zawartych umów. </w:t>
      </w:r>
    </w:p>
    <w:p w:rsidR="00FB430A" w:rsidRPr="009A5FAF" w:rsidRDefault="00FB430A" w:rsidP="00FB430A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Dane osobowe będą przechowywane przez okres rozpatrywania sprawy oraz przez okres przewidzianej prawem archiwizacji akt sprawy.</w:t>
      </w:r>
    </w:p>
    <w:p w:rsidR="00FB430A" w:rsidRPr="009A5FAF" w:rsidRDefault="00FB430A" w:rsidP="00FB430A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Osobie, której dotyczą dane osobowe, przysługuje:</w:t>
      </w:r>
    </w:p>
    <w:p w:rsidR="00FB430A" w:rsidRPr="009A5FAF" w:rsidRDefault="00FB430A" w:rsidP="00FB430A">
      <w:pPr>
        <w:pStyle w:val="Stopka"/>
        <w:numPr>
          <w:ilvl w:val="0"/>
          <w:numId w:val="3"/>
        </w:numPr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prawo dostępu do danych, ich sprostowania, usunięcia lub ograniczenia przetwarzania, na warunkach określonych w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:rsidR="00FB430A" w:rsidRPr="009A5FAF" w:rsidRDefault="00FB430A" w:rsidP="00FB430A">
      <w:pPr>
        <w:pStyle w:val="Stopka"/>
        <w:numPr>
          <w:ilvl w:val="0"/>
          <w:numId w:val="3"/>
        </w:numPr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prawo wniesienia skargi do Prezesa Urzędu Ochrony Danych Osobowych. </w:t>
      </w:r>
    </w:p>
    <w:p w:rsidR="00FB430A" w:rsidRPr="009A5FAF" w:rsidRDefault="00FB430A" w:rsidP="00FB430A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Udostępnienie danych jest wymogiem ustawowym i stanowi warunek rozpatrzenia lub załatwienia sprawy.  </w:t>
      </w:r>
    </w:p>
    <w:p w:rsidR="00FB430A" w:rsidRPr="00440A2F" w:rsidRDefault="00FB430A" w:rsidP="00FB430A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i/>
          <w:color w:val="595959"/>
          <w:sz w:val="16"/>
          <w:szCs w:val="16"/>
        </w:rPr>
      </w:pPr>
    </w:p>
    <w:p w:rsidR="00FB430A" w:rsidRPr="001E7289" w:rsidRDefault="00FB430A" w:rsidP="00FB430A">
      <w:pPr>
        <w:spacing w:line="240" w:lineRule="auto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005E" w:rsidRPr="00F5551E" w:rsidRDefault="0092005E" w:rsidP="00350AFF">
      <w:pPr>
        <w:autoSpaceDE w:val="0"/>
        <w:autoSpaceDN w:val="0"/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92005E" w:rsidRPr="00F5551E" w:rsidSect="00C55C45">
      <w:pgSz w:w="11906" w:h="16838"/>
      <w:pgMar w:top="1276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B20" w:rsidRDefault="000E5B20" w:rsidP="00A53884">
      <w:pPr>
        <w:spacing w:after="0" w:line="240" w:lineRule="auto"/>
      </w:pPr>
      <w:r>
        <w:separator/>
      </w:r>
    </w:p>
  </w:endnote>
  <w:endnote w:type="continuationSeparator" w:id="0">
    <w:p w:rsidR="000E5B20" w:rsidRDefault="000E5B20" w:rsidP="00A5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B20" w:rsidRDefault="000E5B20" w:rsidP="00A53884">
      <w:pPr>
        <w:spacing w:after="0" w:line="240" w:lineRule="auto"/>
      </w:pPr>
      <w:r>
        <w:separator/>
      </w:r>
    </w:p>
  </w:footnote>
  <w:footnote w:type="continuationSeparator" w:id="0">
    <w:p w:rsidR="000E5B20" w:rsidRDefault="000E5B20" w:rsidP="00A53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B1F2B"/>
    <w:multiLevelType w:val="hybridMultilevel"/>
    <w:tmpl w:val="CF00E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063"/>
    <w:rsid w:val="000E5B20"/>
    <w:rsid w:val="001564FF"/>
    <w:rsid w:val="00196958"/>
    <w:rsid w:val="001C47E7"/>
    <w:rsid w:val="001E6063"/>
    <w:rsid w:val="00223290"/>
    <w:rsid w:val="002A061B"/>
    <w:rsid w:val="003247B7"/>
    <w:rsid w:val="00350AFF"/>
    <w:rsid w:val="00365CC7"/>
    <w:rsid w:val="003715B9"/>
    <w:rsid w:val="003B7B1F"/>
    <w:rsid w:val="003E6210"/>
    <w:rsid w:val="00477D7D"/>
    <w:rsid w:val="00494F08"/>
    <w:rsid w:val="004A37F4"/>
    <w:rsid w:val="005471F7"/>
    <w:rsid w:val="00570ED1"/>
    <w:rsid w:val="005F56E1"/>
    <w:rsid w:val="0068261E"/>
    <w:rsid w:val="00695BB7"/>
    <w:rsid w:val="006B1A48"/>
    <w:rsid w:val="0072094D"/>
    <w:rsid w:val="007547C1"/>
    <w:rsid w:val="0077452E"/>
    <w:rsid w:val="007779C4"/>
    <w:rsid w:val="00783E6C"/>
    <w:rsid w:val="00796437"/>
    <w:rsid w:val="007A2390"/>
    <w:rsid w:val="00830BA4"/>
    <w:rsid w:val="00832689"/>
    <w:rsid w:val="00850B40"/>
    <w:rsid w:val="00877A81"/>
    <w:rsid w:val="008A6128"/>
    <w:rsid w:val="008C6E1B"/>
    <w:rsid w:val="0092005E"/>
    <w:rsid w:val="009F07C3"/>
    <w:rsid w:val="009F7A6A"/>
    <w:rsid w:val="00A53884"/>
    <w:rsid w:val="00A75941"/>
    <w:rsid w:val="00A960AC"/>
    <w:rsid w:val="00AE3B82"/>
    <w:rsid w:val="00B0192C"/>
    <w:rsid w:val="00BD479B"/>
    <w:rsid w:val="00BE7FCF"/>
    <w:rsid w:val="00C132F5"/>
    <w:rsid w:val="00C23D4A"/>
    <w:rsid w:val="00C55C45"/>
    <w:rsid w:val="00C661E5"/>
    <w:rsid w:val="00CA38D1"/>
    <w:rsid w:val="00CD10D7"/>
    <w:rsid w:val="00E36D35"/>
    <w:rsid w:val="00EA034B"/>
    <w:rsid w:val="00F46ED7"/>
    <w:rsid w:val="00F5551E"/>
    <w:rsid w:val="00FA0890"/>
    <w:rsid w:val="00FB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53884"/>
  </w:style>
  <w:style w:type="character" w:styleId="Pogrubienie">
    <w:name w:val="Strong"/>
    <w:basedOn w:val="Domylnaczcionkaakapitu"/>
    <w:uiPriority w:val="22"/>
    <w:qFormat/>
    <w:rsid w:val="00877A81"/>
    <w:rPr>
      <w:b/>
      <w:bCs/>
    </w:rPr>
  </w:style>
  <w:style w:type="paragraph" w:customStyle="1" w:styleId="Default">
    <w:name w:val="Default"/>
    <w:rsid w:val="00FB4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B43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Anna Jaroszewska</cp:lastModifiedBy>
  <cp:revision>10</cp:revision>
  <cp:lastPrinted>2012-02-03T10:15:00Z</cp:lastPrinted>
  <dcterms:created xsi:type="dcterms:W3CDTF">2017-05-25T09:04:00Z</dcterms:created>
  <dcterms:modified xsi:type="dcterms:W3CDTF">2018-12-03T12:37:00Z</dcterms:modified>
</cp:coreProperties>
</file>