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  <w:bookmarkStart w:id="0" w:name="_GoBack"/>
      <w:bookmarkEnd w:id="0"/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4689A5C" w14:textId="7CFD1773" w:rsidR="002C6849" w:rsidRPr="006A72A8" w:rsidRDefault="002C6849" w:rsidP="002C6849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podczas </w:t>
      </w:r>
      <w:r w:rsidR="002C6C46" w:rsidRPr="002C6C46">
        <w:rPr>
          <w:rFonts w:ascii="Arial" w:hAnsi="Arial" w:cs="Arial"/>
          <w:b/>
          <w:bCs/>
          <w:sz w:val="22"/>
          <w:szCs w:val="22"/>
        </w:rPr>
        <w:t xml:space="preserve">meczu Pogoń Grodzisk Mazowiecki – Olimpia Elbląg rozgrywanego w miejscowości Grodzisk Mazowiecki w dniu 7 czerwca o godzinie 17:30 w ramach </w:t>
      </w:r>
      <w:r w:rsidR="00D4123F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111979">
        <w:rPr>
          <w:rFonts w:ascii="Arial" w:hAnsi="Arial" w:cs="Arial"/>
          <w:b/>
          <w:bCs/>
          <w:sz w:val="22"/>
          <w:szCs w:val="22"/>
        </w:rPr>
        <w:t xml:space="preserve">Betclic </w:t>
      </w:r>
      <w:r w:rsidR="00E3500F">
        <w:rPr>
          <w:rFonts w:ascii="Arial" w:hAnsi="Arial" w:cs="Arial"/>
          <w:b/>
          <w:bCs/>
          <w:sz w:val="22"/>
          <w:szCs w:val="22"/>
        </w:rPr>
        <w:t>2</w:t>
      </w:r>
      <w:r w:rsidR="00111979">
        <w:rPr>
          <w:rFonts w:ascii="Arial" w:hAnsi="Arial" w:cs="Arial"/>
          <w:b/>
          <w:bCs/>
          <w:sz w:val="22"/>
          <w:szCs w:val="22"/>
        </w:rPr>
        <w:t>.</w:t>
      </w:r>
      <w:r w:rsidR="00D4123F">
        <w:rPr>
          <w:rFonts w:ascii="Arial" w:hAnsi="Arial" w:cs="Arial"/>
          <w:b/>
          <w:bCs/>
          <w:sz w:val="22"/>
          <w:szCs w:val="22"/>
        </w:rPr>
        <w:t xml:space="preserve"> ligi piłki nożnej mężczyzn w sezonie 202</w:t>
      </w:r>
      <w:r w:rsidR="00BD6706">
        <w:rPr>
          <w:rFonts w:ascii="Arial" w:hAnsi="Arial" w:cs="Arial"/>
          <w:b/>
          <w:bCs/>
          <w:sz w:val="22"/>
          <w:szCs w:val="22"/>
        </w:rPr>
        <w:t>4</w:t>
      </w:r>
      <w:r w:rsidR="00D4123F">
        <w:rPr>
          <w:rFonts w:ascii="Arial" w:hAnsi="Arial" w:cs="Arial"/>
          <w:b/>
          <w:bCs/>
          <w:sz w:val="22"/>
          <w:szCs w:val="22"/>
        </w:rPr>
        <w:t>/202</w:t>
      </w:r>
      <w:r w:rsidR="00BD670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  <w:lang w:val="pl-PL"/>
        </w:rPr>
        <w:t>,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 szczególności poprzez:</w:t>
      </w:r>
    </w:p>
    <w:p w14:paraId="784AACB3" w14:textId="2FD3F701" w:rsidR="000D3CBB" w:rsidRPr="003874C9" w:rsidRDefault="000D3CBB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hAnsi="Arial" w:cs="Arial"/>
          <w:sz w:val="22"/>
        </w:rPr>
        <w:t xml:space="preserve">przygotowania i umieszczenia w mediach społecznościowych Wykonawcy (Facebook </w:t>
      </w:r>
      <w:r w:rsidRPr="006E236A">
        <w:rPr>
          <w:rFonts w:ascii="Arial" w:hAnsi="Arial" w:cs="Arial"/>
          <w:sz w:val="22"/>
        </w:rPr>
        <w:br/>
        <w:t>i Instagram) posta promującego województwo warmińsko-mazurskie i</w:t>
      </w:r>
      <w:r w:rsidR="007829D5" w:rsidRPr="006E236A">
        <w:rPr>
          <w:rFonts w:ascii="Arial" w:hAnsi="Arial" w:cs="Arial"/>
          <w:sz w:val="22"/>
        </w:rPr>
        <w:t xml:space="preserve"> nawiązującego do </w:t>
      </w:r>
      <w:r w:rsidR="006E236A" w:rsidRPr="006E236A">
        <w:rPr>
          <w:rFonts w:ascii="Arial" w:hAnsi="Arial" w:cs="Arial"/>
          <w:sz w:val="22"/>
        </w:rPr>
        <w:t>historii</w:t>
      </w:r>
      <w:r w:rsidR="007829D5" w:rsidRPr="006E236A">
        <w:rPr>
          <w:rFonts w:ascii="Arial" w:hAnsi="Arial" w:cs="Arial"/>
          <w:sz w:val="22"/>
        </w:rPr>
        <w:t xml:space="preserve"> klubu</w:t>
      </w:r>
      <w:r w:rsidR="00681B69">
        <w:rPr>
          <w:rFonts w:ascii="Arial" w:hAnsi="Arial" w:cs="Arial"/>
          <w:sz w:val="22"/>
        </w:rPr>
        <w:t xml:space="preserve"> Olimpi</w:t>
      </w:r>
      <w:r w:rsidR="008714AB">
        <w:rPr>
          <w:rFonts w:ascii="Arial" w:hAnsi="Arial" w:cs="Arial"/>
          <w:sz w:val="22"/>
        </w:rPr>
        <w:t>a</w:t>
      </w:r>
      <w:r w:rsidR="00681B69">
        <w:rPr>
          <w:rFonts w:ascii="Arial" w:hAnsi="Arial" w:cs="Arial"/>
          <w:sz w:val="22"/>
        </w:rPr>
        <w:t xml:space="preserve"> Elbląg</w:t>
      </w:r>
      <w:r w:rsidRPr="006E236A">
        <w:rPr>
          <w:rFonts w:ascii="Arial" w:hAnsi="Arial" w:cs="Arial"/>
          <w:sz w:val="22"/>
        </w:rPr>
        <w:t xml:space="preserve"> (</w:t>
      </w:r>
      <w:r w:rsidRPr="008049A3">
        <w:rPr>
          <w:rFonts w:ascii="Arial" w:hAnsi="Arial" w:cs="Arial"/>
          <w:sz w:val="22"/>
        </w:rPr>
        <w:t xml:space="preserve">co najmniej </w:t>
      </w:r>
      <w:r>
        <w:rPr>
          <w:rFonts w:ascii="Arial" w:hAnsi="Arial" w:cs="Arial"/>
          <w:sz w:val="22"/>
        </w:rPr>
        <w:t>3</w:t>
      </w:r>
      <w:r w:rsidRPr="008049A3">
        <w:rPr>
          <w:rFonts w:ascii="Arial" w:hAnsi="Arial" w:cs="Arial"/>
          <w:sz w:val="22"/>
        </w:rPr>
        <w:t xml:space="preserve"> zdjęcia regionu </w:t>
      </w:r>
      <w:r>
        <w:rPr>
          <w:rFonts w:ascii="Arial" w:hAnsi="Arial" w:cs="Arial"/>
          <w:sz w:val="22"/>
        </w:rPr>
        <w:t>+ symbol Warmia-Mazury – treść posta do uzgodnienia z Zamawiającym);</w:t>
      </w:r>
    </w:p>
    <w:p w14:paraId="60098FA2" w14:textId="59A626D4" w:rsidR="003874C9" w:rsidRPr="00D4123F" w:rsidRDefault="003874C9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hAnsi="Arial" w:cs="Arial"/>
          <w:sz w:val="22"/>
        </w:rPr>
        <w:t xml:space="preserve">przygotowania i umieszczenia w mediach społecznościowych Wykonawcy (Facebook </w:t>
      </w:r>
      <w:r w:rsidRPr="006E236A">
        <w:rPr>
          <w:rFonts w:ascii="Arial" w:hAnsi="Arial" w:cs="Arial"/>
          <w:sz w:val="22"/>
        </w:rPr>
        <w:br/>
        <w:t>i Instagram) posta informującego, że Samorząd Województwa Warmińsko-Mazurskiego jest partnerem meczu</w:t>
      </w:r>
      <w:r>
        <w:rPr>
          <w:rFonts w:ascii="Arial" w:hAnsi="Arial" w:cs="Arial"/>
          <w:sz w:val="22"/>
        </w:rPr>
        <w:t xml:space="preserve"> </w:t>
      </w:r>
      <w:r w:rsidR="00A411F1" w:rsidRPr="00A411F1">
        <w:rPr>
          <w:rFonts w:ascii="Arial" w:hAnsi="Arial" w:cs="Arial"/>
          <w:sz w:val="22"/>
        </w:rPr>
        <w:t xml:space="preserve">Pogoń Grodzisk Mazowiecki – Olimpia Elbląg rozgrywanego w miejscowości Grodzisk Mazowiecki w dniu 7 czerwca o godzinie 17:30 w ramach </w:t>
      </w:r>
      <w:r w:rsidRPr="00B50197">
        <w:rPr>
          <w:rFonts w:ascii="Arial" w:eastAsia="Calibri" w:hAnsi="Arial" w:cs="Arial"/>
          <w:sz w:val="22"/>
          <w:szCs w:val="22"/>
        </w:rPr>
        <w:t xml:space="preserve">rozgrywek </w:t>
      </w:r>
      <w:r>
        <w:rPr>
          <w:rFonts w:ascii="Arial" w:eastAsia="Calibri" w:hAnsi="Arial" w:cs="Arial"/>
          <w:sz w:val="22"/>
          <w:szCs w:val="22"/>
        </w:rPr>
        <w:t xml:space="preserve">Betclic </w:t>
      </w:r>
      <w:r w:rsidR="00E3500F">
        <w:rPr>
          <w:rFonts w:ascii="Arial" w:eastAsia="Calibri" w:hAnsi="Arial" w:cs="Arial"/>
          <w:sz w:val="22"/>
          <w:szCs w:val="22"/>
        </w:rPr>
        <w:t>2</w:t>
      </w:r>
      <w:r>
        <w:rPr>
          <w:rFonts w:ascii="Arial" w:eastAsia="Calibri" w:hAnsi="Arial" w:cs="Arial"/>
          <w:sz w:val="22"/>
          <w:szCs w:val="22"/>
        </w:rPr>
        <w:t>.</w:t>
      </w:r>
      <w:r w:rsidRPr="00B50197">
        <w:rPr>
          <w:rFonts w:ascii="Arial" w:eastAsia="Calibri" w:hAnsi="Arial" w:cs="Arial"/>
          <w:sz w:val="22"/>
          <w:szCs w:val="22"/>
        </w:rPr>
        <w:t xml:space="preserve"> ligi </w:t>
      </w:r>
      <w:r>
        <w:rPr>
          <w:rFonts w:ascii="Arial" w:eastAsia="Calibri" w:hAnsi="Arial" w:cs="Arial"/>
          <w:sz w:val="22"/>
          <w:szCs w:val="22"/>
        </w:rPr>
        <w:t xml:space="preserve">piłki nożnej </w:t>
      </w:r>
      <w:r w:rsidRPr="00B50197">
        <w:rPr>
          <w:rFonts w:ascii="Arial" w:eastAsia="Calibri" w:hAnsi="Arial" w:cs="Arial"/>
          <w:sz w:val="22"/>
          <w:szCs w:val="22"/>
        </w:rPr>
        <w:t>mężczyzn w sezonie 202</w:t>
      </w:r>
      <w:r>
        <w:rPr>
          <w:rFonts w:ascii="Arial" w:eastAsia="Calibri" w:hAnsi="Arial" w:cs="Arial"/>
          <w:sz w:val="22"/>
          <w:szCs w:val="22"/>
        </w:rPr>
        <w:t>4</w:t>
      </w:r>
      <w:r w:rsidRPr="00B50197">
        <w:rPr>
          <w:rFonts w:ascii="Arial" w:eastAsia="Calibri" w:hAnsi="Arial" w:cs="Arial"/>
          <w:sz w:val="22"/>
          <w:szCs w:val="22"/>
        </w:rPr>
        <w:t>/202</w:t>
      </w:r>
      <w:r>
        <w:rPr>
          <w:rFonts w:ascii="Arial" w:eastAsia="Calibri" w:hAnsi="Arial" w:cs="Arial"/>
          <w:sz w:val="22"/>
          <w:szCs w:val="22"/>
        </w:rPr>
        <w:t>5;</w:t>
      </w:r>
    </w:p>
    <w:p w14:paraId="527FCC53" w14:textId="6B06AC61" w:rsidR="00D4123F" w:rsidRPr="00D4123F" w:rsidRDefault="000D3CBB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E236A">
        <w:rPr>
          <w:rFonts w:ascii="Arial" w:eastAsia="Calibri" w:hAnsi="Arial" w:cs="Arial"/>
          <w:sz w:val="22"/>
        </w:rPr>
        <w:t>umieszczenia</w:t>
      </w:r>
      <w:r w:rsidR="00767EB6" w:rsidRPr="006E236A">
        <w:rPr>
          <w:rFonts w:ascii="Arial" w:eastAsia="Calibri" w:hAnsi="Arial" w:cs="Arial"/>
          <w:sz w:val="22"/>
        </w:rPr>
        <w:t xml:space="preserve"> informacji</w:t>
      </w:r>
      <w:r w:rsidR="006E236A" w:rsidRPr="006E236A">
        <w:rPr>
          <w:rFonts w:ascii="Arial" w:eastAsia="Calibri" w:hAnsi="Arial" w:cs="Arial"/>
          <w:sz w:val="22"/>
        </w:rPr>
        <w:t xml:space="preserve">, </w:t>
      </w:r>
      <w:r w:rsidR="00767EB6" w:rsidRPr="006E236A">
        <w:rPr>
          <w:rFonts w:ascii="Arial" w:hAnsi="Arial" w:cs="Arial"/>
          <w:sz w:val="22"/>
        </w:rPr>
        <w:t xml:space="preserve">że Samorząd Województwa Warmińsko-Mazurskiego jest partnerem meczu </w:t>
      </w:r>
      <w:r w:rsidR="00681B69">
        <w:rPr>
          <w:rFonts w:ascii="Arial" w:hAnsi="Arial" w:cs="Arial"/>
          <w:sz w:val="22"/>
        </w:rPr>
        <w:t xml:space="preserve">Pogoń Grodzisk Mazowiecki – Olimpia Elbląg rozgrywanego </w:t>
      </w:r>
      <w:r w:rsidR="00681B69">
        <w:rPr>
          <w:rFonts w:ascii="Arial" w:hAnsi="Arial" w:cs="Arial"/>
          <w:sz w:val="22"/>
        </w:rPr>
        <w:br/>
        <w:t xml:space="preserve">w miejscowości Grodzisk Mazowiecki w dniu 7 czerwca o godzinie 17:30 </w:t>
      </w:r>
      <w:r w:rsidR="00681B69">
        <w:rPr>
          <w:rFonts w:ascii="Arial" w:eastAsia="Calibri" w:hAnsi="Arial" w:cs="Arial"/>
          <w:sz w:val="22"/>
        </w:rPr>
        <w:t xml:space="preserve">w ramach rozgrywek Betclic 2. ligi piłki nożnej mężczyzn w sezonie 2024/2025 </w:t>
      </w:r>
      <w:r w:rsidR="00767EB6" w:rsidRPr="006E236A">
        <w:rPr>
          <w:rFonts w:ascii="Arial" w:eastAsia="Calibri" w:hAnsi="Arial" w:cs="Arial"/>
          <w:sz w:val="22"/>
        </w:rPr>
        <w:t>oraz umieszczenie symbolu Warmia-Mazury</w:t>
      </w:r>
      <w:r w:rsidR="006E236A" w:rsidRPr="006E236A">
        <w:rPr>
          <w:rFonts w:ascii="Arial" w:eastAsia="Calibri" w:hAnsi="Arial" w:cs="Arial"/>
          <w:sz w:val="22"/>
        </w:rPr>
        <w:t xml:space="preserve"> na stronie internetowej Wykonawcy</w:t>
      </w:r>
      <w:r w:rsidRPr="006E236A">
        <w:rPr>
          <w:rFonts w:ascii="Arial" w:eastAsia="Calibri" w:hAnsi="Arial" w:cs="Arial"/>
          <w:sz w:val="22"/>
        </w:rPr>
        <w:t>,</w:t>
      </w:r>
      <w:r>
        <w:rPr>
          <w:rFonts w:ascii="Arial" w:eastAsia="Calibri" w:hAnsi="Arial" w:cs="Arial"/>
          <w:sz w:val="22"/>
        </w:rPr>
        <w:t xml:space="preserve"> </w:t>
      </w:r>
      <w:r w:rsidRPr="006A72A8">
        <w:rPr>
          <w:rFonts w:ascii="Arial" w:eastAsia="Calibri" w:hAnsi="Arial" w:cs="Arial"/>
          <w:sz w:val="22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</w:rPr>
          <w:t>www.mazury.travel</w:t>
        </w:r>
      </w:hyperlink>
      <w:r>
        <w:rPr>
          <w:rFonts w:ascii="Arial" w:eastAsia="Calibri" w:hAnsi="Arial" w:cs="Arial"/>
          <w:sz w:val="22"/>
        </w:rPr>
        <w:t xml:space="preserve"> </w:t>
      </w:r>
      <w:r w:rsidRPr="006A72A8">
        <w:rPr>
          <w:rFonts w:ascii="Arial" w:eastAsia="Calibri" w:hAnsi="Arial" w:cs="Arial"/>
          <w:sz w:val="22"/>
        </w:rPr>
        <w:t>przez cały okres trwania umowy</w:t>
      </w:r>
      <w:r w:rsidR="00D4123F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268BA624" w14:textId="405C0FCA" w:rsidR="002C6849" w:rsidRPr="00D4123F" w:rsidRDefault="009D7A16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50197">
        <w:rPr>
          <w:rFonts w:ascii="Arial" w:eastAsia="Calibri" w:hAnsi="Arial" w:cs="Arial"/>
          <w:sz w:val="22"/>
          <w:szCs w:val="22"/>
        </w:rPr>
        <w:t>przekazania Zamawiającemu zestawu minimum 10 zdjęć</w:t>
      </w:r>
      <w:r w:rsidR="00681B69">
        <w:rPr>
          <w:rFonts w:ascii="Arial" w:eastAsia="Calibri" w:hAnsi="Arial" w:cs="Arial"/>
          <w:sz w:val="22"/>
          <w:szCs w:val="22"/>
        </w:rPr>
        <w:t xml:space="preserve"> z meczu</w:t>
      </w:r>
      <w:r w:rsidRPr="00B50197">
        <w:rPr>
          <w:rFonts w:ascii="Arial" w:eastAsia="Calibri" w:hAnsi="Arial" w:cs="Arial"/>
          <w:sz w:val="22"/>
          <w:szCs w:val="22"/>
        </w:rPr>
        <w:t xml:space="preserve"> </w:t>
      </w:r>
      <w:r w:rsidR="00681B69">
        <w:rPr>
          <w:rFonts w:ascii="Arial" w:hAnsi="Arial" w:cs="Arial"/>
          <w:sz w:val="22"/>
        </w:rPr>
        <w:t xml:space="preserve">Pogoń Grodzisk Mazowiecki – Olimpia Elbląg rozgrywanego w miejscowości Grodzisk Mazowiecki </w:t>
      </w:r>
      <w:r w:rsidR="00681B69">
        <w:rPr>
          <w:rFonts w:ascii="Arial" w:hAnsi="Arial" w:cs="Arial"/>
          <w:sz w:val="22"/>
        </w:rPr>
        <w:br/>
        <w:t xml:space="preserve">w dniu 7 czerwca o godzinie 17:30 </w:t>
      </w:r>
      <w:r w:rsidR="00681B69">
        <w:rPr>
          <w:rFonts w:ascii="Arial" w:eastAsia="Calibri" w:hAnsi="Arial" w:cs="Arial"/>
          <w:sz w:val="22"/>
        </w:rPr>
        <w:t xml:space="preserve">w ramach rozgrywek Betclic 2. ligi piłki nożnej mężczyzn w sezonie 2024/2025 </w:t>
      </w:r>
      <w:r w:rsidRPr="00B50197">
        <w:rPr>
          <w:rFonts w:ascii="Arial" w:eastAsia="Calibri" w:hAnsi="Arial" w:cs="Arial"/>
          <w:sz w:val="22"/>
          <w:szCs w:val="22"/>
        </w:rPr>
        <w:t>z prawami autorskimi, w wysokiej rozdzielczości (minimalna rozdzielczość fotografii musi wynosić 250 dpi, dłuższy bok fotografii powinien mieć nie mniej niż 4 000 pixeli), bez znaków wodnych</w:t>
      </w:r>
      <w:r w:rsidR="00E00F0A"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(przekazanie drogą internetową)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 xml:space="preserve">z dowolnym ujęciem zawodnika/zawodników </w:t>
      </w:r>
      <w:r>
        <w:rPr>
          <w:rFonts w:ascii="Arial" w:eastAsia="Calibri" w:hAnsi="Arial" w:cs="Arial"/>
          <w:sz w:val="22"/>
          <w:szCs w:val="22"/>
        </w:rPr>
        <w:t xml:space="preserve">podczas </w:t>
      </w:r>
      <w:r w:rsidR="00A411F1" w:rsidRPr="00A411F1">
        <w:rPr>
          <w:rFonts w:ascii="Arial" w:eastAsia="Calibri" w:hAnsi="Arial" w:cs="Arial"/>
          <w:sz w:val="22"/>
          <w:szCs w:val="22"/>
        </w:rPr>
        <w:t xml:space="preserve">meczu Pogoń Grodzisk Mazowiecki – Olimpia Elbląg rozgrywanego w miejscowości Grodzisk Mazowiecki w dniu 7 czerwca o godzinie 17:30 </w:t>
      </w:r>
      <w:r w:rsidRPr="00B50197">
        <w:rPr>
          <w:rFonts w:ascii="Arial" w:eastAsia="Calibri" w:hAnsi="Arial" w:cs="Arial"/>
          <w:sz w:val="22"/>
          <w:szCs w:val="22"/>
        </w:rPr>
        <w:t xml:space="preserve">w ramach rozgrywek </w:t>
      </w:r>
      <w:r w:rsidR="00111979">
        <w:rPr>
          <w:rFonts w:ascii="Arial" w:eastAsia="Calibri" w:hAnsi="Arial" w:cs="Arial"/>
          <w:sz w:val="22"/>
          <w:szCs w:val="22"/>
        </w:rPr>
        <w:t xml:space="preserve">Betclic </w:t>
      </w:r>
      <w:r w:rsidR="00E3500F">
        <w:rPr>
          <w:rFonts w:ascii="Arial" w:eastAsia="Calibri" w:hAnsi="Arial" w:cs="Arial"/>
          <w:sz w:val="22"/>
          <w:szCs w:val="22"/>
        </w:rPr>
        <w:t>2</w:t>
      </w:r>
      <w:r w:rsidR="00111979">
        <w:rPr>
          <w:rFonts w:ascii="Arial" w:eastAsia="Calibri" w:hAnsi="Arial" w:cs="Arial"/>
          <w:sz w:val="22"/>
          <w:szCs w:val="22"/>
        </w:rPr>
        <w:t>.</w:t>
      </w:r>
      <w:r w:rsidR="00111979" w:rsidRPr="00B50197">
        <w:rPr>
          <w:rFonts w:ascii="Arial" w:eastAsia="Calibri" w:hAnsi="Arial" w:cs="Arial"/>
          <w:sz w:val="22"/>
          <w:szCs w:val="22"/>
        </w:rPr>
        <w:t xml:space="preserve"> ligi </w:t>
      </w:r>
      <w:r>
        <w:rPr>
          <w:rFonts w:ascii="Arial" w:eastAsia="Calibri" w:hAnsi="Arial" w:cs="Arial"/>
          <w:sz w:val="22"/>
          <w:szCs w:val="22"/>
        </w:rPr>
        <w:t xml:space="preserve">piłki nożnej </w:t>
      </w:r>
      <w:r w:rsidRPr="00B50197">
        <w:rPr>
          <w:rFonts w:ascii="Arial" w:eastAsia="Calibri" w:hAnsi="Arial" w:cs="Arial"/>
          <w:sz w:val="22"/>
          <w:szCs w:val="22"/>
        </w:rPr>
        <w:t>mężczyzn w sezonie 202</w:t>
      </w:r>
      <w:r w:rsidR="00111979">
        <w:rPr>
          <w:rFonts w:ascii="Arial" w:eastAsia="Calibri" w:hAnsi="Arial" w:cs="Arial"/>
          <w:sz w:val="22"/>
          <w:szCs w:val="22"/>
        </w:rPr>
        <w:t>4</w:t>
      </w:r>
      <w:r w:rsidRPr="00B50197">
        <w:rPr>
          <w:rFonts w:ascii="Arial" w:eastAsia="Calibri" w:hAnsi="Arial" w:cs="Arial"/>
          <w:sz w:val="22"/>
          <w:szCs w:val="22"/>
        </w:rPr>
        <w:t>/202</w:t>
      </w:r>
      <w:r w:rsidR="00111979">
        <w:rPr>
          <w:rFonts w:ascii="Arial" w:eastAsia="Calibri" w:hAnsi="Arial" w:cs="Arial"/>
          <w:sz w:val="22"/>
          <w:szCs w:val="22"/>
        </w:rPr>
        <w:t>5</w:t>
      </w:r>
      <w:r w:rsidRPr="00B50197">
        <w:rPr>
          <w:rFonts w:ascii="Arial" w:eastAsia="Calibri" w:hAnsi="Arial" w:cs="Arial"/>
          <w:sz w:val="22"/>
          <w:szCs w:val="22"/>
        </w:rPr>
        <w:t xml:space="preserve"> z prawem do ich wykorzystania przez Zamawiającego do celów promocyjnych</w:t>
      </w:r>
      <w:r w:rsidR="00D4123F" w:rsidRPr="00D4123F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10F16AD" w14:textId="317C2C6F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B6ABD1F" w14:textId="77777777" w:rsidR="009D7A16" w:rsidRDefault="009D7A16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7E36094D" w14:textId="5FCB9D0F" w:rsidR="007734B6" w:rsidRPr="00111979" w:rsidRDefault="005A100B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sectPr w:rsidR="007734B6" w:rsidRPr="00111979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889B7" w14:textId="77777777" w:rsidR="005A100B" w:rsidRDefault="005A100B">
      <w:r>
        <w:separator/>
      </w:r>
    </w:p>
  </w:endnote>
  <w:endnote w:type="continuationSeparator" w:id="0">
    <w:p w14:paraId="6128FD52" w14:textId="77777777" w:rsidR="005A100B" w:rsidRDefault="005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F691E" w14:textId="77777777" w:rsidR="005A100B" w:rsidRDefault="005A100B">
      <w:r>
        <w:separator/>
      </w:r>
    </w:p>
  </w:footnote>
  <w:footnote w:type="continuationSeparator" w:id="0">
    <w:p w14:paraId="4AB8AC6D" w14:textId="77777777" w:rsidR="005A100B" w:rsidRDefault="005A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3CBB"/>
    <w:rsid w:val="000D6811"/>
    <w:rsid w:val="000E0A32"/>
    <w:rsid w:val="000E3A3D"/>
    <w:rsid w:val="000F6413"/>
    <w:rsid w:val="00100853"/>
    <w:rsid w:val="0010230E"/>
    <w:rsid w:val="0010628E"/>
    <w:rsid w:val="00111979"/>
    <w:rsid w:val="0011302F"/>
    <w:rsid w:val="00136099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022B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5B07"/>
    <w:rsid w:val="002B7D2B"/>
    <w:rsid w:val="002C0EDE"/>
    <w:rsid w:val="002C22F1"/>
    <w:rsid w:val="002C4EA5"/>
    <w:rsid w:val="002C6849"/>
    <w:rsid w:val="002C6C46"/>
    <w:rsid w:val="002C76E8"/>
    <w:rsid w:val="002D04DA"/>
    <w:rsid w:val="002D30E8"/>
    <w:rsid w:val="002D3227"/>
    <w:rsid w:val="002E4AB2"/>
    <w:rsid w:val="002E4B72"/>
    <w:rsid w:val="002E5A4F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74C9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1A49"/>
    <w:rsid w:val="003E2239"/>
    <w:rsid w:val="003F6D64"/>
    <w:rsid w:val="0041082E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2146"/>
    <w:rsid w:val="004C559A"/>
    <w:rsid w:val="004C6B85"/>
    <w:rsid w:val="004D1215"/>
    <w:rsid w:val="004D3825"/>
    <w:rsid w:val="004D53BC"/>
    <w:rsid w:val="004D55D0"/>
    <w:rsid w:val="004E1981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A100B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1B69"/>
    <w:rsid w:val="00683E3F"/>
    <w:rsid w:val="00684EEB"/>
    <w:rsid w:val="0069017C"/>
    <w:rsid w:val="0069502F"/>
    <w:rsid w:val="006A3337"/>
    <w:rsid w:val="006C0BD9"/>
    <w:rsid w:val="006C4288"/>
    <w:rsid w:val="006C5E67"/>
    <w:rsid w:val="006D513E"/>
    <w:rsid w:val="006E236A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278C"/>
    <w:rsid w:val="007346F5"/>
    <w:rsid w:val="0073780B"/>
    <w:rsid w:val="00743C7F"/>
    <w:rsid w:val="00765C7D"/>
    <w:rsid w:val="00767EB6"/>
    <w:rsid w:val="007734B6"/>
    <w:rsid w:val="007829D5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14AB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E5EFD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775E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D7A16"/>
    <w:rsid w:val="009E056B"/>
    <w:rsid w:val="009F0F13"/>
    <w:rsid w:val="009F33B7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11F1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5E3A"/>
    <w:rsid w:val="00B177F8"/>
    <w:rsid w:val="00B20245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D6706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01B2"/>
    <w:rsid w:val="00C82323"/>
    <w:rsid w:val="00C87096"/>
    <w:rsid w:val="00C9091F"/>
    <w:rsid w:val="00C96C41"/>
    <w:rsid w:val="00CA4457"/>
    <w:rsid w:val="00CB0494"/>
    <w:rsid w:val="00CB0616"/>
    <w:rsid w:val="00CD05C0"/>
    <w:rsid w:val="00CD17C4"/>
    <w:rsid w:val="00D31A2A"/>
    <w:rsid w:val="00D378DB"/>
    <w:rsid w:val="00D4123F"/>
    <w:rsid w:val="00D46ED4"/>
    <w:rsid w:val="00D47195"/>
    <w:rsid w:val="00D54A07"/>
    <w:rsid w:val="00D606DF"/>
    <w:rsid w:val="00D6349E"/>
    <w:rsid w:val="00D725AF"/>
    <w:rsid w:val="00D73405"/>
    <w:rsid w:val="00D75F29"/>
    <w:rsid w:val="00D7621E"/>
    <w:rsid w:val="00D8523C"/>
    <w:rsid w:val="00D936A2"/>
    <w:rsid w:val="00DA04D3"/>
    <w:rsid w:val="00DB05F2"/>
    <w:rsid w:val="00DC493E"/>
    <w:rsid w:val="00E00F0A"/>
    <w:rsid w:val="00E0362B"/>
    <w:rsid w:val="00E07F70"/>
    <w:rsid w:val="00E122C9"/>
    <w:rsid w:val="00E20A06"/>
    <w:rsid w:val="00E26A1A"/>
    <w:rsid w:val="00E3012B"/>
    <w:rsid w:val="00E31563"/>
    <w:rsid w:val="00E3500F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4B7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49A8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A1B7-BE45-4EF4-91E3-4524C664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Justyna Fesnak</cp:lastModifiedBy>
  <cp:revision>2</cp:revision>
  <cp:lastPrinted>2023-08-21T11:44:00Z</cp:lastPrinted>
  <dcterms:created xsi:type="dcterms:W3CDTF">2025-06-03T13:34:00Z</dcterms:created>
  <dcterms:modified xsi:type="dcterms:W3CDTF">2025-06-03T13:34:00Z</dcterms:modified>
</cp:coreProperties>
</file>